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E1" w:rsidRDefault="003F1AE1" w:rsidP="0000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15330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0018B4">
        <w:rPr>
          <w:rFonts w:ascii="Times New Roman" w:hAnsi="Times New Roman" w:cs="Times New Roman"/>
          <w:b/>
          <w:sz w:val="28"/>
          <w:szCs w:val="28"/>
        </w:rPr>
        <w:t>депутата Московской областной Думы Васильева Николая Ивановича за 2018 год</w:t>
      </w:r>
    </w:p>
    <w:p w:rsidR="000018B4" w:rsidRDefault="000018B4" w:rsidP="00001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B4" w:rsidRDefault="000018B4" w:rsidP="0000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822664" w:rsidRPr="000512AD" w:rsidRDefault="005B5E7E" w:rsidP="00822664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B5E7E">
        <w:rPr>
          <w:rFonts w:ascii="Times New Roman" w:eastAsia="Calibri" w:hAnsi="Times New Roman" w:cs="Times New Roman"/>
          <w:sz w:val="28"/>
          <w:szCs w:val="28"/>
        </w:rPr>
        <w:t>рамках своей депутатской деятельности я представляю интересы жителей</w:t>
      </w:r>
      <w:r w:rsidR="00676B24">
        <w:rPr>
          <w:rFonts w:ascii="Times New Roman" w:eastAsia="Calibri" w:hAnsi="Times New Roman" w:cs="Times New Roman"/>
          <w:sz w:val="28"/>
          <w:szCs w:val="28"/>
        </w:rPr>
        <w:t xml:space="preserve"> 12 городских округов (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Егорьевск,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Зарайск, Коломенский городской округ,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Ликино-Дулево,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Луховицы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Орехово-Зуево,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Павловский Посад,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Рошаль,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Серебряные Пруды,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Шатура,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Электросталь, </w:t>
      </w:r>
      <w:proofErr w:type="spellStart"/>
      <w:r w:rsidR="00676B2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676B24">
        <w:rPr>
          <w:rFonts w:ascii="Times New Roman" w:eastAsia="Calibri" w:hAnsi="Times New Roman" w:cs="Times New Roman"/>
          <w:sz w:val="28"/>
          <w:szCs w:val="28"/>
        </w:rPr>
        <w:t xml:space="preserve">. Электрогорск) и Воскресенского муниципального района </w:t>
      </w:r>
      <w:r w:rsidR="00822664" w:rsidRPr="000512AD">
        <w:rPr>
          <w:rFonts w:ascii="Times New Roman" w:eastAsia="Calibri" w:hAnsi="Times New Roman" w:cs="Times New Roman"/>
          <w:sz w:val="28"/>
          <w:szCs w:val="28"/>
        </w:rPr>
        <w:t>в региональном Парламенте и осуществляю полномочия депутата по следующим основным направлениям: законотворческая деятельность, взаимодействие с органами местного самоуправления, реализация наказов и прием избирателей.</w:t>
      </w:r>
    </w:p>
    <w:p w:rsidR="00822664" w:rsidRPr="00822664" w:rsidRDefault="00822664" w:rsidP="00822664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64">
        <w:rPr>
          <w:rFonts w:ascii="Times New Roman" w:eastAsia="Calibri" w:hAnsi="Times New Roman" w:cs="Times New Roman"/>
          <w:sz w:val="28"/>
          <w:szCs w:val="28"/>
        </w:rPr>
        <w:t xml:space="preserve">Реализуя депутатские полномочия,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22664">
        <w:rPr>
          <w:rFonts w:ascii="Times New Roman" w:eastAsia="Calibri" w:hAnsi="Times New Roman" w:cs="Times New Roman"/>
          <w:sz w:val="28"/>
          <w:szCs w:val="28"/>
        </w:rPr>
        <w:t>вляясь членом Комитета по вопросам государственной власти и региональной безопасности, в 2018 году принимал участие в работе над 54 проектами законов Московской области (далее – проекты законов), 17 из которых разработаны непосредственно Комитетом.</w:t>
      </w:r>
    </w:p>
    <w:p w:rsidR="00822664" w:rsidRPr="00822664" w:rsidRDefault="00822664" w:rsidP="00822664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64">
        <w:rPr>
          <w:rFonts w:ascii="Times New Roman" w:eastAsia="Calibri" w:hAnsi="Times New Roman" w:cs="Times New Roman"/>
          <w:sz w:val="28"/>
          <w:szCs w:val="28"/>
        </w:rPr>
        <w:t>Из 54 проектов законов Думой принято в целом 46; отозвано 2 проекта закона; находятся в работе 6 проектов законов.</w:t>
      </w:r>
    </w:p>
    <w:p w:rsidR="00822664" w:rsidRPr="00822664" w:rsidRDefault="00822664" w:rsidP="00822664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64">
        <w:rPr>
          <w:rFonts w:ascii="Times New Roman" w:eastAsia="Calibri" w:hAnsi="Times New Roman" w:cs="Times New Roman"/>
          <w:sz w:val="28"/>
          <w:szCs w:val="28"/>
        </w:rPr>
        <w:t>В 2018 году на рассмотрение в Комитет поступил 261 проект федеральных законов по вопросам ведения Комитета. По каждому из них Комитет принял аргументированное решение и подготовил соответствующий проект постановления Думы о согласовании либо об отклонении проекта федерального закона. Рассмотрено 16 законодательных инициатив и обращений, поступивших от органов государственной власти субъектов.</w:t>
      </w:r>
    </w:p>
    <w:p w:rsidR="00822664" w:rsidRPr="00822664" w:rsidRDefault="00822664" w:rsidP="00822664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64">
        <w:rPr>
          <w:rFonts w:ascii="Times New Roman" w:eastAsia="Calibri" w:hAnsi="Times New Roman" w:cs="Times New Roman"/>
          <w:sz w:val="28"/>
          <w:szCs w:val="28"/>
        </w:rPr>
        <w:t xml:space="preserve">Вопросы, требующие широкого и оперативного обсуждения, рассматривались на расширенных и выездных заседаниях Комитета. </w:t>
      </w:r>
    </w:p>
    <w:p w:rsidR="005B5E7E" w:rsidRDefault="00822664" w:rsidP="00822664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64">
        <w:rPr>
          <w:rFonts w:ascii="Times New Roman" w:eastAsia="Calibri" w:hAnsi="Times New Roman" w:cs="Times New Roman"/>
          <w:sz w:val="28"/>
          <w:szCs w:val="28"/>
        </w:rPr>
        <w:t xml:space="preserve">В 2018 году проведено 36 заседаний Комитета, в том числе 33 расширенных и 1 выездное. Рассмотрен 591 вопрос. </w:t>
      </w:r>
    </w:p>
    <w:p w:rsidR="00FA63EB" w:rsidRPr="00FA63EB" w:rsidRDefault="00FA63EB" w:rsidP="00FA63E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575" w:rsidRDefault="00654575" w:rsidP="000018B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654575">
        <w:rPr>
          <w:rFonts w:ascii="Times New Roman" w:hAnsi="Times New Roman"/>
          <w:sz w:val="28"/>
          <w:szCs w:val="28"/>
        </w:rPr>
        <w:t>В отчетном году было проведено 31 заседание Московской областной Думы, на которых рассмотрено 732 вопроса, принято 1090 постановлений, 260 законов Московской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450" w:rsidRDefault="00445450" w:rsidP="00445450">
      <w:pPr>
        <w:ind w:firstLine="539"/>
        <w:jc w:val="both"/>
        <w:rPr>
          <w:rStyle w:val="FontStyle14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руководитель фракции КПРФ в Московской областной Думе, о</w:t>
      </w:r>
      <w:r w:rsidR="00A00A9E">
        <w:rPr>
          <w:rFonts w:ascii="Times New Roman" w:hAnsi="Times New Roman"/>
          <w:bCs/>
          <w:sz w:val="28"/>
          <w:szCs w:val="28"/>
        </w:rPr>
        <w:t xml:space="preserve">тдельно хочу остановиться на некоторых из них. </w:t>
      </w:r>
      <w:r>
        <w:rPr>
          <w:rFonts w:ascii="Times New Roman" w:hAnsi="Times New Roman"/>
          <w:sz w:val="28"/>
          <w:szCs w:val="28"/>
        </w:rPr>
        <w:t xml:space="preserve">За минувший год значительные усилия фракции были направлены на продвижение </w:t>
      </w:r>
      <w:r>
        <w:rPr>
          <w:rStyle w:val="FontStyle14"/>
          <w:sz w:val="28"/>
          <w:szCs w:val="28"/>
        </w:rPr>
        <w:t xml:space="preserve">проекта закона Московской области </w:t>
      </w:r>
      <w:r w:rsidRPr="00806488">
        <w:rPr>
          <w:rStyle w:val="FontStyle14"/>
          <w:sz w:val="28"/>
          <w:szCs w:val="28"/>
        </w:rPr>
        <w:t>«О детях войны»</w:t>
      </w:r>
      <w:r>
        <w:rPr>
          <w:rStyle w:val="FontStyle14"/>
          <w:sz w:val="28"/>
          <w:szCs w:val="28"/>
        </w:rPr>
        <w:t xml:space="preserve"> № 1206па. Проект трижды дорабатывался с учетом </w:t>
      </w:r>
      <w:r w:rsidRPr="00806488">
        <w:rPr>
          <w:rStyle w:val="FontStyle14"/>
          <w:sz w:val="28"/>
          <w:szCs w:val="28"/>
        </w:rPr>
        <w:t>за</w:t>
      </w:r>
      <w:r>
        <w:rPr>
          <w:rStyle w:val="FontStyle14"/>
          <w:sz w:val="28"/>
          <w:szCs w:val="28"/>
        </w:rPr>
        <w:t>меча</w:t>
      </w:r>
      <w:r w:rsidRPr="00806488">
        <w:rPr>
          <w:rStyle w:val="FontStyle14"/>
          <w:sz w:val="28"/>
          <w:szCs w:val="28"/>
        </w:rPr>
        <w:t>ни</w:t>
      </w:r>
      <w:r>
        <w:rPr>
          <w:rStyle w:val="FontStyle14"/>
          <w:sz w:val="28"/>
          <w:szCs w:val="28"/>
        </w:rPr>
        <w:t xml:space="preserve">й ГПУ Думы и Губернатора </w:t>
      </w:r>
      <w:r w:rsidRPr="00C77403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FontStyle14"/>
          <w:sz w:val="28"/>
          <w:szCs w:val="28"/>
        </w:rPr>
        <w:t>и предложен к рассмотрению с новым наименованием -</w:t>
      </w:r>
      <w:r>
        <w:rPr>
          <w:rStyle w:val="FontStyle14"/>
          <w:szCs w:val="28"/>
        </w:rPr>
        <w:t xml:space="preserve"> </w:t>
      </w:r>
      <w:r w:rsidRPr="00C75A28">
        <w:rPr>
          <w:rStyle w:val="FontStyle14"/>
          <w:b/>
          <w:szCs w:val="28"/>
        </w:rPr>
        <w:t>«О мерах социальной поддержки лиц, имеющих статус «Дети войны»</w:t>
      </w:r>
      <w:r>
        <w:rPr>
          <w:rStyle w:val="FontStyle14"/>
          <w:szCs w:val="28"/>
        </w:rPr>
        <w:t>. Согласно данному проекту этот социальный с</w:t>
      </w:r>
      <w:r w:rsidRPr="00C77403">
        <w:rPr>
          <w:rFonts w:ascii="Times New Roman" w:hAnsi="Times New Roman"/>
          <w:sz w:val="28"/>
          <w:szCs w:val="28"/>
        </w:rPr>
        <w:t>татус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szCs w:val="28"/>
        </w:rPr>
        <w:t>присваивается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Pr="00E75215">
        <w:rPr>
          <w:rFonts w:ascii="Times New Roman" w:eastAsia="Times New Roman" w:hAnsi="Times New Roman"/>
          <w:bCs/>
          <w:sz w:val="28"/>
          <w:szCs w:val="28"/>
          <w:lang w:eastAsia="ru-RU"/>
        </w:rPr>
        <w:t>ражданам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7521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752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75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имеющим место жительства в Московской области, которым на дату окончания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тор</w:t>
      </w:r>
      <w:r w:rsidRPr="00E75215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мировой</w:t>
      </w:r>
      <w:r w:rsidRPr="00E75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войны – 3 сентября 1945 года не исполнилось 18 лет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45450" w:rsidRPr="00C77403" w:rsidRDefault="00445450" w:rsidP="00445450">
      <w:pPr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FontStyle14"/>
          <w:szCs w:val="28"/>
        </w:rPr>
        <w:t>В</w:t>
      </w:r>
      <w:r w:rsidRPr="00C77403">
        <w:rPr>
          <w:rFonts w:ascii="Times New Roman" w:hAnsi="Times New Roman"/>
          <w:sz w:val="28"/>
          <w:szCs w:val="28"/>
          <w:lang w:eastAsia="ru-RU"/>
        </w:rPr>
        <w:t xml:space="preserve"> связи с тем, что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77403">
        <w:rPr>
          <w:rFonts w:ascii="Times New Roman" w:hAnsi="Times New Roman"/>
          <w:sz w:val="28"/>
          <w:szCs w:val="28"/>
          <w:lang w:eastAsia="ru-RU"/>
        </w:rPr>
        <w:t>уб</w:t>
      </w:r>
      <w:r>
        <w:rPr>
          <w:rFonts w:ascii="Times New Roman" w:hAnsi="Times New Roman"/>
          <w:sz w:val="28"/>
          <w:szCs w:val="28"/>
          <w:lang w:eastAsia="ru-RU"/>
        </w:rPr>
        <w:t>ернатором законопроект после тре</w:t>
      </w:r>
      <w:r w:rsidRPr="00C77403">
        <w:rPr>
          <w:rFonts w:ascii="Times New Roman" w:hAnsi="Times New Roman"/>
          <w:sz w:val="28"/>
          <w:szCs w:val="28"/>
          <w:lang w:eastAsia="ru-RU"/>
        </w:rPr>
        <w:t>х рассылок не был поддержан,</w:t>
      </w:r>
      <w:r w:rsidRPr="00C7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77403">
        <w:rPr>
          <w:rFonts w:ascii="Times New Roman" w:hAnsi="Times New Roman"/>
          <w:sz w:val="28"/>
          <w:szCs w:val="28"/>
        </w:rPr>
        <w:t>обратилс</w:t>
      </w:r>
      <w:r>
        <w:rPr>
          <w:rFonts w:ascii="Times New Roman" w:hAnsi="Times New Roman"/>
          <w:sz w:val="28"/>
          <w:szCs w:val="28"/>
        </w:rPr>
        <w:t>я с письмом к руководителям тре</w:t>
      </w:r>
      <w:r w:rsidRPr="00C77403">
        <w:rPr>
          <w:rFonts w:ascii="Times New Roman" w:hAnsi="Times New Roman"/>
          <w:sz w:val="28"/>
          <w:szCs w:val="28"/>
        </w:rPr>
        <w:t xml:space="preserve">х других фракций в Думе - «Единая Россия», ЛДПР и «Справедливая Россия» - с предложением создать рабочую группу представителей Думы и Губернатора. </w:t>
      </w:r>
      <w:r>
        <w:rPr>
          <w:rFonts w:ascii="Times New Roman" w:hAnsi="Times New Roman"/>
          <w:sz w:val="28"/>
          <w:szCs w:val="28"/>
        </w:rPr>
        <w:t>Указанные</w:t>
      </w:r>
      <w:r w:rsidRPr="00C77403">
        <w:rPr>
          <w:rFonts w:ascii="Times New Roman" w:hAnsi="Times New Roman"/>
          <w:sz w:val="28"/>
          <w:szCs w:val="28"/>
        </w:rPr>
        <w:t xml:space="preserve"> фракции направили своих депутатов в состав рабочей группы и </w:t>
      </w:r>
      <w:r>
        <w:rPr>
          <w:rFonts w:ascii="Times New Roman" w:hAnsi="Times New Roman"/>
          <w:sz w:val="28"/>
          <w:szCs w:val="28"/>
        </w:rPr>
        <w:t xml:space="preserve">законопроект фактически </w:t>
      </w:r>
      <w:r w:rsidRPr="00C77403">
        <w:rPr>
          <w:rFonts w:ascii="Times New Roman" w:hAnsi="Times New Roman"/>
          <w:sz w:val="28"/>
          <w:szCs w:val="28"/>
        </w:rPr>
        <w:t xml:space="preserve">становился межфракционным. </w:t>
      </w:r>
      <w:r>
        <w:rPr>
          <w:rFonts w:ascii="Times New Roman" w:hAnsi="Times New Roman"/>
          <w:sz w:val="28"/>
          <w:szCs w:val="28"/>
        </w:rPr>
        <w:t>С учетом опыта принятия а</w:t>
      </w:r>
      <w:r w:rsidRPr="00C77403">
        <w:rPr>
          <w:rFonts w:ascii="Times New Roman" w:hAnsi="Times New Roman"/>
          <w:sz w:val="28"/>
          <w:szCs w:val="28"/>
        </w:rPr>
        <w:t>налогичны</w:t>
      </w:r>
      <w:r>
        <w:rPr>
          <w:rFonts w:ascii="Times New Roman" w:hAnsi="Times New Roman"/>
          <w:sz w:val="28"/>
          <w:szCs w:val="28"/>
        </w:rPr>
        <w:t>х</w:t>
      </w:r>
      <w:r w:rsidRPr="00C774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C77403">
        <w:rPr>
          <w:rFonts w:ascii="Times New Roman" w:hAnsi="Times New Roman"/>
          <w:sz w:val="28"/>
          <w:szCs w:val="28"/>
        </w:rPr>
        <w:t xml:space="preserve"> в 17-ти других субъектах РФ, где фракция КПРФ также не имеет большинства в парламентах регионов</w:t>
      </w:r>
      <w:r>
        <w:rPr>
          <w:rFonts w:ascii="Times New Roman" w:hAnsi="Times New Roman"/>
          <w:sz w:val="28"/>
          <w:szCs w:val="28"/>
        </w:rPr>
        <w:t>,</w:t>
      </w:r>
      <w:r w:rsidRPr="00C7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создавалась </w:t>
      </w:r>
      <w:r w:rsidRPr="00C77403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выработки компромиссной</w:t>
      </w:r>
      <w:r w:rsidRPr="00C77403">
        <w:rPr>
          <w:rFonts w:ascii="Times New Roman" w:hAnsi="Times New Roman"/>
          <w:sz w:val="28"/>
          <w:szCs w:val="28"/>
        </w:rPr>
        <w:t xml:space="preserve"> редакции </w:t>
      </w:r>
      <w:r w:rsidRPr="00C77403">
        <w:rPr>
          <w:rStyle w:val="FontStyle14"/>
          <w:sz w:val="28"/>
          <w:szCs w:val="28"/>
        </w:rPr>
        <w:t>закон</w:t>
      </w:r>
      <w:r>
        <w:rPr>
          <w:rStyle w:val="FontStyle14"/>
          <w:sz w:val="28"/>
          <w:szCs w:val="28"/>
        </w:rPr>
        <w:t>опроекта</w:t>
      </w:r>
      <w:r w:rsidRPr="00C77403">
        <w:rPr>
          <w:rStyle w:val="FontStyle14"/>
          <w:sz w:val="28"/>
          <w:szCs w:val="28"/>
        </w:rPr>
        <w:t>, которая устраивает все стороны</w:t>
      </w:r>
      <w:r w:rsidRPr="00C77403">
        <w:rPr>
          <w:rFonts w:ascii="Times New Roman" w:hAnsi="Times New Roman"/>
          <w:sz w:val="28"/>
          <w:szCs w:val="28"/>
        </w:rPr>
        <w:t xml:space="preserve">. Однако </w:t>
      </w:r>
      <w:r>
        <w:rPr>
          <w:rFonts w:ascii="Times New Roman" w:hAnsi="Times New Roman"/>
          <w:sz w:val="28"/>
          <w:szCs w:val="28"/>
        </w:rPr>
        <w:t xml:space="preserve">четвертое </w:t>
      </w:r>
      <w:r w:rsidRPr="00C77403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C77403">
        <w:rPr>
          <w:rFonts w:ascii="Times New Roman" w:hAnsi="Times New Roman"/>
          <w:sz w:val="28"/>
          <w:szCs w:val="28"/>
        </w:rPr>
        <w:t>отрицательн</w:t>
      </w:r>
      <w:r>
        <w:rPr>
          <w:rFonts w:ascii="Times New Roman" w:hAnsi="Times New Roman"/>
          <w:sz w:val="28"/>
          <w:szCs w:val="28"/>
        </w:rPr>
        <w:t>ая позиция</w:t>
      </w:r>
      <w:r w:rsidRPr="00C77403">
        <w:rPr>
          <w:rFonts w:ascii="Times New Roman" w:hAnsi="Times New Roman"/>
          <w:sz w:val="28"/>
          <w:szCs w:val="28"/>
        </w:rPr>
        <w:t xml:space="preserve"> Губернатора повлиял</w:t>
      </w:r>
      <w:r>
        <w:rPr>
          <w:rFonts w:ascii="Times New Roman" w:hAnsi="Times New Roman"/>
          <w:sz w:val="28"/>
          <w:szCs w:val="28"/>
        </w:rPr>
        <w:t>и</w:t>
      </w:r>
      <w:r w:rsidRPr="00C77403">
        <w:rPr>
          <w:rFonts w:ascii="Times New Roman" w:hAnsi="Times New Roman"/>
          <w:sz w:val="28"/>
          <w:szCs w:val="28"/>
        </w:rPr>
        <w:t xml:space="preserve"> на результаты рассмотрения. На заседании Думы, состоявшемся 11 октября 2018 года, за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Pr="00C7740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C774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проголосовали 12 депутатов тре</w:t>
      </w:r>
      <w:r w:rsidRPr="00C77403">
        <w:rPr>
          <w:rFonts w:ascii="Times New Roman" w:hAnsi="Times New Roman"/>
          <w:sz w:val="28"/>
          <w:szCs w:val="28"/>
        </w:rPr>
        <w:t>х фракций</w:t>
      </w:r>
      <w:r>
        <w:rPr>
          <w:rFonts w:ascii="Times New Roman" w:hAnsi="Times New Roman"/>
          <w:sz w:val="28"/>
          <w:szCs w:val="28"/>
        </w:rPr>
        <w:t xml:space="preserve"> при двух воздержавшихся. Ф</w:t>
      </w:r>
      <w:r w:rsidRPr="00C77403">
        <w:rPr>
          <w:rFonts w:ascii="Times New Roman" w:hAnsi="Times New Roman"/>
          <w:sz w:val="28"/>
          <w:szCs w:val="28"/>
        </w:rPr>
        <w:t>ракци</w:t>
      </w:r>
      <w:r>
        <w:rPr>
          <w:rFonts w:ascii="Times New Roman" w:hAnsi="Times New Roman"/>
          <w:sz w:val="28"/>
          <w:szCs w:val="28"/>
        </w:rPr>
        <w:t>я</w:t>
      </w:r>
      <w:r w:rsidRPr="00C77403">
        <w:rPr>
          <w:rFonts w:ascii="Times New Roman" w:hAnsi="Times New Roman"/>
          <w:sz w:val="28"/>
          <w:szCs w:val="28"/>
        </w:rPr>
        <w:t xml:space="preserve"> «Единая Россия» </w:t>
      </w:r>
      <w:r>
        <w:rPr>
          <w:rFonts w:ascii="Times New Roman" w:hAnsi="Times New Roman"/>
          <w:sz w:val="28"/>
          <w:szCs w:val="28"/>
        </w:rPr>
        <w:t>не поддержала</w:t>
      </w:r>
      <w:r w:rsidRPr="00C7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идею </w:t>
      </w:r>
      <w:r w:rsidRPr="00C77403">
        <w:rPr>
          <w:rFonts w:ascii="Times New Roman" w:hAnsi="Times New Roman"/>
          <w:sz w:val="28"/>
          <w:szCs w:val="28"/>
        </w:rPr>
        <w:t>создания рабочей группы, в которую ранее направил</w:t>
      </w:r>
      <w:r>
        <w:rPr>
          <w:rFonts w:ascii="Times New Roman" w:hAnsi="Times New Roman"/>
          <w:sz w:val="28"/>
          <w:szCs w:val="28"/>
        </w:rPr>
        <w:t>а</w:t>
      </w:r>
      <w:r w:rsidRPr="00C77403">
        <w:rPr>
          <w:rFonts w:ascii="Times New Roman" w:hAnsi="Times New Roman"/>
          <w:sz w:val="28"/>
          <w:szCs w:val="28"/>
        </w:rPr>
        <w:t xml:space="preserve"> своих представителей.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403">
        <w:rPr>
          <w:rFonts w:ascii="Times New Roman" w:hAnsi="Times New Roman"/>
          <w:iCs/>
          <w:sz w:val="28"/>
          <w:szCs w:val="28"/>
        </w:rPr>
        <w:t xml:space="preserve">Тем не менее, проблема </w:t>
      </w:r>
      <w:r>
        <w:rPr>
          <w:rFonts w:ascii="Times New Roman" w:hAnsi="Times New Roman"/>
          <w:iCs/>
          <w:sz w:val="28"/>
          <w:szCs w:val="28"/>
        </w:rPr>
        <w:t xml:space="preserve">определения </w:t>
      </w:r>
      <w:r w:rsidRPr="00C77403">
        <w:rPr>
          <w:rFonts w:ascii="Times New Roman" w:hAnsi="Times New Roman"/>
          <w:iCs/>
          <w:sz w:val="28"/>
          <w:szCs w:val="28"/>
        </w:rPr>
        <w:t>социального</w:t>
      </w:r>
      <w:r>
        <w:rPr>
          <w:rFonts w:ascii="Times New Roman" w:hAnsi="Times New Roman"/>
          <w:iCs/>
          <w:sz w:val="28"/>
          <w:szCs w:val="28"/>
        </w:rPr>
        <w:t xml:space="preserve"> статуса </w:t>
      </w:r>
      <w:r w:rsidRPr="00C77403">
        <w:rPr>
          <w:rFonts w:ascii="Times New Roman" w:hAnsi="Times New Roman"/>
          <w:iCs/>
          <w:sz w:val="28"/>
          <w:szCs w:val="28"/>
        </w:rPr>
        <w:t>и улучшения материального положения поколения «</w:t>
      </w:r>
      <w:r>
        <w:rPr>
          <w:rFonts w:ascii="Times New Roman" w:hAnsi="Times New Roman"/>
          <w:iCs/>
          <w:sz w:val="28"/>
          <w:szCs w:val="28"/>
        </w:rPr>
        <w:t>д</w:t>
      </w:r>
      <w:r w:rsidRPr="00C77403">
        <w:rPr>
          <w:rFonts w:ascii="Times New Roman" w:hAnsi="Times New Roman"/>
          <w:iCs/>
          <w:sz w:val="28"/>
          <w:szCs w:val="28"/>
        </w:rPr>
        <w:t>ет</w:t>
      </w:r>
      <w:r>
        <w:rPr>
          <w:rFonts w:ascii="Times New Roman" w:hAnsi="Times New Roman"/>
          <w:iCs/>
          <w:sz w:val="28"/>
          <w:szCs w:val="28"/>
        </w:rPr>
        <w:t>ей войны» остае</w:t>
      </w:r>
      <w:r w:rsidRPr="00C77403">
        <w:rPr>
          <w:rFonts w:ascii="Times New Roman" w:hAnsi="Times New Roman"/>
          <w:iCs/>
          <w:sz w:val="28"/>
          <w:szCs w:val="28"/>
        </w:rPr>
        <w:t xml:space="preserve">тся актуальной для всей страны. Приближается 75-я годовщина Великой Победы и </w:t>
      </w:r>
      <w:r>
        <w:rPr>
          <w:rFonts w:ascii="Times New Roman" w:hAnsi="Times New Roman"/>
          <w:iCs/>
          <w:sz w:val="28"/>
          <w:szCs w:val="28"/>
        </w:rPr>
        <w:t>этот вопрос</w:t>
      </w:r>
      <w:r w:rsidRPr="00C7740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необходимо </w:t>
      </w:r>
      <w:r w:rsidRPr="00C77403">
        <w:rPr>
          <w:rFonts w:ascii="Times New Roman" w:hAnsi="Times New Roman"/>
          <w:iCs/>
          <w:sz w:val="28"/>
          <w:szCs w:val="28"/>
        </w:rPr>
        <w:t>реш</w:t>
      </w:r>
      <w:r>
        <w:rPr>
          <w:rFonts w:ascii="Times New Roman" w:hAnsi="Times New Roman"/>
          <w:iCs/>
          <w:sz w:val="28"/>
          <w:szCs w:val="28"/>
        </w:rPr>
        <w:t>ать,</w:t>
      </w:r>
      <w:r w:rsidRPr="00C7740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как </w:t>
      </w:r>
      <w:r w:rsidRPr="00C77403">
        <w:rPr>
          <w:rFonts w:ascii="Times New Roman" w:hAnsi="Times New Roman"/>
          <w:iCs/>
          <w:sz w:val="28"/>
          <w:szCs w:val="28"/>
        </w:rPr>
        <w:t>на федеральном, так и на областном уровне.</w:t>
      </w:r>
    </w:p>
    <w:p w:rsidR="00445450" w:rsidRPr="00023CE5" w:rsidRDefault="00445450" w:rsidP="004454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3CE5">
        <w:rPr>
          <w:rFonts w:ascii="Times New Roman" w:hAnsi="Times New Roman"/>
          <w:sz w:val="28"/>
          <w:szCs w:val="28"/>
        </w:rPr>
        <w:t>Депутаты фракции КПРФ в течение 2018 года поддерживали принятие законов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3CE5">
        <w:rPr>
          <w:rFonts w:ascii="Times New Roman" w:hAnsi="Times New Roman"/>
          <w:sz w:val="28"/>
          <w:szCs w:val="28"/>
        </w:rPr>
        <w:t>направленных на расширение социальной поддержки граждан пожилого возраста, пенсионеров, инвалидов, многодетных семей и других социально незащищенных категорий жителей Подмосковья.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CE5">
        <w:rPr>
          <w:rFonts w:ascii="Times New Roman" w:hAnsi="Times New Roman"/>
          <w:sz w:val="28"/>
          <w:szCs w:val="28"/>
        </w:rPr>
        <w:t>Среди них следует выделить законы, принятия которых КПРФ добивалась в течение нескольких лет. Так сложилась политическая ситуация в 2018 году, что по стечению обстоятельств пакет таких законов был внес</w:t>
      </w:r>
      <w:r>
        <w:rPr>
          <w:rFonts w:ascii="Times New Roman" w:hAnsi="Times New Roman"/>
          <w:sz w:val="28"/>
          <w:szCs w:val="28"/>
        </w:rPr>
        <w:t>е</w:t>
      </w:r>
      <w:r w:rsidRPr="00023CE5">
        <w:rPr>
          <w:rFonts w:ascii="Times New Roman" w:hAnsi="Times New Roman"/>
          <w:sz w:val="28"/>
          <w:szCs w:val="28"/>
        </w:rPr>
        <w:t>н в Думу высшим должностным лицом региона и при</w:t>
      </w:r>
      <w:r>
        <w:rPr>
          <w:rFonts w:ascii="Times New Roman" w:hAnsi="Times New Roman"/>
          <w:sz w:val="28"/>
          <w:szCs w:val="28"/>
        </w:rPr>
        <w:t>н</w:t>
      </w:r>
      <w:r w:rsidRPr="00023CE5">
        <w:rPr>
          <w:rFonts w:ascii="Times New Roman" w:hAnsi="Times New Roman"/>
          <w:sz w:val="28"/>
          <w:szCs w:val="28"/>
        </w:rPr>
        <w:t xml:space="preserve">ят Думой именно 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в период избирательной кампании по выборам Губернатора Московской области.</w:t>
      </w:r>
    </w:p>
    <w:p w:rsidR="00A00A9E" w:rsidRPr="00023CE5" w:rsidRDefault="00A00A9E" w:rsidP="00A00A9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Это </w:t>
      </w:r>
      <w:r w:rsidRPr="00023CE5">
        <w:rPr>
          <w:rFonts w:ascii="Times New Roman" w:hAnsi="Times New Roman"/>
          <w:bCs/>
          <w:sz w:val="28"/>
          <w:szCs w:val="28"/>
        </w:rPr>
        <w:t xml:space="preserve">Закон </w:t>
      </w:r>
      <w:r w:rsidRPr="00023CE5">
        <w:rPr>
          <w:rFonts w:ascii="Times New Roman" w:hAnsi="Times New Roman"/>
          <w:b/>
          <w:bCs/>
          <w:sz w:val="28"/>
          <w:szCs w:val="28"/>
        </w:rPr>
        <w:t>№ 136/2018-ОЗ</w:t>
      </w:r>
      <w:r w:rsidRPr="00023CE5">
        <w:rPr>
          <w:rFonts w:ascii="Times New Roman" w:hAnsi="Times New Roman"/>
          <w:bCs/>
          <w:sz w:val="28"/>
          <w:szCs w:val="28"/>
        </w:rPr>
        <w:t xml:space="preserve"> </w:t>
      </w:r>
      <w:r w:rsidRPr="00023CE5">
        <w:rPr>
          <w:rFonts w:ascii="Times New Roman" w:hAnsi="Times New Roman"/>
          <w:b/>
          <w:sz w:val="28"/>
          <w:szCs w:val="28"/>
        </w:rPr>
        <w:t>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 железнодорожном транспорте пригородного сообщения»</w:t>
      </w:r>
      <w:r w:rsidRPr="00023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этому Закону с</w:t>
      </w:r>
      <w:r w:rsidRPr="00023CE5">
        <w:rPr>
          <w:rFonts w:ascii="Times New Roman" w:hAnsi="Times New Roman"/>
          <w:bCs/>
          <w:sz w:val="28"/>
          <w:szCs w:val="28"/>
        </w:rPr>
        <w:t xml:space="preserve"> 1 августа 2018 года бесплатный проезд (кроме проезда в скорых и скоростных поездах повышенной комфортности) </w:t>
      </w:r>
      <w:r>
        <w:rPr>
          <w:rFonts w:ascii="Times New Roman" w:hAnsi="Times New Roman"/>
          <w:bCs/>
          <w:sz w:val="28"/>
          <w:szCs w:val="28"/>
        </w:rPr>
        <w:t xml:space="preserve">восстановлен для </w:t>
      </w:r>
      <w:r w:rsidRPr="00023CE5">
        <w:rPr>
          <w:rFonts w:ascii="Times New Roman" w:hAnsi="Times New Roman"/>
          <w:bCs/>
          <w:sz w:val="28"/>
          <w:szCs w:val="28"/>
        </w:rPr>
        <w:t xml:space="preserve">лиц, получающим пенсию в соответствии с законодательством Российской Федерации и не относящимся к категориям граждан, имеющим в соответствии с законодательством Российской Федерации или законодательством Московской области права на меры социальной поддержки по бесплатному </w:t>
      </w:r>
      <w:r w:rsidRPr="00023CE5">
        <w:rPr>
          <w:rFonts w:ascii="Times New Roman" w:hAnsi="Times New Roman"/>
          <w:bCs/>
          <w:sz w:val="28"/>
          <w:szCs w:val="28"/>
        </w:rPr>
        <w:lastRenderedPageBreak/>
        <w:t>проезду на железнодорожном транспорте пригородного сообщения</w:t>
      </w:r>
      <w:r>
        <w:rPr>
          <w:rFonts w:ascii="Times New Roman" w:hAnsi="Times New Roman"/>
          <w:bCs/>
          <w:sz w:val="28"/>
          <w:szCs w:val="28"/>
        </w:rPr>
        <w:t xml:space="preserve">. Закон предоставляет эти льготы пенсионерам по старости, военным пенсионерам, ветеранам труда, Почетным донорам СССР и РФ, детям и родителям многодетных семей, опекунам сирот и родителям инвалидов с детства, обучающихся по очной форме, до достижения возраста 23 лет. </w:t>
      </w:r>
      <w:r w:rsidRPr="00023CE5">
        <w:rPr>
          <w:rFonts w:ascii="Times New Roman" w:hAnsi="Times New Roman"/>
          <w:bCs/>
          <w:sz w:val="28"/>
          <w:szCs w:val="28"/>
        </w:rPr>
        <w:t>Общая численность у</w:t>
      </w:r>
      <w:r>
        <w:rPr>
          <w:rFonts w:ascii="Times New Roman" w:hAnsi="Times New Roman"/>
          <w:bCs/>
          <w:sz w:val="28"/>
          <w:szCs w:val="28"/>
        </w:rPr>
        <w:t>казанных граждан составляет 1,18</w:t>
      </w:r>
      <w:r w:rsidRPr="00023CE5">
        <w:rPr>
          <w:rFonts w:ascii="Times New Roman" w:hAnsi="Times New Roman"/>
          <w:bCs/>
          <w:sz w:val="28"/>
          <w:szCs w:val="28"/>
        </w:rPr>
        <w:t xml:space="preserve"> млн. человек.</w:t>
      </w:r>
    </w:p>
    <w:p w:rsidR="00A00A9E" w:rsidRPr="00023CE5" w:rsidRDefault="00A00A9E" w:rsidP="00A00A9E">
      <w:pPr>
        <w:widowControl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оглашения намерений Правительства РФ повысить на пять лет пенсионный возраст и в процессе принятия соответствующего федерального закона, депутаты фракции КПРФ решительно выступали против так называемой «пенсионной реформы», означавшей отказ в выходе на пенсию гражданам, не достигшим возраста 65 лет для мужчин и 60 лет для женщин. </w:t>
      </w:r>
      <w:r w:rsidR="00123F76" w:rsidRPr="00123F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нашей фракции имеется достаточно предложений по повышению доходов бюджета Пенсионного фонда без изменения параметров пенсионной системы, которое предложило правительство. </w:t>
      </w:r>
    </w:p>
    <w:p w:rsidR="00A00A9E" w:rsidRDefault="00A00A9E" w:rsidP="00A00A9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 не менее, сознавая, что при нынешнем соотношении сил в федеральном и областном парламенте у оппозиционных партий нет возможности предотвратить принятие этого вредоносного закона, фракция КПРФ </w:t>
      </w:r>
      <w:r w:rsidR="00925905">
        <w:rPr>
          <w:rFonts w:ascii="Times New Roman" w:hAnsi="Times New Roman"/>
          <w:sz w:val="28"/>
          <w:szCs w:val="28"/>
        </w:rPr>
        <w:t xml:space="preserve">в Московской областной Думе </w:t>
      </w:r>
      <w:r>
        <w:rPr>
          <w:rFonts w:ascii="Times New Roman" w:hAnsi="Times New Roman"/>
          <w:sz w:val="28"/>
          <w:szCs w:val="28"/>
        </w:rPr>
        <w:t xml:space="preserve">поддержала принятие </w:t>
      </w:r>
      <w:r w:rsidR="003B057A">
        <w:rPr>
          <w:rFonts w:ascii="Times New Roman" w:hAnsi="Times New Roman"/>
          <w:sz w:val="28"/>
          <w:szCs w:val="28"/>
        </w:rPr>
        <w:t>областного закона,</w:t>
      </w:r>
      <w:r>
        <w:rPr>
          <w:rFonts w:ascii="Times New Roman" w:hAnsi="Times New Roman"/>
          <w:sz w:val="28"/>
          <w:szCs w:val="28"/>
        </w:rPr>
        <w:t xml:space="preserve"> позволяющего в какой-то мере смягчить тяжелые последствия повышения пенсионного возраста. Речь идет о 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3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 153/2018-ОЗ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6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DF6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023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End"/>
      <w:r w:rsidRPr="00023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 некоторые законы Московской области, регулирующие предоставление мер социальной поддержки»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64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 в целях сохранения установленных законодательством Московской области социальных гарантий отдельным категориям граждан, для которых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Федеральному закону 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изменяются сроки выхода на пенсию в переходный период с 1 января 2019 по 31 декабря 2023 года.</w:t>
      </w:r>
    </w:p>
    <w:p w:rsidR="00A00A9E" w:rsidRPr="00023CE5" w:rsidRDefault="00A00A9E" w:rsidP="00A00A9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поддержки сохранены для лиц, достигших в переходный период возраста 55 лет (женщины) и 60 лет (мужчины), в том числе для лиц из числа ветеранов труда, ветеранов военной службы и лиц, награжденных знаком «Поч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>тный донор СССР» или «Поч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23CE5">
        <w:rPr>
          <w:rFonts w:ascii="Times New Roman" w:eastAsia="Times New Roman" w:hAnsi="Times New Roman"/>
          <w:bCs/>
          <w:sz w:val="28"/>
          <w:szCs w:val="28"/>
          <w:lang w:eastAsia="ru-RU"/>
        </w:rPr>
        <w:t>тный донор России». Объем мер социальной поддержки определен исходя из установленного законодательством Московской области объема льгот для пенсионеров общеустановленного возраста, по достижении которого будет назначаться страховая пенсия по старости, в том числе для ветеранов труда, ветеранов военной службы и лиц, награжденных знаком «Почетный донор СССР» или «Почетный донор России».</w:t>
      </w:r>
    </w:p>
    <w:p w:rsidR="00A00A9E" w:rsidRPr="00023CE5" w:rsidRDefault="00A00A9E" w:rsidP="00A00A9E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Численность граждан, у которых возникнет право на меры социальной поддержки, составит ориентировочно 30 000 человек ежегодно (ежегодный прирост пенсионеров по данным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отделения 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енсионного фонда 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Ф)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CE5">
        <w:rPr>
          <w:rFonts w:ascii="Times New Roman" w:hAnsi="Times New Roman"/>
          <w:sz w:val="28"/>
          <w:szCs w:val="28"/>
        </w:rPr>
        <w:t>Расходы на указанные цели в бюджете Московской области учтены в полном объеме из расчета 617,96 млн. рублей в год</w:t>
      </w:r>
      <w:r>
        <w:rPr>
          <w:rFonts w:ascii="Times New Roman" w:hAnsi="Times New Roman"/>
          <w:sz w:val="28"/>
          <w:szCs w:val="28"/>
        </w:rPr>
        <w:t>.</w:t>
      </w:r>
    </w:p>
    <w:p w:rsidR="00A00A9E" w:rsidRPr="00023CE5" w:rsidRDefault="00A00A9E" w:rsidP="00A00A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Следует также отметить, что ф</w:t>
      </w:r>
      <w:r w:rsidRPr="00023CE5">
        <w:rPr>
          <w:rFonts w:ascii="Times New Roman" w:hAnsi="Times New Roman"/>
          <w:sz w:val="28"/>
          <w:szCs w:val="28"/>
        </w:rPr>
        <w:t xml:space="preserve">ракция </w:t>
      </w:r>
      <w:r>
        <w:rPr>
          <w:rFonts w:ascii="Times New Roman" w:hAnsi="Times New Roman"/>
          <w:sz w:val="28"/>
          <w:szCs w:val="28"/>
        </w:rPr>
        <w:t xml:space="preserve">КПРФ с 2015 года </w:t>
      </w:r>
      <w:r w:rsidRPr="00023CE5">
        <w:rPr>
          <w:rFonts w:ascii="Times New Roman" w:hAnsi="Times New Roman"/>
          <w:sz w:val="28"/>
          <w:szCs w:val="28"/>
        </w:rPr>
        <w:t xml:space="preserve">добивалась </w:t>
      </w:r>
      <w:r w:rsidRPr="008D3055">
        <w:rPr>
          <w:rStyle w:val="FontStyle20"/>
          <w:sz w:val="28"/>
          <w:szCs w:val="28"/>
        </w:rPr>
        <w:t>устранени</w:t>
      </w:r>
      <w:r>
        <w:rPr>
          <w:rStyle w:val="FontStyle20"/>
          <w:sz w:val="28"/>
          <w:szCs w:val="28"/>
        </w:rPr>
        <w:t>я</w:t>
      </w:r>
      <w:r w:rsidRPr="008D3055">
        <w:rPr>
          <w:rStyle w:val="FontStyle20"/>
          <w:sz w:val="28"/>
          <w:szCs w:val="28"/>
        </w:rPr>
        <w:t xml:space="preserve"> социальной несправедливости</w:t>
      </w:r>
      <w:r>
        <w:rPr>
          <w:rStyle w:val="FontStyle20"/>
          <w:sz w:val="28"/>
          <w:szCs w:val="28"/>
        </w:rPr>
        <w:t xml:space="preserve">, </w:t>
      </w:r>
      <w:r w:rsidRPr="008D3055">
        <w:rPr>
          <w:rStyle w:val="FontStyle20"/>
          <w:sz w:val="28"/>
          <w:szCs w:val="28"/>
        </w:rPr>
        <w:t>вызвавше</w:t>
      </w:r>
      <w:r>
        <w:rPr>
          <w:rStyle w:val="FontStyle20"/>
          <w:sz w:val="28"/>
          <w:szCs w:val="28"/>
        </w:rPr>
        <w:t>й</w:t>
      </w:r>
      <w:r w:rsidRPr="008D3055">
        <w:rPr>
          <w:rStyle w:val="FontStyle20"/>
          <w:sz w:val="28"/>
          <w:szCs w:val="28"/>
        </w:rPr>
        <w:t xml:space="preserve"> массовые протесты населения</w:t>
      </w:r>
      <w:r>
        <w:rPr>
          <w:rStyle w:val="FontStyle20"/>
          <w:sz w:val="28"/>
          <w:szCs w:val="28"/>
        </w:rPr>
        <w:t xml:space="preserve"> и</w:t>
      </w:r>
      <w:r w:rsidRPr="008D3055">
        <w:rPr>
          <w:rStyle w:val="FontStyle20"/>
          <w:sz w:val="28"/>
          <w:szCs w:val="28"/>
        </w:rPr>
        <w:t xml:space="preserve"> возникшей</w:t>
      </w:r>
      <w:r>
        <w:rPr>
          <w:rStyle w:val="FontStyle20"/>
          <w:sz w:val="28"/>
          <w:szCs w:val="28"/>
        </w:rPr>
        <w:t xml:space="preserve"> после</w:t>
      </w:r>
      <w:r w:rsidRPr="008D3055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принятия по надуманному предлогу </w:t>
      </w:r>
      <w:r w:rsidRPr="008D3055">
        <w:rPr>
          <w:rStyle w:val="FontStyle20"/>
          <w:sz w:val="28"/>
          <w:szCs w:val="28"/>
        </w:rPr>
        <w:t>закона,</w:t>
      </w:r>
      <w:r w:rsidRPr="00023CE5">
        <w:rPr>
          <w:rStyle w:val="FontStyle20"/>
          <w:sz w:val="28"/>
          <w:szCs w:val="28"/>
        </w:rPr>
        <w:t xml:space="preserve"> </w:t>
      </w:r>
      <w:r w:rsidRPr="00023CE5">
        <w:rPr>
          <w:rFonts w:ascii="Times New Roman" w:hAnsi="Times New Roman"/>
          <w:sz w:val="28"/>
          <w:szCs w:val="28"/>
        </w:rPr>
        <w:t>отменявшего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C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23CE5">
        <w:rPr>
          <w:rFonts w:ascii="Times New Roman" w:hAnsi="Times New Roman"/>
          <w:sz w:val="28"/>
          <w:szCs w:val="28"/>
        </w:rPr>
        <w:t xml:space="preserve"> августа 2015 года ранее действовавшее право на бесплатный проезд в городе Москве на автомобильном и городском наземном электрическом транспорте и Московском метрополитене для трёх категорий пенсионеров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3CE5">
        <w:rPr>
          <w:rFonts w:ascii="Times New Roman" w:hAnsi="Times New Roman"/>
          <w:sz w:val="28"/>
          <w:szCs w:val="28"/>
        </w:rPr>
        <w:t>ветеранов</w:t>
      </w:r>
      <w:r w:rsidRPr="00023CE5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И только в 2018 году, в период избирательной кампании по выборам Губернатора, 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>
        <w:rPr>
          <w:rStyle w:val="FontStyle20"/>
          <w:sz w:val="28"/>
          <w:szCs w:val="28"/>
        </w:rPr>
        <w:t xml:space="preserve"> приняты З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C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 149/2018-ОЗ </w:t>
      </w:r>
      <w:r w:rsidRPr="00F445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Pr="00F44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 154/2018-ОЗ</w:t>
      </w:r>
      <w:r w:rsidRPr="00F4451D">
        <w:rPr>
          <w:rFonts w:ascii="Times New Roman" w:eastAsia="Times New Roman" w:hAnsi="Times New Roman"/>
          <w:bCs/>
          <w:sz w:val="28"/>
          <w:szCs w:val="28"/>
          <w:lang w:eastAsia="ru-RU"/>
        </w:rPr>
        <w:t>, по которым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достигшим возраста 60 лет и старше, имеющим место жительства в Московской области, с 1 сентября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право бесплатного проезда в городе Москве на автобусе, трамвае, троллейбусе в городском и пригородном сообщении, а также на Московском метрополитене и Московском центральном кольце.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CE5">
        <w:rPr>
          <w:rFonts w:ascii="Times New Roman" w:eastAsia="Times New Roman" w:hAnsi="Times New Roman"/>
          <w:sz w:val="28"/>
          <w:szCs w:val="28"/>
          <w:lang w:eastAsia="ru-RU"/>
        </w:rPr>
        <w:t>Льгота распространяется на 1,4 млн. человек.</w:t>
      </w:r>
    </w:p>
    <w:p w:rsidR="00A00A9E" w:rsidRDefault="00A00A9E" w:rsidP="00A00A9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эта льгота не распространяется на женщин </w:t>
      </w:r>
      <w:r w:rsidRPr="00041EEC">
        <w:rPr>
          <w:rFonts w:ascii="Times New Roman" w:hAnsi="Times New Roman"/>
          <w:sz w:val="28"/>
          <w:szCs w:val="28"/>
        </w:rPr>
        <w:t>возраста от 55 до 59</w:t>
      </w:r>
      <w:r>
        <w:rPr>
          <w:rFonts w:ascii="Times New Roman" w:hAnsi="Times New Roman"/>
          <w:sz w:val="28"/>
          <w:szCs w:val="28"/>
        </w:rPr>
        <w:t> </w:t>
      </w:r>
      <w:r w:rsidRPr="00041EEC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несмотря на то, что </w:t>
      </w:r>
      <w:r w:rsidRPr="00041EEC">
        <w:rPr>
          <w:rFonts w:ascii="Times New Roman" w:hAnsi="Times New Roman"/>
          <w:sz w:val="28"/>
          <w:szCs w:val="28"/>
        </w:rPr>
        <w:t>социальные риски, вызванные повышением пенсионного возраста и возможностью оказаться и без работы, и без пенсии, для</w:t>
      </w:r>
      <w:r>
        <w:rPr>
          <w:rFonts w:ascii="Times New Roman" w:hAnsi="Times New Roman"/>
          <w:sz w:val="28"/>
          <w:szCs w:val="28"/>
        </w:rPr>
        <w:t xml:space="preserve"> этих</w:t>
      </w:r>
      <w:r w:rsidRPr="00041EEC">
        <w:rPr>
          <w:rFonts w:ascii="Times New Roman" w:hAnsi="Times New Roman"/>
          <w:sz w:val="28"/>
          <w:szCs w:val="28"/>
        </w:rPr>
        <w:t xml:space="preserve"> женщин остаются такими же, как и риски для лиц, достигших возраста 60 лет и старше, которым право бесплатного проезда предоставлено.</w:t>
      </w:r>
    </w:p>
    <w:p w:rsidR="00A00A9E" w:rsidRPr="00041EEC" w:rsidRDefault="00A00A9E" w:rsidP="00A00A9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этих доводов, фракцией КПРФ была внесена законодательная инициатива: п</w:t>
      </w:r>
      <w:r w:rsidRPr="00041EEC">
        <w:rPr>
          <w:rFonts w:ascii="Times New Roman" w:hAnsi="Times New Roman"/>
          <w:sz w:val="28"/>
          <w:szCs w:val="28"/>
        </w:rPr>
        <w:t>роект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1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Д-1-</w:t>
      </w:r>
      <w:r w:rsidRPr="00F4451D">
        <w:rPr>
          <w:rFonts w:ascii="Times New Roman" w:hAnsi="Times New Roman"/>
          <w:b/>
          <w:sz w:val="28"/>
          <w:szCs w:val="28"/>
        </w:rPr>
        <w:t>827па «О</w:t>
      </w:r>
      <w:r w:rsidRPr="00F4451D">
        <w:rPr>
          <w:rFonts w:ascii="Times New Roman" w:hAnsi="Times New Roman"/>
          <w:b/>
          <w:bCs/>
          <w:sz w:val="28"/>
          <w:szCs w:val="28"/>
        </w:rPr>
        <w:t xml:space="preserve"> внесении изменений </w:t>
      </w:r>
      <w:r w:rsidRPr="00F4451D">
        <w:rPr>
          <w:rFonts w:ascii="Times New Roman" w:hAnsi="Times New Roman"/>
          <w:b/>
          <w:color w:val="000000"/>
          <w:sz w:val="28"/>
          <w:szCs w:val="28"/>
        </w:rPr>
        <w:t xml:space="preserve">в Закон Московской области «О предоставлении дополнительных мер социальной поддержки по бесплатному проезду на транспорте в городе Москве </w:t>
      </w:r>
      <w:r w:rsidRPr="00F4451D">
        <w:rPr>
          <w:rFonts w:ascii="Times New Roman" w:hAnsi="Times New Roman"/>
          <w:b/>
          <w:sz w:val="28"/>
          <w:szCs w:val="28"/>
        </w:rPr>
        <w:t xml:space="preserve">лицам, достигшим возраста 60 лет и старше, </w:t>
      </w:r>
      <w:r w:rsidRPr="00F4451D">
        <w:rPr>
          <w:rFonts w:ascii="Times New Roman" w:hAnsi="Times New Roman"/>
          <w:b/>
          <w:color w:val="000000"/>
          <w:sz w:val="28"/>
          <w:szCs w:val="28"/>
        </w:rPr>
        <w:t>имеющим место жительства в Московской области»</w:t>
      </w:r>
      <w:r>
        <w:rPr>
          <w:rFonts w:ascii="Times New Roman" w:hAnsi="Times New Roman"/>
          <w:color w:val="000000"/>
          <w:sz w:val="28"/>
          <w:szCs w:val="28"/>
        </w:rPr>
        <w:t>. Целью е</w:t>
      </w:r>
      <w:r w:rsidRPr="00041EEC">
        <w:rPr>
          <w:rFonts w:ascii="Times New Roman" w:hAnsi="Times New Roman"/>
          <w:sz w:val="28"/>
          <w:szCs w:val="28"/>
        </w:rPr>
        <w:t>го разработк</w:t>
      </w:r>
      <w:r>
        <w:rPr>
          <w:rFonts w:ascii="Times New Roman" w:hAnsi="Times New Roman"/>
          <w:sz w:val="28"/>
          <w:szCs w:val="28"/>
        </w:rPr>
        <w:t>и</w:t>
      </w:r>
      <w:r w:rsidRPr="0004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41EEC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>е</w:t>
      </w:r>
      <w:r w:rsidRPr="00041EEC">
        <w:rPr>
          <w:rFonts w:ascii="Times New Roman" w:hAnsi="Times New Roman"/>
          <w:sz w:val="28"/>
          <w:szCs w:val="28"/>
        </w:rPr>
        <w:t xml:space="preserve"> неравноправного положения женщин, достигших </w:t>
      </w:r>
      <w:proofErr w:type="spellStart"/>
      <w:r w:rsidRPr="00041EEC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41EEC">
        <w:rPr>
          <w:rFonts w:ascii="Times New Roman" w:hAnsi="Times New Roman"/>
          <w:sz w:val="28"/>
          <w:szCs w:val="28"/>
        </w:rPr>
        <w:t xml:space="preserve"> возраста от 55 до 59 лет, имеющих место жительства в Московской области, на которых</w:t>
      </w:r>
      <w:r>
        <w:rPr>
          <w:rFonts w:ascii="Times New Roman" w:hAnsi="Times New Roman"/>
          <w:sz w:val="28"/>
          <w:szCs w:val="28"/>
        </w:rPr>
        <w:t xml:space="preserve"> предлагается</w:t>
      </w:r>
      <w:r w:rsidRPr="00041EEC">
        <w:rPr>
          <w:rFonts w:ascii="Times New Roman" w:hAnsi="Times New Roman"/>
          <w:sz w:val="28"/>
          <w:szCs w:val="28"/>
        </w:rPr>
        <w:t xml:space="preserve"> распростран</w:t>
      </w:r>
      <w:r>
        <w:rPr>
          <w:rFonts w:ascii="Times New Roman" w:hAnsi="Times New Roman"/>
          <w:sz w:val="28"/>
          <w:szCs w:val="28"/>
        </w:rPr>
        <w:t>ить</w:t>
      </w:r>
      <w:r w:rsidRPr="00041EEC">
        <w:rPr>
          <w:rFonts w:ascii="Times New Roman" w:hAnsi="Times New Roman"/>
          <w:sz w:val="28"/>
          <w:szCs w:val="28"/>
        </w:rPr>
        <w:t xml:space="preserve"> действие мер социальной поддержки по бесплатному проезду в городе Москве, 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041EE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41EEC">
        <w:rPr>
          <w:rFonts w:ascii="Times New Roman" w:hAnsi="Times New Roman"/>
          <w:sz w:val="28"/>
          <w:szCs w:val="28"/>
        </w:rPr>
        <w:t xml:space="preserve"> № 149/2018-ОЗ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4451D">
        <w:rPr>
          <w:rFonts w:ascii="Times New Roman" w:eastAsia="Times New Roman" w:hAnsi="Times New Roman"/>
          <w:bCs/>
          <w:sz w:val="28"/>
          <w:szCs w:val="28"/>
          <w:lang w:eastAsia="ru-RU"/>
        </w:rPr>
        <w:t>№ 154/2018-ОЗ</w:t>
      </w:r>
      <w:r w:rsidRPr="00041EEC">
        <w:rPr>
          <w:rFonts w:ascii="Times New Roman" w:hAnsi="Times New Roman"/>
          <w:sz w:val="28"/>
          <w:szCs w:val="28"/>
        </w:rPr>
        <w:t xml:space="preserve">. </w:t>
      </w:r>
    </w:p>
    <w:p w:rsidR="00A00A9E" w:rsidRDefault="00A00A9E" w:rsidP="003B05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</w:t>
      </w:r>
      <w:r w:rsidRPr="000F7ECF">
        <w:rPr>
          <w:rFonts w:ascii="Times New Roman" w:hAnsi="Times New Roman"/>
          <w:sz w:val="28"/>
          <w:szCs w:val="28"/>
        </w:rPr>
        <w:t>инансово-экономическо</w:t>
      </w:r>
      <w:r>
        <w:rPr>
          <w:rFonts w:ascii="Times New Roman" w:hAnsi="Times New Roman"/>
          <w:sz w:val="28"/>
          <w:szCs w:val="28"/>
        </w:rPr>
        <w:t>м</w:t>
      </w:r>
      <w:r w:rsidRPr="000F7ECF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и</w:t>
      </w:r>
      <w:r w:rsidRPr="000F7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данному </w:t>
      </w:r>
      <w:r w:rsidRPr="000F7E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 фракция просила п</w:t>
      </w:r>
      <w:r w:rsidRPr="000F7ECF">
        <w:rPr>
          <w:rFonts w:ascii="Times New Roman" w:hAnsi="Times New Roman"/>
          <w:sz w:val="28"/>
          <w:szCs w:val="28"/>
        </w:rPr>
        <w:t>ри формировании расходной части проекта бюджета Московской области предусмотреть следующие средства для реализации</w:t>
      </w:r>
      <w:r>
        <w:rPr>
          <w:rFonts w:ascii="Times New Roman" w:hAnsi="Times New Roman"/>
          <w:sz w:val="28"/>
          <w:szCs w:val="28"/>
        </w:rPr>
        <w:t xml:space="preserve"> законопроекта: </w:t>
      </w:r>
      <w:r w:rsidRPr="00733632">
        <w:rPr>
          <w:rFonts w:ascii="Times New Roman" w:hAnsi="Times New Roman"/>
          <w:sz w:val="28"/>
          <w:szCs w:val="28"/>
        </w:rPr>
        <w:t>237,69 млн. рублей - на 2019 год; 247,2 млн. рублей – на 2020 год; 171,39 млн. рублей – на 2021 год.</w:t>
      </w:r>
      <w:r>
        <w:rPr>
          <w:rFonts w:ascii="Times New Roman" w:hAnsi="Times New Roman"/>
          <w:sz w:val="28"/>
          <w:szCs w:val="28"/>
        </w:rPr>
        <w:t xml:space="preserve"> Было внесено соответствующее предложение </w:t>
      </w:r>
      <w:r w:rsidRPr="000F7ECF">
        <w:rPr>
          <w:rFonts w:ascii="Times New Roman" w:hAnsi="Times New Roman"/>
          <w:sz w:val="28"/>
          <w:szCs w:val="28"/>
        </w:rPr>
        <w:t xml:space="preserve">по проекту закона «О бюджете Московской области на 2019 год и на плановый период 2020 и 2021 годов», </w:t>
      </w:r>
      <w:r>
        <w:rPr>
          <w:rFonts w:ascii="Times New Roman" w:hAnsi="Times New Roman"/>
          <w:sz w:val="28"/>
          <w:szCs w:val="28"/>
        </w:rPr>
        <w:t>находившегося на</w:t>
      </w:r>
      <w:r w:rsidRPr="000F7ECF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 xml:space="preserve">и. Но в связи с поступлением отрицательного заключения Губернатора наши предложения к </w:t>
      </w:r>
      <w:r w:rsidR="003B057A">
        <w:rPr>
          <w:rFonts w:ascii="Times New Roman" w:hAnsi="Times New Roman"/>
          <w:sz w:val="28"/>
          <w:szCs w:val="28"/>
        </w:rPr>
        <w:t>проекту бюджета были отклонены.</w:t>
      </w:r>
    </w:p>
    <w:p w:rsidR="00123F76" w:rsidRPr="00123F76" w:rsidRDefault="00123F76" w:rsidP="00123F7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76">
        <w:rPr>
          <w:rFonts w:ascii="Times New Roman" w:eastAsia="Calibri" w:hAnsi="Times New Roman" w:cs="Times New Roman"/>
          <w:sz w:val="28"/>
          <w:szCs w:val="28"/>
        </w:rPr>
        <w:t xml:space="preserve">В 2018 г. фракцией КПРФ внесен проект закона Московской области </w:t>
      </w:r>
      <w:r w:rsidRPr="00123F76">
        <w:rPr>
          <w:rFonts w:ascii="Times New Roman" w:eastAsia="Calibri" w:hAnsi="Times New Roman" w:cs="Times New Roman"/>
          <w:b/>
          <w:sz w:val="28"/>
          <w:szCs w:val="28"/>
        </w:rPr>
        <w:t xml:space="preserve">№ Д-1-680па «О внесении изменения в Закон Московской области </w:t>
      </w:r>
      <w:r w:rsidR="00DF68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123F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</w:t>
      </w:r>
      <w:r w:rsidRPr="00123F76">
        <w:rPr>
          <w:rFonts w:ascii="Times New Roman" w:eastAsia="Calibri" w:hAnsi="Times New Roman" w:cs="Times New Roman"/>
          <w:sz w:val="28"/>
          <w:szCs w:val="28"/>
        </w:rPr>
        <w:t xml:space="preserve"> (далее – законопроект), который имеет целью совершенствование избирательного законодательства Московской области в части изменения порядка избрания глав городских округов.</w:t>
      </w:r>
    </w:p>
    <w:p w:rsidR="00123F76" w:rsidRPr="00123F76" w:rsidRDefault="00123F76" w:rsidP="00123F76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 субъектам РФ предоставлено право определять порядок формирования и избрания органов местного самоуправления. При этом предусмотрены три альтернативных способа избрания главы муниципального образования: на муниципальных выборах, либо представительным органом муниципального образования из своего состава; либо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123F76" w:rsidRPr="00123F76" w:rsidRDefault="00123F76" w:rsidP="00123F7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76">
        <w:rPr>
          <w:rFonts w:ascii="Times New Roman" w:eastAsia="Calibri" w:hAnsi="Times New Roman" w:cs="Times New Roman"/>
          <w:sz w:val="28"/>
          <w:szCs w:val="28"/>
        </w:rPr>
        <w:t>В настоящее время глава городского округа в Московской области избирается на заседании представительного органа из числа кандидатов, представленных конкурсной комиссией, и возглавляет местную администрацию. Половина членов конкурсных комиссий назначается представительными органами городских округов, другая – Губернатором, что обеспечивает избрание главой округа кандидата от «партии власти».</w:t>
      </w:r>
    </w:p>
    <w:p w:rsidR="00123F76" w:rsidRPr="00123F76" w:rsidRDefault="00123F76" w:rsidP="00123F7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76">
        <w:rPr>
          <w:rFonts w:ascii="Times New Roman" w:eastAsia="Calibri" w:hAnsi="Times New Roman" w:cs="Times New Roman"/>
          <w:sz w:val="28"/>
          <w:szCs w:val="28"/>
        </w:rPr>
        <w:t xml:space="preserve">В законопроекте № Д-1-680па предлагалось установить альтернативный порядок избрания глав, предусмотренный Федеральным законом № 131-ФЗ: главы городских округов Московской области должны избираться на муниципальных выборах с тем, чтобы повысить уровень политической ответственности руководства городских округов перед избирателями за результаты своей работы. Однако предлагаемое изменение законодательства не было поддержано Губернатором и в результате при рассмотрении на заседании Думы 4 </w:t>
      </w:r>
      <w:r w:rsidR="00822664">
        <w:rPr>
          <w:rFonts w:ascii="Times New Roman" w:eastAsia="Calibri" w:hAnsi="Times New Roman" w:cs="Times New Roman"/>
          <w:sz w:val="28"/>
          <w:szCs w:val="28"/>
        </w:rPr>
        <w:t>декабря законопроект был отклоне</w:t>
      </w:r>
      <w:r w:rsidRPr="00123F76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123F76" w:rsidRPr="00C71FDE" w:rsidRDefault="00123F76" w:rsidP="00C71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23F76">
        <w:rPr>
          <w:rFonts w:ascii="Times New Roman" w:eastAsia="Calibri" w:hAnsi="Times New Roman" w:cs="Times New Roman"/>
          <w:sz w:val="28"/>
          <w:szCs w:val="28"/>
        </w:rPr>
        <w:t xml:space="preserve"> течение всего истекшего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фракция </w:t>
      </w:r>
      <w:r w:rsidRPr="00123F76">
        <w:rPr>
          <w:rFonts w:ascii="Times New Roman" w:eastAsia="Calibri" w:hAnsi="Times New Roman" w:cs="Times New Roman"/>
          <w:sz w:val="28"/>
          <w:szCs w:val="28"/>
        </w:rPr>
        <w:t xml:space="preserve">решительно выступала против непродуманной и поспешной реформы местного самоуправления (МСУ), и административно-территориального устройства, проводимой в области с нарушением федерального законодательства. В ходе этого административно-территориального произвола муниципальные районы в добровольно-принудительном порядке преобразуются в городские округа, при этом упраздняются все иные муниципальные образования и органы местного самоуправления на территориях данных районов. Таким образом, фактически в Московской области ликвидируется система органов МСУ. </w:t>
      </w:r>
    </w:p>
    <w:p w:rsidR="003F1AE1" w:rsidRPr="00217C14" w:rsidRDefault="00217C14" w:rsidP="00615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14">
        <w:rPr>
          <w:rFonts w:ascii="Times New Roman" w:hAnsi="Times New Roman" w:cs="Times New Roman"/>
          <w:sz w:val="28"/>
          <w:szCs w:val="28"/>
        </w:rPr>
        <w:t xml:space="preserve">Важное место в работе </w:t>
      </w:r>
      <w:r w:rsidR="0061501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217C14">
        <w:rPr>
          <w:rFonts w:ascii="Times New Roman" w:hAnsi="Times New Roman" w:cs="Times New Roman"/>
          <w:sz w:val="28"/>
          <w:szCs w:val="28"/>
        </w:rPr>
        <w:t xml:space="preserve">занимает учет и реализация наказов избирателей в рамках распределения безналичных бюджетных средств, выделяемых каждому депутату для осуществления дополнительных мероприятий по укреплению материально-технической базы жилищно-коммунального хозяйства (ЖКХ), здравоохранения, образования, культуры и социальной защиты населения. Они прописываются в законе </w:t>
      </w:r>
      <w:r w:rsidR="00DF68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F687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17C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17C14">
        <w:rPr>
          <w:rFonts w:ascii="Times New Roman" w:hAnsi="Times New Roman" w:cs="Times New Roman"/>
          <w:sz w:val="28"/>
          <w:szCs w:val="28"/>
        </w:rPr>
        <w:t xml:space="preserve">О дополнительных мероприятиях по развитию жилищно-коммунального </w:t>
      </w:r>
      <w:r w:rsidRPr="00217C14">
        <w:rPr>
          <w:rFonts w:ascii="Times New Roman" w:hAnsi="Times New Roman" w:cs="Times New Roman"/>
          <w:sz w:val="28"/>
          <w:szCs w:val="28"/>
        </w:rPr>
        <w:lastRenderedPageBreak/>
        <w:t>хозяйства и социально-культурной сферы». На основе поступивших ко мне в ходе встреч с жителями наказов</w:t>
      </w:r>
      <w:r w:rsidR="00DD0EE3">
        <w:rPr>
          <w:rFonts w:ascii="Times New Roman" w:hAnsi="Times New Roman" w:cs="Times New Roman"/>
          <w:sz w:val="28"/>
          <w:szCs w:val="28"/>
        </w:rPr>
        <w:t>,</w:t>
      </w:r>
      <w:r w:rsidRPr="00217C14">
        <w:rPr>
          <w:rFonts w:ascii="Times New Roman" w:hAnsi="Times New Roman" w:cs="Times New Roman"/>
          <w:sz w:val="28"/>
          <w:szCs w:val="28"/>
        </w:rPr>
        <w:t xml:space="preserve"> выделены средства на следующие мероприятия:</w:t>
      </w:r>
      <w:r w:rsidR="00811EAD" w:rsidRPr="00811EAD">
        <w:t xml:space="preserve"> </w:t>
      </w:r>
    </w:p>
    <w:p w:rsidR="003F1AE1" w:rsidRPr="002E1DC1" w:rsidRDefault="002E1DC1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501A" w:rsidRPr="002E1DC1">
        <w:rPr>
          <w:rFonts w:ascii="Times New Roman" w:hAnsi="Times New Roman" w:cs="Times New Roman"/>
          <w:sz w:val="28"/>
          <w:szCs w:val="28"/>
        </w:rPr>
        <w:t xml:space="preserve"> сфере образования - более 10</w:t>
      </w:r>
      <w:r w:rsidR="00533CDE" w:rsidRPr="002E1DC1">
        <w:rPr>
          <w:rFonts w:ascii="Times New Roman" w:hAnsi="Times New Roman" w:cs="Times New Roman"/>
          <w:sz w:val="28"/>
          <w:szCs w:val="28"/>
        </w:rPr>
        <w:t xml:space="preserve"> млн. рублей, среди них:</w:t>
      </w:r>
    </w:p>
    <w:p w:rsidR="0061501A" w:rsidRDefault="00312638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2638">
        <w:rPr>
          <w:rFonts w:ascii="Times New Roman" w:hAnsi="Times New Roman" w:cs="Times New Roman"/>
          <w:sz w:val="28"/>
          <w:szCs w:val="28"/>
        </w:rPr>
        <w:t xml:space="preserve">Ремонт закрытой площадки </w:t>
      </w:r>
      <w:r>
        <w:rPr>
          <w:rFonts w:ascii="Times New Roman" w:hAnsi="Times New Roman" w:cs="Times New Roman"/>
          <w:sz w:val="28"/>
          <w:szCs w:val="28"/>
        </w:rPr>
        <w:t>в «Серебряно-Прудской средней общеобразовательной</w:t>
      </w:r>
      <w:r w:rsidRPr="00312638">
        <w:rPr>
          <w:rFonts w:ascii="Times New Roman" w:hAnsi="Times New Roman" w:cs="Times New Roman"/>
          <w:sz w:val="28"/>
          <w:szCs w:val="28"/>
        </w:rPr>
        <w:t xml:space="preserve"> шко</w:t>
      </w:r>
      <w:r>
        <w:rPr>
          <w:rFonts w:ascii="Times New Roman" w:hAnsi="Times New Roman" w:cs="Times New Roman"/>
          <w:sz w:val="28"/>
          <w:szCs w:val="28"/>
        </w:rPr>
        <w:t>ле имени маршала В.И. Чуйкова» - 700 тыс. рублей;</w:t>
      </w:r>
    </w:p>
    <w:p w:rsidR="00811EAD" w:rsidRDefault="00811EAD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Замена окон в детском</w:t>
      </w:r>
      <w:r w:rsidRPr="00811EAD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Pr="00811EAD">
        <w:rPr>
          <w:rFonts w:ascii="Times New Roman" w:hAnsi="Times New Roman" w:cs="Times New Roman"/>
          <w:sz w:val="28"/>
          <w:szCs w:val="28"/>
        </w:rPr>
        <w:t xml:space="preserve">9 «Малыш» </w:t>
      </w:r>
      <w:r>
        <w:rPr>
          <w:rFonts w:ascii="Times New Roman" w:hAnsi="Times New Roman" w:cs="Times New Roman"/>
          <w:sz w:val="28"/>
          <w:szCs w:val="28"/>
        </w:rPr>
        <w:t>в городском</w:t>
      </w:r>
      <w:r w:rsidRPr="00811EA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1EAD">
        <w:rPr>
          <w:rFonts w:ascii="Times New Roman" w:hAnsi="Times New Roman" w:cs="Times New Roman"/>
          <w:sz w:val="28"/>
          <w:szCs w:val="28"/>
        </w:rPr>
        <w:t xml:space="preserve"> Павловский Посад</w:t>
      </w:r>
      <w:r>
        <w:rPr>
          <w:rFonts w:ascii="Times New Roman" w:hAnsi="Times New Roman" w:cs="Times New Roman"/>
          <w:sz w:val="28"/>
          <w:szCs w:val="28"/>
        </w:rPr>
        <w:t xml:space="preserve"> – 700 тыс. рублей;</w:t>
      </w:r>
    </w:p>
    <w:p w:rsidR="00312638" w:rsidRDefault="00312638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Замена окон в «Детском</w:t>
      </w:r>
      <w:r w:rsidRPr="0031263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2638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 xml:space="preserve">енсирующего вида № 8 «Ладушки» в городском </w:t>
      </w:r>
      <w:r w:rsidRPr="0031263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638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600 тыс. рублей;</w:t>
      </w:r>
    </w:p>
    <w:p w:rsidR="00811EAD" w:rsidRDefault="00811EAD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1EAD">
        <w:rPr>
          <w:rFonts w:ascii="Times New Roman" w:hAnsi="Times New Roman" w:cs="Times New Roman"/>
          <w:sz w:val="28"/>
          <w:szCs w:val="28"/>
        </w:rPr>
        <w:t xml:space="preserve">Приобретение компьютеров </w:t>
      </w:r>
      <w:r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811EA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ной школы</w:t>
      </w:r>
      <w:r w:rsidRPr="00811EAD">
        <w:rPr>
          <w:rFonts w:ascii="Times New Roman" w:hAnsi="Times New Roman" w:cs="Times New Roman"/>
          <w:sz w:val="28"/>
          <w:szCs w:val="28"/>
        </w:rPr>
        <w:t>», Воскресенский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– 600 тыс. рублей;</w:t>
      </w:r>
    </w:p>
    <w:p w:rsidR="00312638" w:rsidRDefault="00312638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2638">
        <w:rPr>
          <w:rFonts w:ascii="Times New Roman" w:hAnsi="Times New Roman" w:cs="Times New Roman"/>
          <w:sz w:val="28"/>
          <w:szCs w:val="28"/>
        </w:rPr>
        <w:t xml:space="preserve">Ремонт спортивного зала </w:t>
      </w:r>
      <w:r>
        <w:rPr>
          <w:rFonts w:ascii="Times New Roman" w:hAnsi="Times New Roman" w:cs="Times New Roman"/>
          <w:sz w:val="28"/>
          <w:szCs w:val="28"/>
        </w:rPr>
        <w:t>в «Гимназии</w:t>
      </w:r>
      <w:r w:rsidRPr="00312638">
        <w:rPr>
          <w:rFonts w:ascii="Times New Roman" w:hAnsi="Times New Roman" w:cs="Times New Roman"/>
          <w:sz w:val="28"/>
          <w:szCs w:val="28"/>
        </w:rPr>
        <w:t xml:space="preserve"> </w:t>
      </w:r>
      <w:r w:rsidR="002E1DC1">
        <w:rPr>
          <w:rFonts w:ascii="Times New Roman" w:hAnsi="Times New Roman" w:cs="Times New Roman"/>
          <w:sz w:val="28"/>
          <w:szCs w:val="28"/>
        </w:rPr>
        <w:t>№ 17» городского</w:t>
      </w:r>
      <w:r w:rsidRPr="0031263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E1DC1">
        <w:rPr>
          <w:rFonts w:ascii="Times New Roman" w:hAnsi="Times New Roman" w:cs="Times New Roman"/>
          <w:sz w:val="28"/>
          <w:szCs w:val="28"/>
        </w:rPr>
        <w:t xml:space="preserve">а </w:t>
      </w:r>
      <w:r w:rsidRPr="00312638">
        <w:rPr>
          <w:rFonts w:ascii="Times New Roman" w:hAnsi="Times New Roman" w:cs="Times New Roman"/>
          <w:sz w:val="28"/>
          <w:szCs w:val="28"/>
        </w:rPr>
        <w:t>Электросталь</w:t>
      </w:r>
      <w:r>
        <w:rPr>
          <w:rFonts w:ascii="Times New Roman" w:hAnsi="Times New Roman" w:cs="Times New Roman"/>
          <w:sz w:val="28"/>
          <w:szCs w:val="28"/>
        </w:rPr>
        <w:t xml:space="preserve"> – 500 тыс. рублей;</w:t>
      </w:r>
    </w:p>
    <w:p w:rsidR="00811EAD" w:rsidRDefault="00811EAD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811EAD">
        <w:rPr>
          <w:rFonts w:ascii="Times New Roman" w:hAnsi="Times New Roman" w:cs="Times New Roman"/>
          <w:sz w:val="28"/>
          <w:szCs w:val="28"/>
        </w:rPr>
        <w:t xml:space="preserve">становка уличного теневого навеса </w:t>
      </w:r>
      <w:r w:rsidR="002E1DC1">
        <w:rPr>
          <w:rFonts w:ascii="Times New Roman" w:hAnsi="Times New Roman" w:cs="Times New Roman"/>
          <w:sz w:val="28"/>
          <w:szCs w:val="28"/>
        </w:rPr>
        <w:t>для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№ </w:t>
      </w:r>
      <w:r w:rsidRPr="00811EAD">
        <w:rPr>
          <w:rFonts w:ascii="Times New Roman" w:hAnsi="Times New Roman" w:cs="Times New Roman"/>
          <w:sz w:val="28"/>
          <w:szCs w:val="28"/>
        </w:rPr>
        <w:t>49 «Почемучки», Коломенский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– 350 тыс. рублей;</w:t>
      </w:r>
    </w:p>
    <w:p w:rsidR="00312638" w:rsidRDefault="00811EAD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792A">
        <w:rPr>
          <w:rFonts w:ascii="Times New Roman" w:hAnsi="Times New Roman" w:cs="Times New Roman"/>
          <w:sz w:val="28"/>
          <w:szCs w:val="28"/>
        </w:rPr>
        <w:t>Приобретение веранды для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DD79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№ 20 в городском</w:t>
      </w:r>
      <w:r w:rsidRPr="00811EA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1EAD">
        <w:rPr>
          <w:rFonts w:ascii="Times New Roman" w:hAnsi="Times New Roman" w:cs="Times New Roman"/>
          <w:sz w:val="28"/>
          <w:szCs w:val="28"/>
        </w:rPr>
        <w:t xml:space="preserve"> Егорьевск</w:t>
      </w:r>
      <w:r>
        <w:rPr>
          <w:rFonts w:ascii="Times New Roman" w:hAnsi="Times New Roman" w:cs="Times New Roman"/>
          <w:sz w:val="28"/>
          <w:szCs w:val="28"/>
        </w:rPr>
        <w:t xml:space="preserve"> – 250 тыс. рублей;</w:t>
      </w:r>
    </w:p>
    <w:p w:rsidR="00811EAD" w:rsidRDefault="00811EAD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1EAD">
        <w:rPr>
          <w:rFonts w:ascii="Times New Roman" w:hAnsi="Times New Roman" w:cs="Times New Roman"/>
          <w:sz w:val="28"/>
          <w:szCs w:val="28"/>
        </w:rPr>
        <w:t xml:space="preserve">Приобретение интерактивного оборудования для </w:t>
      </w:r>
      <w:r>
        <w:rPr>
          <w:rFonts w:ascii="Times New Roman" w:hAnsi="Times New Roman" w:cs="Times New Roman"/>
          <w:sz w:val="28"/>
          <w:szCs w:val="28"/>
        </w:rPr>
        <w:t xml:space="preserve">школы № </w:t>
      </w:r>
      <w:r w:rsidRPr="00811EAD">
        <w:rPr>
          <w:rFonts w:ascii="Times New Roman" w:hAnsi="Times New Roman" w:cs="Times New Roman"/>
          <w:sz w:val="28"/>
          <w:szCs w:val="28"/>
        </w:rPr>
        <w:t>12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предметов, </w:t>
      </w:r>
      <w:r w:rsidRPr="00811EAD">
        <w:rPr>
          <w:rFonts w:ascii="Times New Roman" w:hAnsi="Times New Roman" w:cs="Times New Roman"/>
          <w:sz w:val="28"/>
          <w:szCs w:val="28"/>
        </w:rPr>
        <w:t>городской округ Орехово-Зуево</w:t>
      </w:r>
      <w:r>
        <w:rPr>
          <w:rFonts w:ascii="Times New Roman" w:hAnsi="Times New Roman" w:cs="Times New Roman"/>
          <w:sz w:val="28"/>
          <w:szCs w:val="28"/>
        </w:rPr>
        <w:t xml:space="preserve"> – 200 тыс. рублей;</w:t>
      </w:r>
    </w:p>
    <w:p w:rsidR="00CA2034" w:rsidRDefault="00B9005F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B9005F">
        <w:rPr>
          <w:rFonts w:ascii="Times New Roman" w:hAnsi="Times New Roman" w:cs="Times New Roman"/>
          <w:sz w:val="28"/>
          <w:szCs w:val="28"/>
        </w:rPr>
        <w:t xml:space="preserve">риобретение аудио-видео аппаратуры для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B9005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2034">
        <w:rPr>
          <w:rFonts w:ascii="Times New Roman" w:hAnsi="Times New Roman" w:cs="Times New Roman"/>
          <w:sz w:val="28"/>
          <w:szCs w:val="28"/>
        </w:rPr>
        <w:t xml:space="preserve">57 «Колокольчик», </w:t>
      </w:r>
      <w:r w:rsidRPr="00B9005F">
        <w:rPr>
          <w:rFonts w:ascii="Times New Roman" w:hAnsi="Times New Roman" w:cs="Times New Roman"/>
          <w:sz w:val="28"/>
          <w:szCs w:val="28"/>
        </w:rPr>
        <w:t>Воскресенский муниципальный район</w:t>
      </w:r>
      <w:r w:rsidR="00CA2034">
        <w:rPr>
          <w:rFonts w:ascii="Times New Roman" w:hAnsi="Times New Roman" w:cs="Times New Roman"/>
          <w:sz w:val="28"/>
          <w:szCs w:val="28"/>
        </w:rPr>
        <w:t xml:space="preserve"> – 200 тыс. рублей;</w:t>
      </w:r>
    </w:p>
    <w:p w:rsidR="00811EAD" w:rsidRDefault="00CA2034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EAD">
        <w:rPr>
          <w:rFonts w:ascii="Times New Roman" w:hAnsi="Times New Roman" w:cs="Times New Roman"/>
          <w:sz w:val="28"/>
          <w:szCs w:val="28"/>
        </w:rPr>
        <w:t xml:space="preserve">- </w:t>
      </w:r>
      <w:r w:rsidR="00811EAD" w:rsidRPr="00811EAD">
        <w:rPr>
          <w:rFonts w:ascii="Times New Roman" w:hAnsi="Times New Roman" w:cs="Times New Roman"/>
          <w:sz w:val="28"/>
          <w:szCs w:val="28"/>
        </w:rPr>
        <w:t>Приобретение о</w:t>
      </w:r>
      <w:r w:rsidR="00DD792A">
        <w:rPr>
          <w:rFonts w:ascii="Times New Roman" w:hAnsi="Times New Roman" w:cs="Times New Roman"/>
          <w:sz w:val="28"/>
          <w:szCs w:val="28"/>
        </w:rPr>
        <w:t>борудования для Государственного гуманитарно-технологического университета</w:t>
      </w:r>
      <w:r w:rsidR="00811EAD" w:rsidRPr="00811EAD">
        <w:rPr>
          <w:rFonts w:ascii="Times New Roman" w:hAnsi="Times New Roman" w:cs="Times New Roman"/>
          <w:sz w:val="28"/>
          <w:szCs w:val="28"/>
        </w:rPr>
        <w:t xml:space="preserve"> </w:t>
      </w:r>
      <w:r w:rsidR="00811EAD">
        <w:rPr>
          <w:rFonts w:ascii="Times New Roman" w:hAnsi="Times New Roman" w:cs="Times New Roman"/>
          <w:sz w:val="28"/>
          <w:szCs w:val="28"/>
        </w:rPr>
        <w:t xml:space="preserve">в Орехово-Зуево – 200 </w:t>
      </w:r>
      <w:r w:rsidR="00A32EDE">
        <w:rPr>
          <w:rFonts w:ascii="Times New Roman" w:hAnsi="Times New Roman" w:cs="Times New Roman"/>
          <w:sz w:val="28"/>
          <w:szCs w:val="28"/>
        </w:rPr>
        <w:t>тыс. рублей и многое другое;</w:t>
      </w:r>
    </w:p>
    <w:p w:rsidR="00811EAD" w:rsidRPr="002E1DC1" w:rsidRDefault="002E1DC1" w:rsidP="0031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CDE" w:rsidRPr="002E1DC1">
        <w:rPr>
          <w:rFonts w:ascii="Times New Roman" w:hAnsi="Times New Roman" w:cs="Times New Roman"/>
          <w:sz w:val="28"/>
          <w:szCs w:val="28"/>
        </w:rPr>
        <w:t xml:space="preserve"> сфере культуры – более 1 млн. рублей</w:t>
      </w:r>
      <w:r w:rsidR="00DD792A">
        <w:rPr>
          <w:rFonts w:ascii="Times New Roman" w:hAnsi="Times New Roman" w:cs="Times New Roman"/>
          <w:sz w:val="28"/>
          <w:szCs w:val="28"/>
        </w:rPr>
        <w:t>, среди них</w:t>
      </w:r>
      <w:r w:rsidR="00533CDE" w:rsidRPr="002E1DC1">
        <w:rPr>
          <w:rFonts w:ascii="Times New Roman" w:hAnsi="Times New Roman" w:cs="Times New Roman"/>
          <w:sz w:val="28"/>
          <w:szCs w:val="28"/>
        </w:rPr>
        <w:t>:</w:t>
      </w:r>
    </w:p>
    <w:p w:rsidR="003F1AE1" w:rsidRDefault="00533CDE" w:rsidP="003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3CDE">
        <w:rPr>
          <w:rFonts w:ascii="Times New Roman" w:hAnsi="Times New Roman" w:cs="Times New Roman"/>
          <w:sz w:val="28"/>
          <w:szCs w:val="28"/>
        </w:rPr>
        <w:t xml:space="preserve">Приобретение оргтехники </w:t>
      </w:r>
      <w:r>
        <w:rPr>
          <w:rFonts w:ascii="Times New Roman" w:hAnsi="Times New Roman" w:cs="Times New Roman"/>
          <w:sz w:val="28"/>
          <w:szCs w:val="28"/>
        </w:rPr>
        <w:t>для музея</w:t>
      </w:r>
      <w:r w:rsidRPr="00533CDE">
        <w:rPr>
          <w:rFonts w:ascii="Times New Roman" w:hAnsi="Times New Roman" w:cs="Times New Roman"/>
          <w:sz w:val="28"/>
          <w:szCs w:val="28"/>
        </w:rPr>
        <w:t>-заповедник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CDE">
        <w:rPr>
          <w:rFonts w:ascii="Times New Roman" w:hAnsi="Times New Roman" w:cs="Times New Roman"/>
          <w:sz w:val="28"/>
          <w:szCs w:val="28"/>
        </w:rPr>
        <w:t xml:space="preserve"> «Коломенский крем</w:t>
      </w:r>
      <w:r>
        <w:rPr>
          <w:rFonts w:ascii="Times New Roman" w:hAnsi="Times New Roman" w:cs="Times New Roman"/>
          <w:sz w:val="28"/>
          <w:szCs w:val="28"/>
        </w:rPr>
        <w:t>ль» - 200 тыс. рублей;</w:t>
      </w:r>
    </w:p>
    <w:p w:rsidR="00533CDE" w:rsidRDefault="00533CDE" w:rsidP="003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41706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C41706" w:rsidRPr="00C41706">
        <w:rPr>
          <w:rFonts w:ascii="Times New Roman" w:hAnsi="Times New Roman" w:cs="Times New Roman"/>
          <w:sz w:val="28"/>
          <w:szCs w:val="28"/>
        </w:rPr>
        <w:t xml:space="preserve">сигнализации </w:t>
      </w:r>
      <w:r w:rsidR="00DD792A">
        <w:rPr>
          <w:rFonts w:ascii="Times New Roman" w:hAnsi="Times New Roman" w:cs="Times New Roman"/>
          <w:sz w:val="28"/>
          <w:szCs w:val="28"/>
        </w:rPr>
        <w:t xml:space="preserve">для </w:t>
      </w:r>
      <w:r w:rsidR="00C41706">
        <w:rPr>
          <w:rFonts w:ascii="Times New Roman" w:hAnsi="Times New Roman" w:cs="Times New Roman"/>
          <w:sz w:val="28"/>
          <w:szCs w:val="28"/>
        </w:rPr>
        <w:t>Ш</w:t>
      </w:r>
      <w:r w:rsidR="00DD792A">
        <w:rPr>
          <w:rFonts w:ascii="Times New Roman" w:hAnsi="Times New Roman" w:cs="Times New Roman"/>
          <w:sz w:val="28"/>
          <w:szCs w:val="28"/>
        </w:rPr>
        <w:t>атурской центральной библиотеки</w:t>
      </w:r>
      <w:r w:rsidR="00C41706">
        <w:rPr>
          <w:rFonts w:ascii="Times New Roman" w:hAnsi="Times New Roman" w:cs="Times New Roman"/>
          <w:sz w:val="28"/>
          <w:szCs w:val="28"/>
        </w:rPr>
        <w:t xml:space="preserve"> - 400 тыс. рублей и т.д.</w:t>
      </w:r>
    </w:p>
    <w:p w:rsidR="000D4297" w:rsidRDefault="00C41706" w:rsidP="004503A2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41706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 жителям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C41706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выделено</w:t>
      </w:r>
      <w:r w:rsidR="004503A2">
        <w:rPr>
          <w:rFonts w:ascii="Times New Roman" w:hAnsi="Times New Roman" w:cs="Times New Roman"/>
          <w:sz w:val="28"/>
          <w:szCs w:val="28"/>
        </w:rPr>
        <w:t xml:space="preserve"> почти 2 млн. рублей.</w:t>
      </w:r>
      <w:r w:rsidR="000D4297" w:rsidRPr="000D4297">
        <w:t xml:space="preserve"> </w:t>
      </w:r>
    </w:p>
    <w:p w:rsidR="00CA2034" w:rsidRDefault="000D4297" w:rsidP="004503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4297">
        <w:rPr>
          <w:rFonts w:ascii="Times New Roman" w:hAnsi="Times New Roman" w:cs="Times New Roman"/>
          <w:sz w:val="28"/>
          <w:szCs w:val="28"/>
        </w:rPr>
        <w:t>онтроль за ходом выполнения наказов осуществлялся на протяжении всего года и все мероприятия были выполнены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3A2" w:rsidRDefault="003F1AE1" w:rsidP="004503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C14">
        <w:rPr>
          <w:rFonts w:ascii="Times New Roman" w:hAnsi="Times New Roman" w:cs="Times New Roman"/>
          <w:sz w:val="28"/>
          <w:szCs w:val="28"/>
        </w:rPr>
        <w:lastRenderedPageBreak/>
        <w:t>В текущем году в этом законе также запланированы средства на выполнение наказов, пост</w:t>
      </w:r>
      <w:r w:rsidR="004503A2">
        <w:rPr>
          <w:rFonts w:ascii="Times New Roman" w:hAnsi="Times New Roman" w:cs="Times New Roman"/>
          <w:sz w:val="28"/>
          <w:szCs w:val="28"/>
        </w:rPr>
        <w:t>упивших ко мне от жителей округа</w:t>
      </w:r>
      <w:r w:rsidRPr="00217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FDE" w:rsidRPr="00C71FDE" w:rsidRDefault="00C71FDE" w:rsidP="00C71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Pr="00C71FDE">
        <w:rPr>
          <w:rFonts w:ascii="Times New Roman" w:hAnsi="Times New Roman" w:cs="Times New Roman"/>
          <w:sz w:val="28"/>
          <w:szCs w:val="28"/>
        </w:rPr>
        <w:t>2018 год депутатам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FDE">
        <w:rPr>
          <w:rFonts w:ascii="Times New Roman" w:hAnsi="Times New Roman" w:cs="Times New Roman"/>
          <w:sz w:val="28"/>
          <w:szCs w:val="28"/>
        </w:rPr>
        <w:t xml:space="preserve"> фракции КПРФ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наказов избирателей </w:t>
      </w:r>
      <w:r w:rsidRPr="00C71FDE">
        <w:rPr>
          <w:rFonts w:ascii="Times New Roman" w:hAnsi="Times New Roman" w:cs="Times New Roman"/>
          <w:sz w:val="28"/>
          <w:szCs w:val="28"/>
        </w:rPr>
        <w:t xml:space="preserve">было выделено 94,86 млн. рублей. Если представить сумму средств в отраслевом разрезе, то на мероприятия в сфере образования направлено в округах около 32,6 млн. руб. (или 34,4%), в сфере здравоохранения – 4,1 млн. руб. (4,3%), в сфере ЖКХ – 9,1 млн. руб. (9,6%), в сфере социальной политики – 8,9 млн. руб. (9,4%), в сфере физкультуры и спорта – 25,9 млн. руб. (27,45%) и т.д. </w:t>
      </w:r>
    </w:p>
    <w:p w:rsidR="00C71FDE" w:rsidRDefault="00C71FDE" w:rsidP="00C71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средства были построены детские площадки, создавались и оснащались</w:t>
      </w:r>
      <w:r w:rsidRPr="00C71FDE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мпьютерные классы, приобретались</w:t>
      </w:r>
      <w:r w:rsidRPr="00C71FDE">
        <w:rPr>
          <w:rFonts w:ascii="Times New Roman" w:hAnsi="Times New Roman" w:cs="Times New Roman"/>
          <w:sz w:val="28"/>
          <w:szCs w:val="28"/>
        </w:rPr>
        <w:t xml:space="preserve"> музыкальные инструменты, спортивное, медицин</w:t>
      </w:r>
      <w:r>
        <w:rPr>
          <w:rFonts w:ascii="Times New Roman" w:hAnsi="Times New Roman" w:cs="Times New Roman"/>
          <w:sz w:val="28"/>
          <w:szCs w:val="28"/>
        </w:rPr>
        <w:t>ское оборудование, производился ремонт школ, детских садов, объектов</w:t>
      </w:r>
      <w:r w:rsidRPr="00C71FD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ультурного наследия, оказывалась</w:t>
      </w:r>
      <w:r w:rsidRPr="00C71FDE">
        <w:rPr>
          <w:rFonts w:ascii="Times New Roman" w:hAnsi="Times New Roman" w:cs="Times New Roman"/>
          <w:sz w:val="28"/>
          <w:szCs w:val="28"/>
        </w:rPr>
        <w:t xml:space="preserve"> адресная материальная помощь гражданам, оказавшимся в трудной жизненной ситуации и </w:t>
      </w:r>
      <w:r>
        <w:rPr>
          <w:rFonts w:ascii="Times New Roman" w:hAnsi="Times New Roman" w:cs="Times New Roman"/>
          <w:sz w:val="28"/>
          <w:szCs w:val="28"/>
        </w:rPr>
        <w:t>многое</w:t>
      </w:r>
      <w:r w:rsidR="00DE12D1">
        <w:rPr>
          <w:rFonts w:ascii="Times New Roman" w:hAnsi="Times New Roman" w:cs="Times New Roman"/>
          <w:sz w:val="28"/>
          <w:szCs w:val="28"/>
        </w:rPr>
        <w:t xml:space="preserve"> </w:t>
      </w:r>
      <w:r w:rsidRPr="00C71FDE">
        <w:rPr>
          <w:rFonts w:ascii="Times New Roman" w:hAnsi="Times New Roman" w:cs="Times New Roman"/>
          <w:sz w:val="28"/>
          <w:szCs w:val="28"/>
        </w:rPr>
        <w:t>другое.</w:t>
      </w:r>
    </w:p>
    <w:p w:rsidR="004503A2" w:rsidRDefault="00A32EDE" w:rsidP="00A32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DE12D1">
        <w:rPr>
          <w:rFonts w:ascii="Times New Roman" w:hAnsi="Times New Roman" w:cs="Times New Roman"/>
          <w:sz w:val="28"/>
          <w:szCs w:val="28"/>
        </w:rPr>
        <w:t xml:space="preserve">ко мне обратилось </w:t>
      </w:r>
      <w:r>
        <w:rPr>
          <w:rFonts w:ascii="Times New Roman" w:hAnsi="Times New Roman" w:cs="Times New Roman"/>
          <w:sz w:val="28"/>
          <w:szCs w:val="28"/>
        </w:rPr>
        <w:t>более 200 граждан по разным вопросам</w:t>
      </w:r>
      <w:r w:rsidR="004911DC" w:rsidRPr="004911DC">
        <w:rPr>
          <w:rFonts w:ascii="Times New Roman" w:hAnsi="Times New Roman" w:cs="Times New Roman"/>
          <w:sz w:val="28"/>
          <w:szCs w:val="28"/>
        </w:rPr>
        <w:t>: проверка правильности начисления пенсий и положенных выплат; разъяснение по программам благоустро</w:t>
      </w:r>
      <w:r w:rsidR="002E1DC1">
        <w:rPr>
          <w:rFonts w:ascii="Times New Roman" w:hAnsi="Times New Roman" w:cs="Times New Roman"/>
          <w:sz w:val="28"/>
          <w:szCs w:val="28"/>
        </w:rPr>
        <w:t>йства территории</w:t>
      </w:r>
      <w:r w:rsidR="004911DC" w:rsidRPr="004911DC">
        <w:rPr>
          <w:rFonts w:ascii="Times New Roman" w:hAnsi="Times New Roman" w:cs="Times New Roman"/>
          <w:sz w:val="28"/>
          <w:szCs w:val="28"/>
        </w:rPr>
        <w:t>; разъяснения по вопросам тарифов и правомерности начисления платежей (вывоз ТБО, электроснабжение, коммунальные платежи); жалобы на работу (бездействие, качество работы) управляющих компаний; качество медицинского обслуживание населения по ОМС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911DC" w:rsidRPr="004911DC">
        <w:rPr>
          <w:rFonts w:ascii="Times New Roman" w:hAnsi="Times New Roman" w:cs="Times New Roman"/>
          <w:sz w:val="28"/>
          <w:szCs w:val="28"/>
        </w:rPr>
        <w:t xml:space="preserve">отсутствие льготных лекарств в аптеках, захоронение и </w:t>
      </w:r>
      <w:r>
        <w:rPr>
          <w:rFonts w:ascii="Times New Roman" w:hAnsi="Times New Roman" w:cs="Times New Roman"/>
          <w:sz w:val="28"/>
          <w:szCs w:val="28"/>
        </w:rPr>
        <w:t>утилизация твердых коммунальных</w:t>
      </w:r>
      <w:r w:rsidR="004911DC" w:rsidRPr="004911DC">
        <w:rPr>
          <w:rFonts w:ascii="Times New Roman" w:hAnsi="Times New Roman" w:cs="Times New Roman"/>
          <w:sz w:val="28"/>
          <w:szCs w:val="28"/>
        </w:rPr>
        <w:t xml:space="preserve"> отходов (ТКО), строительс</w:t>
      </w:r>
      <w:r w:rsidR="00E36B77">
        <w:rPr>
          <w:rFonts w:ascii="Times New Roman" w:hAnsi="Times New Roman" w:cs="Times New Roman"/>
          <w:sz w:val="28"/>
          <w:szCs w:val="28"/>
        </w:rPr>
        <w:t xml:space="preserve">тво мусоросжигательных заводов </w:t>
      </w:r>
      <w:r w:rsidR="004E1086"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  <w:r>
        <w:rPr>
          <w:rFonts w:ascii="Times New Roman" w:hAnsi="Times New Roman" w:cs="Times New Roman"/>
          <w:sz w:val="28"/>
          <w:szCs w:val="28"/>
        </w:rPr>
        <w:t xml:space="preserve">Но большинство вопросов касалось материальной поддержки. </w:t>
      </w:r>
      <w:r w:rsidR="00822664">
        <w:rPr>
          <w:rFonts w:ascii="Times New Roman" w:hAnsi="Times New Roman" w:cs="Times New Roman"/>
          <w:sz w:val="28"/>
          <w:szCs w:val="28"/>
        </w:rPr>
        <w:t>Ни одно обращение не осталось без ответа: часть из них удавалось решить на месте,</w:t>
      </w:r>
      <w:r w:rsidR="00822664" w:rsidRPr="00822664">
        <w:rPr>
          <w:rFonts w:ascii="Times New Roman" w:hAnsi="Times New Roman" w:cs="Times New Roman"/>
          <w:sz w:val="28"/>
          <w:szCs w:val="28"/>
        </w:rPr>
        <w:t xml:space="preserve"> </w:t>
      </w:r>
      <w:r w:rsidR="00822664" w:rsidRPr="00DE12D1">
        <w:rPr>
          <w:rFonts w:ascii="Times New Roman" w:hAnsi="Times New Roman" w:cs="Times New Roman"/>
          <w:sz w:val="28"/>
          <w:szCs w:val="28"/>
        </w:rPr>
        <w:t>другие – относящиеся к сфере ответственности иных органов власти – передавались в соответствующие органы</w:t>
      </w:r>
      <w:r w:rsidR="00D331CA">
        <w:rPr>
          <w:rFonts w:ascii="Times New Roman" w:hAnsi="Times New Roman" w:cs="Times New Roman"/>
          <w:sz w:val="28"/>
          <w:szCs w:val="28"/>
        </w:rPr>
        <w:t>.</w:t>
      </w:r>
    </w:p>
    <w:p w:rsidR="00530DE7" w:rsidRDefault="00530DE7" w:rsidP="004503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DE7">
        <w:rPr>
          <w:rFonts w:ascii="Times New Roman" w:hAnsi="Times New Roman" w:cs="Times New Roman"/>
          <w:sz w:val="28"/>
          <w:szCs w:val="28"/>
        </w:rPr>
        <w:t>В заключение, хочу выразить слова благодарности за совместную плодотворную работу о</w:t>
      </w:r>
      <w:r>
        <w:rPr>
          <w:rFonts w:ascii="Times New Roman" w:hAnsi="Times New Roman" w:cs="Times New Roman"/>
          <w:sz w:val="28"/>
          <w:szCs w:val="28"/>
        </w:rPr>
        <w:t>рганам государственной власти, главам</w:t>
      </w:r>
      <w:r w:rsidRPr="0053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муниципального района, общественным организациям и </w:t>
      </w:r>
      <w:r w:rsidR="00822664" w:rsidRPr="00822664">
        <w:rPr>
          <w:rFonts w:ascii="Times New Roman" w:hAnsi="Times New Roman" w:cs="Times New Roman"/>
          <w:sz w:val="28"/>
          <w:szCs w:val="28"/>
        </w:rPr>
        <w:t>жителям округа за их активную жизненную позицию и личное участие в решении проблем округа.</w:t>
      </w:r>
      <w:r w:rsidR="0082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DE" w:rsidRPr="003F1AE1" w:rsidRDefault="00A32EDE" w:rsidP="004503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32EDE" w:rsidRPr="003F1AE1" w:rsidSect="00135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E"/>
    <w:rsid w:val="000006E6"/>
    <w:rsid w:val="00000C12"/>
    <w:rsid w:val="000018B4"/>
    <w:rsid w:val="000025AB"/>
    <w:rsid w:val="000025FB"/>
    <w:rsid w:val="00004174"/>
    <w:rsid w:val="000058DC"/>
    <w:rsid w:val="00006819"/>
    <w:rsid w:val="00006C20"/>
    <w:rsid w:val="00007D9F"/>
    <w:rsid w:val="00013D71"/>
    <w:rsid w:val="00014C09"/>
    <w:rsid w:val="000165A3"/>
    <w:rsid w:val="00023291"/>
    <w:rsid w:val="000256E0"/>
    <w:rsid w:val="00026D5D"/>
    <w:rsid w:val="00027C20"/>
    <w:rsid w:val="00030D5D"/>
    <w:rsid w:val="00032813"/>
    <w:rsid w:val="00035B47"/>
    <w:rsid w:val="00036074"/>
    <w:rsid w:val="00036481"/>
    <w:rsid w:val="00036D6C"/>
    <w:rsid w:val="0004140C"/>
    <w:rsid w:val="0004180E"/>
    <w:rsid w:val="0004462A"/>
    <w:rsid w:val="00044E25"/>
    <w:rsid w:val="00045008"/>
    <w:rsid w:val="0004569A"/>
    <w:rsid w:val="000473BB"/>
    <w:rsid w:val="000479BF"/>
    <w:rsid w:val="00050BDB"/>
    <w:rsid w:val="000512AD"/>
    <w:rsid w:val="000513E9"/>
    <w:rsid w:val="0005444A"/>
    <w:rsid w:val="0005586C"/>
    <w:rsid w:val="00056CD8"/>
    <w:rsid w:val="00057E1F"/>
    <w:rsid w:val="00060977"/>
    <w:rsid w:val="000613E0"/>
    <w:rsid w:val="00064A05"/>
    <w:rsid w:val="00070BF3"/>
    <w:rsid w:val="000729FA"/>
    <w:rsid w:val="000736C5"/>
    <w:rsid w:val="0007397B"/>
    <w:rsid w:val="00073EEC"/>
    <w:rsid w:val="00075FC6"/>
    <w:rsid w:val="00077D80"/>
    <w:rsid w:val="00080D79"/>
    <w:rsid w:val="00081EB6"/>
    <w:rsid w:val="000821AD"/>
    <w:rsid w:val="00082B80"/>
    <w:rsid w:val="00086705"/>
    <w:rsid w:val="0009104D"/>
    <w:rsid w:val="000919A2"/>
    <w:rsid w:val="0009422A"/>
    <w:rsid w:val="000945D7"/>
    <w:rsid w:val="00095C45"/>
    <w:rsid w:val="000A09A8"/>
    <w:rsid w:val="000A2BDC"/>
    <w:rsid w:val="000A3972"/>
    <w:rsid w:val="000A3E97"/>
    <w:rsid w:val="000A79D1"/>
    <w:rsid w:val="000B034D"/>
    <w:rsid w:val="000B0770"/>
    <w:rsid w:val="000B088E"/>
    <w:rsid w:val="000B097F"/>
    <w:rsid w:val="000B0A92"/>
    <w:rsid w:val="000B1D58"/>
    <w:rsid w:val="000B278F"/>
    <w:rsid w:val="000B2879"/>
    <w:rsid w:val="000B34B3"/>
    <w:rsid w:val="000B3D7F"/>
    <w:rsid w:val="000B5118"/>
    <w:rsid w:val="000B6D99"/>
    <w:rsid w:val="000B7C0A"/>
    <w:rsid w:val="000B7FEA"/>
    <w:rsid w:val="000D1105"/>
    <w:rsid w:val="000D319E"/>
    <w:rsid w:val="000D4297"/>
    <w:rsid w:val="000D6F89"/>
    <w:rsid w:val="000D7D82"/>
    <w:rsid w:val="000E002D"/>
    <w:rsid w:val="000E0DD4"/>
    <w:rsid w:val="000E35BA"/>
    <w:rsid w:val="000E45EE"/>
    <w:rsid w:val="000E7A7B"/>
    <w:rsid w:val="000F0398"/>
    <w:rsid w:val="000F0422"/>
    <w:rsid w:val="000F1183"/>
    <w:rsid w:val="000F2B02"/>
    <w:rsid w:val="000F2D6D"/>
    <w:rsid w:val="000F38C4"/>
    <w:rsid w:val="000F46AF"/>
    <w:rsid w:val="000F62D1"/>
    <w:rsid w:val="000F7757"/>
    <w:rsid w:val="000F7854"/>
    <w:rsid w:val="00100F43"/>
    <w:rsid w:val="00101C81"/>
    <w:rsid w:val="001039D7"/>
    <w:rsid w:val="00103B10"/>
    <w:rsid w:val="00103EEA"/>
    <w:rsid w:val="00104518"/>
    <w:rsid w:val="00105B4D"/>
    <w:rsid w:val="00107CFD"/>
    <w:rsid w:val="00110C05"/>
    <w:rsid w:val="00111788"/>
    <w:rsid w:val="001148D3"/>
    <w:rsid w:val="00115A37"/>
    <w:rsid w:val="00116985"/>
    <w:rsid w:val="00117596"/>
    <w:rsid w:val="00117A55"/>
    <w:rsid w:val="0012022A"/>
    <w:rsid w:val="001210D4"/>
    <w:rsid w:val="00123F76"/>
    <w:rsid w:val="001241F1"/>
    <w:rsid w:val="001260BE"/>
    <w:rsid w:val="001262FA"/>
    <w:rsid w:val="00126669"/>
    <w:rsid w:val="001269A1"/>
    <w:rsid w:val="0012731B"/>
    <w:rsid w:val="0013239D"/>
    <w:rsid w:val="00132C99"/>
    <w:rsid w:val="00133427"/>
    <w:rsid w:val="00133E14"/>
    <w:rsid w:val="001342DF"/>
    <w:rsid w:val="001347ED"/>
    <w:rsid w:val="0013541E"/>
    <w:rsid w:val="00136A2E"/>
    <w:rsid w:val="001372DD"/>
    <w:rsid w:val="001431DC"/>
    <w:rsid w:val="00144204"/>
    <w:rsid w:val="0014495E"/>
    <w:rsid w:val="001451E3"/>
    <w:rsid w:val="00145718"/>
    <w:rsid w:val="0014778D"/>
    <w:rsid w:val="001506B9"/>
    <w:rsid w:val="001511A7"/>
    <w:rsid w:val="00151895"/>
    <w:rsid w:val="00153ADC"/>
    <w:rsid w:val="00155036"/>
    <w:rsid w:val="00155809"/>
    <w:rsid w:val="00157A42"/>
    <w:rsid w:val="00157DFF"/>
    <w:rsid w:val="0016363A"/>
    <w:rsid w:val="00165D84"/>
    <w:rsid w:val="00165EA5"/>
    <w:rsid w:val="00167292"/>
    <w:rsid w:val="00171076"/>
    <w:rsid w:val="001738E8"/>
    <w:rsid w:val="00174F37"/>
    <w:rsid w:val="00175768"/>
    <w:rsid w:val="0018012C"/>
    <w:rsid w:val="00180780"/>
    <w:rsid w:val="00182105"/>
    <w:rsid w:val="001869C1"/>
    <w:rsid w:val="00186D2F"/>
    <w:rsid w:val="00193594"/>
    <w:rsid w:val="0019389C"/>
    <w:rsid w:val="001947A7"/>
    <w:rsid w:val="00197AB0"/>
    <w:rsid w:val="001A1721"/>
    <w:rsid w:val="001A2532"/>
    <w:rsid w:val="001A3BC3"/>
    <w:rsid w:val="001A3EFB"/>
    <w:rsid w:val="001A5310"/>
    <w:rsid w:val="001B2360"/>
    <w:rsid w:val="001B2664"/>
    <w:rsid w:val="001B26D7"/>
    <w:rsid w:val="001B6307"/>
    <w:rsid w:val="001B6452"/>
    <w:rsid w:val="001B676E"/>
    <w:rsid w:val="001C1BCE"/>
    <w:rsid w:val="001C228A"/>
    <w:rsid w:val="001C27D7"/>
    <w:rsid w:val="001C284D"/>
    <w:rsid w:val="001C356F"/>
    <w:rsid w:val="001C40CF"/>
    <w:rsid w:val="001C4BFC"/>
    <w:rsid w:val="001C5252"/>
    <w:rsid w:val="001C6241"/>
    <w:rsid w:val="001C6C32"/>
    <w:rsid w:val="001D00B5"/>
    <w:rsid w:val="001D0157"/>
    <w:rsid w:val="001D34E3"/>
    <w:rsid w:val="001D3EC6"/>
    <w:rsid w:val="001D4A19"/>
    <w:rsid w:val="001D5374"/>
    <w:rsid w:val="001D6C46"/>
    <w:rsid w:val="001D7A2A"/>
    <w:rsid w:val="001E4AA1"/>
    <w:rsid w:val="001E70B3"/>
    <w:rsid w:val="001E7B9D"/>
    <w:rsid w:val="001F0F6C"/>
    <w:rsid w:val="001F14D8"/>
    <w:rsid w:val="001F5015"/>
    <w:rsid w:val="001F7CAA"/>
    <w:rsid w:val="002017A8"/>
    <w:rsid w:val="00202095"/>
    <w:rsid w:val="00202CD6"/>
    <w:rsid w:val="00203C7D"/>
    <w:rsid w:val="002059C5"/>
    <w:rsid w:val="00207066"/>
    <w:rsid w:val="00213B82"/>
    <w:rsid w:val="002146B8"/>
    <w:rsid w:val="00217C14"/>
    <w:rsid w:val="00220467"/>
    <w:rsid w:val="002216C7"/>
    <w:rsid w:val="0022273B"/>
    <w:rsid w:val="002249C0"/>
    <w:rsid w:val="00224D58"/>
    <w:rsid w:val="00231057"/>
    <w:rsid w:val="002319DB"/>
    <w:rsid w:val="00231CAB"/>
    <w:rsid w:val="00233670"/>
    <w:rsid w:val="00235999"/>
    <w:rsid w:val="002361AD"/>
    <w:rsid w:val="00236490"/>
    <w:rsid w:val="002368F2"/>
    <w:rsid w:val="00237092"/>
    <w:rsid w:val="00237C5F"/>
    <w:rsid w:val="00237CBD"/>
    <w:rsid w:val="00240EF0"/>
    <w:rsid w:val="00241F2D"/>
    <w:rsid w:val="002438AB"/>
    <w:rsid w:val="002440EB"/>
    <w:rsid w:val="00245257"/>
    <w:rsid w:val="00245801"/>
    <w:rsid w:val="002466B1"/>
    <w:rsid w:val="0024674D"/>
    <w:rsid w:val="00247937"/>
    <w:rsid w:val="00252D46"/>
    <w:rsid w:val="00252E12"/>
    <w:rsid w:val="00253E3B"/>
    <w:rsid w:val="00255B39"/>
    <w:rsid w:val="00257157"/>
    <w:rsid w:val="0025788D"/>
    <w:rsid w:val="00257F3E"/>
    <w:rsid w:val="00260E4E"/>
    <w:rsid w:val="00261376"/>
    <w:rsid w:val="0026386D"/>
    <w:rsid w:val="00264D99"/>
    <w:rsid w:val="0026677D"/>
    <w:rsid w:val="002670AF"/>
    <w:rsid w:val="00274175"/>
    <w:rsid w:val="0027706B"/>
    <w:rsid w:val="00277AA3"/>
    <w:rsid w:val="002806D5"/>
    <w:rsid w:val="00280EC3"/>
    <w:rsid w:val="002811E3"/>
    <w:rsid w:val="0028247D"/>
    <w:rsid w:val="00284AB2"/>
    <w:rsid w:val="00286366"/>
    <w:rsid w:val="00287968"/>
    <w:rsid w:val="00292772"/>
    <w:rsid w:val="00292FEB"/>
    <w:rsid w:val="00293A07"/>
    <w:rsid w:val="0029417D"/>
    <w:rsid w:val="0029434E"/>
    <w:rsid w:val="00295C74"/>
    <w:rsid w:val="00297049"/>
    <w:rsid w:val="00297632"/>
    <w:rsid w:val="00297C6C"/>
    <w:rsid w:val="002A13A8"/>
    <w:rsid w:val="002A16D3"/>
    <w:rsid w:val="002A334D"/>
    <w:rsid w:val="002A78B6"/>
    <w:rsid w:val="002B08D2"/>
    <w:rsid w:val="002B252B"/>
    <w:rsid w:val="002B407A"/>
    <w:rsid w:val="002B48CF"/>
    <w:rsid w:val="002B5B9E"/>
    <w:rsid w:val="002B75B6"/>
    <w:rsid w:val="002C014E"/>
    <w:rsid w:val="002C017B"/>
    <w:rsid w:val="002C09BF"/>
    <w:rsid w:val="002C4A9A"/>
    <w:rsid w:val="002C62E6"/>
    <w:rsid w:val="002C666E"/>
    <w:rsid w:val="002C736D"/>
    <w:rsid w:val="002C76F2"/>
    <w:rsid w:val="002C793A"/>
    <w:rsid w:val="002C7D00"/>
    <w:rsid w:val="002D16A1"/>
    <w:rsid w:val="002D19A5"/>
    <w:rsid w:val="002D2DAC"/>
    <w:rsid w:val="002D4033"/>
    <w:rsid w:val="002D5F61"/>
    <w:rsid w:val="002D5FFA"/>
    <w:rsid w:val="002D65A5"/>
    <w:rsid w:val="002D7126"/>
    <w:rsid w:val="002E001A"/>
    <w:rsid w:val="002E1DC1"/>
    <w:rsid w:val="002E306B"/>
    <w:rsid w:val="002E30ED"/>
    <w:rsid w:val="002F3FC7"/>
    <w:rsid w:val="002F40C7"/>
    <w:rsid w:val="002F68C0"/>
    <w:rsid w:val="0030419E"/>
    <w:rsid w:val="003048E5"/>
    <w:rsid w:val="0030543E"/>
    <w:rsid w:val="0030581B"/>
    <w:rsid w:val="00312014"/>
    <w:rsid w:val="00312638"/>
    <w:rsid w:val="00313733"/>
    <w:rsid w:val="0031546F"/>
    <w:rsid w:val="00316B85"/>
    <w:rsid w:val="00317376"/>
    <w:rsid w:val="003174B7"/>
    <w:rsid w:val="00317583"/>
    <w:rsid w:val="0032020A"/>
    <w:rsid w:val="003204D9"/>
    <w:rsid w:val="0032281B"/>
    <w:rsid w:val="00323023"/>
    <w:rsid w:val="003234E9"/>
    <w:rsid w:val="0032447F"/>
    <w:rsid w:val="003270AC"/>
    <w:rsid w:val="00327E3A"/>
    <w:rsid w:val="00327E65"/>
    <w:rsid w:val="00332F55"/>
    <w:rsid w:val="00334D3A"/>
    <w:rsid w:val="00334DC0"/>
    <w:rsid w:val="0033526F"/>
    <w:rsid w:val="00337DF6"/>
    <w:rsid w:val="003402E9"/>
    <w:rsid w:val="0034157A"/>
    <w:rsid w:val="00341733"/>
    <w:rsid w:val="0034178F"/>
    <w:rsid w:val="00346CFD"/>
    <w:rsid w:val="003473E2"/>
    <w:rsid w:val="00347C1F"/>
    <w:rsid w:val="0035443E"/>
    <w:rsid w:val="0035502D"/>
    <w:rsid w:val="0035644F"/>
    <w:rsid w:val="003567F9"/>
    <w:rsid w:val="003601FB"/>
    <w:rsid w:val="00360A91"/>
    <w:rsid w:val="00363783"/>
    <w:rsid w:val="003640D6"/>
    <w:rsid w:val="003644E5"/>
    <w:rsid w:val="003664AD"/>
    <w:rsid w:val="00370F8A"/>
    <w:rsid w:val="003728E3"/>
    <w:rsid w:val="003728F3"/>
    <w:rsid w:val="00373552"/>
    <w:rsid w:val="00373914"/>
    <w:rsid w:val="003744E6"/>
    <w:rsid w:val="00374C9E"/>
    <w:rsid w:val="00375EB6"/>
    <w:rsid w:val="003767C5"/>
    <w:rsid w:val="003778AF"/>
    <w:rsid w:val="00380828"/>
    <w:rsid w:val="00380CFD"/>
    <w:rsid w:val="003815EC"/>
    <w:rsid w:val="00382B5A"/>
    <w:rsid w:val="003830B6"/>
    <w:rsid w:val="00383DF3"/>
    <w:rsid w:val="0038628E"/>
    <w:rsid w:val="00387789"/>
    <w:rsid w:val="00387B14"/>
    <w:rsid w:val="003939C7"/>
    <w:rsid w:val="00394B13"/>
    <w:rsid w:val="00395B06"/>
    <w:rsid w:val="00396200"/>
    <w:rsid w:val="003A24C9"/>
    <w:rsid w:val="003A2E21"/>
    <w:rsid w:val="003A4862"/>
    <w:rsid w:val="003A50F2"/>
    <w:rsid w:val="003A5555"/>
    <w:rsid w:val="003A610B"/>
    <w:rsid w:val="003A6CC5"/>
    <w:rsid w:val="003B057A"/>
    <w:rsid w:val="003B18BF"/>
    <w:rsid w:val="003B2522"/>
    <w:rsid w:val="003B2AD3"/>
    <w:rsid w:val="003B3B1B"/>
    <w:rsid w:val="003B6680"/>
    <w:rsid w:val="003B7D13"/>
    <w:rsid w:val="003C08EE"/>
    <w:rsid w:val="003C0C28"/>
    <w:rsid w:val="003C1395"/>
    <w:rsid w:val="003C1594"/>
    <w:rsid w:val="003C1891"/>
    <w:rsid w:val="003C2EC0"/>
    <w:rsid w:val="003C6EED"/>
    <w:rsid w:val="003D0927"/>
    <w:rsid w:val="003D26AC"/>
    <w:rsid w:val="003D2E27"/>
    <w:rsid w:val="003D4E03"/>
    <w:rsid w:val="003E25B7"/>
    <w:rsid w:val="003E38B4"/>
    <w:rsid w:val="003E53AA"/>
    <w:rsid w:val="003E58C0"/>
    <w:rsid w:val="003E6B23"/>
    <w:rsid w:val="003F049A"/>
    <w:rsid w:val="003F0833"/>
    <w:rsid w:val="003F1AE1"/>
    <w:rsid w:val="003F4930"/>
    <w:rsid w:val="003F5918"/>
    <w:rsid w:val="003F7269"/>
    <w:rsid w:val="00400343"/>
    <w:rsid w:val="004011F7"/>
    <w:rsid w:val="00401343"/>
    <w:rsid w:val="0040137D"/>
    <w:rsid w:val="004016F0"/>
    <w:rsid w:val="004022EE"/>
    <w:rsid w:val="004026A5"/>
    <w:rsid w:val="00404F41"/>
    <w:rsid w:val="0040729C"/>
    <w:rsid w:val="00407FBA"/>
    <w:rsid w:val="00413889"/>
    <w:rsid w:val="0041429F"/>
    <w:rsid w:val="004143EA"/>
    <w:rsid w:val="004152EC"/>
    <w:rsid w:val="00415D03"/>
    <w:rsid w:val="00416147"/>
    <w:rsid w:val="00421AB6"/>
    <w:rsid w:val="004229E5"/>
    <w:rsid w:val="00424183"/>
    <w:rsid w:val="004256C3"/>
    <w:rsid w:val="004264FD"/>
    <w:rsid w:val="00427BFC"/>
    <w:rsid w:val="004303FA"/>
    <w:rsid w:val="00430ED9"/>
    <w:rsid w:val="0043117A"/>
    <w:rsid w:val="00436548"/>
    <w:rsid w:val="00440149"/>
    <w:rsid w:val="004404BE"/>
    <w:rsid w:val="00443191"/>
    <w:rsid w:val="00443346"/>
    <w:rsid w:val="004438CD"/>
    <w:rsid w:val="00443909"/>
    <w:rsid w:val="004453DD"/>
    <w:rsid w:val="00445450"/>
    <w:rsid w:val="00445F01"/>
    <w:rsid w:val="0044631A"/>
    <w:rsid w:val="00447038"/>
    <w:rsid w:val="00447982"/>
    <w:rsid w:val="00450099"/>
    <w:rsid w:val="004503A2"/>
    <w:rsid w:val="00451403"/>
    <w:rsid w:val="00451BFE"/>
    <w:rsid w:val="00456717"/>
    <w:rsid w:val="00456C82"/>
    <w:rsid w:val="00457C4B"/>
    <w:rsid w:val="0046018D"/>
    <w:rsid w:val="00461C29"/>
    <w:rsid w:val="0046257A"/>
    <w:rsid w:val="00462B6C"/>
    <w:rsid w:val="00464181"/>
    <w:rsid w:val="00464DBB"/>
    <w:rsid w:val="00467973"/>
    <w:rsid w:val="00470D24"/>
    <w:rsid w:val="0047294B"/>
    <w:rsid w:val="00472A4C"/>
    <w:rsid w:val="00472C79"/>
    <w:rsid w:val="004742AB"/>
    <w:rsid w:val="004743F6"/>
    <w:rsid w:val="0047764D"/>
    <w:rsid w:val="00477993"/>
    <w:rsid w:val="00481EF5"/>
    <w:rsid w:val="0048331D"/>
    <w:rsid w:val="00483A56"/>
    <w:rsid w:val="00483DAD"/>
    <w:rsid w:val="0048486B"/>
    <w:rsid w:val="004850E9"/>
    <w:rsid w:val="00485C21"/>
    <w:rsid w:val="00490B8E"/>
    <w:rsid w:val="004911DC"/>
    <w:rsid w:val="00493797"/>
    <w:rsid w:val="004943DD"/>
    <w:rsid w:val="004948F7"/>
    <w:rsid w:val="00495B5C"/>
    <w:rsid w:val="00497B7E"/>
    <w:rsid w:val="00497C7F"/>
    <w:rsid w:val="004A09E2"/>
    <w:rsid w:val="004A0FC1"/>
    <w:rsid w:val="004A250F"/>
    <w:rsid w:val="004A4AF1"/>
    <w:rsid w:val="004A6746"/>
    <w:rsid w:val="004A73D6"/>
    <w:rsid w:val="004B07EA"/>
    <w:rsid w:val="004B0899"/>
    <w:rsid w:val="004B42A8"/>
    <w:rsid w:val="004B4358"/>
    <w:rsid w:val="004B4CCA"/>
    <w:rsid w:val="004B617D"/>
    <w:rsid w:val="004B63B9"/>
    <w:rsid w:val="004B6AED"/>
    <w:rsid w:val="004B6BFA"/>
    <w:rsid w:val="004B6CD9"/>
    <w:rsid w:val="004B7E24"/>
    <w:rsid w:val="004C1E27"/>
    <w:rsid w:val="004C20EB"/>
    <w:rsid w:val="004C3533"/>
    <w:rsid w:val="004C49BB"/>
    <w:rsid w:val="004C4C10"/>
    <w:rsid w:val="004C52B4"/>
    <w:rsid w:val="004C5490"/>
    <w:rsid w:val="004C5C26"/>
    <w:rsid w:val="004C5E4A"/>
    <w:rsid w:val="004D04FB"/>
    <w:rsid w:val="004D0BB8"/>
    <w:rsid w:val="004D2170"/>
    <w:rsid w:val="004D4EC0"/>
    <w:rsid w:val="004D5837"/>
    <w:rsid w:val="004D65B1"/>
    <w:rsid w:val="004D6C88"/>
    <w:rsid w:val="004D6FE4"/>
    <w:rsid w:val="004E1086"/>
    <w:rsid w:val="004E1A74"/>
    <w:rsid w:val="004E20E5"/>
    <w:rsid w:val="004E26B4"/>
    <w:rsid w:val="004E49B9"/>
    <w:rsid w:val="004E5BD5"/>
    <w:rsid w:val="004E6AFB"/>
    <w:rsid w:val="004E751B"/>
    <w:rsid w:val="004F158B"/>
    <w:rsid w:val="00502319"/>
    <w:rsid w:val="00502AC1"/>
    <w:rsid w:val="00506B86"/>
    <w:rsid w:val="005079F3"/>
    <w:rsid w:val="00510CFE"/>
    <w:rsid w:val="005112EA"/>
    <w:rsid w:val="00512AB3"/>
    <w:rsid w:val="00513DBF"/>
    <w:rsid w:val="00513ECD"/>
    <w:rsid w:val="005145BB"/>
    <w:rsid w:val="005149B9"/>
    <w:rsid w:val="00514A10"/>
    <w:rsid w:val="00516B7F"/>
    <w:rsid w:val="00521D08"/>
    <w:rsid w:val="00522411"/>
    <w:rsid w:val="00522955"/>
    <w:rsid w:val="0052347C"/>
    <w:rsid w:val="00523936"/>
    <w:rsid w:val="005269D4"/>
    <w:rsid w:val="00530569"/>
    <w:rsid w:val="00530DE7"/>
    <w:rsid w:val="005310D6"/>
    <w:rsid w:val="00531B43"/>
    <w:rsid w:val="00533B68"/>
    <w:rsid w:val="00533CDE"/>
    <w:rsid w:val="00534D5A"/>
    <w:rsid w:val="00536129"/>
    <w:rsid w:val="00536236"/>
    <w:rsid w:val="00536F4C"/>
    <w:rsid w:val="00537421"/>
    <w:rsid w:val="005400E5"/>
    <w:rsid w:val="005414DE"/>
    <w:rsid w:val="00543DAF"/>
    <w:rsid w:val="00544B89"/>
    <w:rsid w:val="00545F22"/>
    <w:rsid w:val="0054646F"/>
    <w:rsid w:val="00547EA4"/>
    <w:rsid w:val="0055062D"/>
    <w:rsid w:val="00550C77"/>
    <w:rsid w:val="0055392E"/>
    <w:rsid w:val="00556CE1"/>
    <w:rsid w:val="00557513"/>
    <w:rsid w:val="00560F49"/>
    <w:rsid w:val="00561807"/>
    <w:rsid w:val="0056304D"/>
    <w:rsid w:val="005636DF"/>
    <w:rsid w:val="00565858"/>
    <w:rsid w:val="00565B40"/>
    <w:rsid w:val="005673B2"/>
    <w:rsid w:val="00567B60"/>
    <w:rsid w:val="005715A8"/>
    <w:rsid w:val="005736F2"/>
    <w:rsid w:val="00573774"/>
    <w:rsid w:val="0057500C"/>
    <w:rsid w:val="00575E9A"/>
    <w:rsid w:val="005772D4"/>
    <w:rsid w:val="005779E4"/>
    <w:rsid w:val="00577F4E"/>
    <w:rsid w:val="00580701"/>
    <w:rsid w:val="00583DA2"/>
    <w:rsid w:val="00584BF3"/>
    <w:rsid w:val="00585DED"/>
    <w:rsid w:val="00586B89"/>
    <w:rsid w:val="005874D0"/>
    <w:rsid w:val="00593477"/>
    <w:rsid w:val="00593810"/>
    <w:rsid w:val="00593B45"/>
    <w:rsid w:val="00595435"/>
    <w:rsid w:val="00596799"/>
    <w:rsid w:val="005A1A3E"/>
    <w:rsid w:val="005A2956"/>
    <w:rsid w:val="005A4617"/>
    <w:rsid w:val="005A469B"/>
    <w:rsid w:val="005A7CDD"/>
    <w:rsid w:val="005A7FCC"/>
    <w:rsid w:val="005B160F"/>
    <w:rsid w:val="005B1B3C"/>
    <w:rsid w:val="005B29AA"/>
    <w:rsid w:val="005B340F"/>
    <w:rsid w:val="005B5A7F"/>
    <w:rsid w:val="005B5E7E"/>
    <w:rsid w:val="005B679A"/>
    <w:rsid w:val="005B72D6"/>
    <w:rsid w:val="005C044C"/>
    <w:rsid w:val="005C0B01"/>
    <w:rsid w:val="005C0D00"/>
    <w:rsid w:val="005C12FC"/>
    <w:rsid w:val="005C2644"/>
    <w:rsid w:val="005C562B"/>
    <w:rsid w:val="005C68B1"/>
    <w:rsid w:val="005C7F2E"/>
    <w:rsid w:val="005C7F4F"/>
    <w:rsid w:val="005D2835"/>
    <w:rsid w:val="005D3236"/>
    <w:rsid w:val="005D6F32"/>
    <w:rsid w:val="005D79C1"/>
    <w:rsid w:val="005D7A99"/>
    <w:rsid w:val="005E0135"/>
    <w:rsid w:val="005E0DAE"/>
    <w:rsid w:val="005E1A5A"/>
    <w:rsid w:val="005E2931"/>
    <w:rsid w:val="005E308E"/>
    <w:rsid w:val="005E4E5D"/>
    <w:rsid w:val="005E77CC"/>
    <w:rsid w:val="005F11BF"/>
    <w:rsid w:val="005F28C9"/>
    <w:rsid w:val="005F2BFC"/>
    <w:rsid w:val="005F3192"/>
    <w:rsid w:val="00601302"/>
    <w:rsid w:val="006020C9"/>
    <w:rsid w:val="0060329A"/>
    <w:rsid w:val="00603CBD"/>
    <w:rsid w:val="00605714"/>
    <w:rsid w:val="006109EC"/>
    <w:rsid w:val="00611A0E"/>
    <w:rsid w:val="00611B85"/>
    <w:rsid w:val="00614C6C"/>
    <w:rsid w:val="0061501A"/>
    <w:rsid w:val="00615330"/>
    <w:rsid w:val="0061533F"/>
    <w:rsid w:val="00615378"/>
    <w:rsid w:val="00615729"/>
    <w:rsid w:val="00616A22"/>
    <w:rsid w:val="00616B99"/>
    <w:rsid w:val="006176E8"/>
    <w:rsid w:val="00617C8F"/>
    <w:rsid w:val="00617FB7"/>
    <w:rsid w:val="00621FA9"/>
    <w:rsid w:val="006226F8"/>
    <w:rsid w:val="0062451E"/>
    <w:rsid w:val="00625115"/>
    <w:rsid w:val="00626F57"/>
    <w:rsid w:val="00626FB2"/>
    <w:rsid w:val="006317C0"/>
    <w:rsid w:val="00633263"/>
    <w:rsid w:val="00633AF2"/>
    <w:rsid w:val="0063478F"/>
    <w:rsid w:val="0063534C"/>
    <w:rsid w:val="00635B38"/>
    <w:rsid w:val="00637125"/>
    <w:rsid w:val="00637CC0"/>
    <w:rsid w:val="00637D33"/>
    <w:rsid w:val="00637E89"/>
    <w:rsid w:val="00641795"/>
    <w:rsid w:val="00643970"/>
    <w:rsid w:val="006442E0"/>
    <w:rsid w:val="00644643"/>
    <w:rsid w:val="00644E53"/>
    <w:rsid w:val="006455EE"/>
    <w:rsid w:val="00645D11"/>
    <w:rsid w:val="00645E13"/>
    <w:rsid w:val="00646AF4"/>
    <w:rsid w:val="00646B8E"/>
    <w:rsid w:val="006474EE"/>
    <w:rsid w:val="006474FF"/>
    <w:rsid w:val="006513EF"/>
    <w:rsid w:val="00652FC1"/>
    <w:rsid w:val="00654575"/>
    <w:rsid w:val="0065699E"/>
    <w:rsid w:val="006569F7"/>
    <w:rsid w:val="00660CA4"/>
    <w:rsid w:val="00660D1C"/>
    <w:rsid w:val="00662669"/>
    <w:rsid w:val="006631DD"/>
    <w:rsid w:val="00664EB6"/>
    <w:rsid w:val="006661E0"/>
    <w:rsid w:val="00666796"/>
    <w:rsid w:val="00667CFD"/>
    <w:rsid w:val="00670013"/>
    <w:rsid w:val="00670FD4"/>
    <w:rsid w:val="00672740"/>
    <w:rsid w:val="006728A3"/>
    <w:rsid w:val="0067365D"/>
    <w:rsid w:val="00676B24"/>
    <w:rsid w:val="00677CC8"/>
    <w:rsid w:val="00677E3D"/>
    <w:rsid w:val="00681DF0"/>
    <w:rsid w:val="00682B7E"/>
    <w:rsid w:val="00682EA9"/>
    <w:rsid w:val="00684A9C"/>
    <w:rsid w:val="00684E35"/>
    <w:rsid w:val="0068500B"/>
    <w:rsid w:val="00686890"/>
    <w:rsid w:val="006876AD"/>
    <w:rsid w:val="00691026"/>
    <w:rsid w:val="00692B0E"/>
    <w:rsid w:val="00694EF8"/>
    <w:rsid w:val="006969BA"/>
    <w:rsid w:val="00696B78"/>
    <w:rsid w:val="006A02D4"/>
    <w:rsid w:val="006A47F0"/>
    <w:rsid w:val="006A4958"/>
    <w:rsid w:val="006A4B81"/>
    <w:rsid w:val="006A5D69"/>
    <w:rsid w:val="006A75B3"/>
    <w:rsid w:val="006B4414"/>
    <w:rsid w:val="006B4F0C"/>
    <w:rsid w:val="006B6281"/>
    <w:rsid w:val="006B7777"/>
    <w:rsid w:val="006B778C"/>
    <w:rsid w:val="006B7CBC"/>
    <w:rsid w:val="006C1204"/>
    <w:rsid w:val="006C5A20"/>
    <w:rsid w:val="006D0EB1"/>
    <w:rsid w:val="006D19C6"/>
    <w:rsid w:val="006D27C9"/>
    <w:rsid w:val="006D2832"/>
    <w:rsid w:val="006D3B58"/>
    <w:rsid w:val="006D41F2"/>
    <w:rsid w:val="006E166B"/>
    <w:rsid w:val="006E2208"/>
    <w:rsid w:val="006E3074"/>
    <w:rsid w:val="006E3C5A"/>
    <w:rsid w:val="006E4408"/>
    <w:rsid w:val="006E4487"/>
    <w:rsid w:val="006E59E1"/>
    <w:rsid w:val="006E5D09"/>
    <w:rsid w:val="006F0EB4"/>
    <w:rsid w:val="006F20F0"/>
    <w:rsid w:val="006F2A4C"/>
    <w:rsid w:val="006F374B"/>
    <w:rsid w:val="006F46C9"/>
    <w:rsid w:val="006F4E97"/>
    <w:rsid w:val="006F5DAB"/>
    <w:rsid w:val="006F73DA"/>
    <w:rsid w:val="0070222E"/>
    <w:rsid w:val="007023CB"/>
    <w:rsid w:val="007036D1"/>
    <w:rsid w:val="00704230"/>
    <w:rsid w:val="0070427D"/>
    <w:rsid w:val="00704884"/>
    <w:rsid w:val="007050E3"/>
    <w:rsid w:val="0070541D"/>
    <w:rsid w:val="0071272A"/>
    <w:rsid w:val="00713938"/>
    <w:rsid w:val="007143A9"/>
    <w:rsid w:val="00715222"/>
    <w:rsid w:val="00717898"/>
    <w:rsid w:val="007204B3"/>
    <w:rsid w:val="00722B83"/>
    <w:rsid w:val="007235E2"/>
    <w:rsid w:val="00730546"/>
    <w:rsid w:val="0073135D"/>
    <w:rsid w:val="007315A6"/>
    <w:rsid w:val="00732A12"/>
    <w:rsid w:val="007344AC"/>
    <w:rsid w:val="00734F50"/>
    <w:rsid w:val="00736342"/>
    <w:rsid w:val="00737C42"/>
    <w:rsid w:val="00737D00"/>
    <w:rsid w:val="00742551"/>
    <w:rsid w:val="00743418"/>
    <w:rsid w:val="00744C5B"/>
    <w:rsid w:val="00746B18"/>
    <w:rsid w:val="0075033F"/>
    <w:rsid w:val="007521D3"/>
    <w:rsid w:val="00752266"/>
    <w:rsid w:val="00752FD9"/>
    <w:rsid w:val="007558E5"/>
    <w:rsid w:val="00762DA4"/>
    <w:rsid w:val="0076469D"/>
    <w:rsid w:val="00765FDD"/>
    <w:rsid w:val="00770C41"/>
    <w:rsid w:val="00771749"/>
    <w:rsid w:val="00771B15"/>
    <w:rsid w:val="00772E12"/>
    <w:rsid w:val="007744D8"/>
    <w:rsid w:val="00774E53"/>
    <w:rsid w:val="0077536F"/>
    <w:rsid w:val="00775487"/>
    <w:rsid w:val="00777779"/>
    <w:rsid w:val="00781262"/>
    <w:rsid w:val="00781E72"/>
    <w:rsid w:val="00782EF6"/>
    <w:rsid w:val="007835D0"/>
    <w:rsid w:val="00785AB0"/>
    <w:rsid w:val="00786643"/>
    <w:rsid w:val="007910AB"/>
    <w:rsid w:val="0079130C"/>
    <w:rsid w:val="00791371"/>
    <w:rsid w:val="0079417F"/>
    <w:rsid w:val="00796725"/>
    <w:rsid w:val="00796EE2"/>
    <w:rsid w:val="007A0623"/>
    <w:rsid w:val="007A0830"/>
    <w:rsid w:val="007A0AEF"/>
    <w:rsid w:val="007A27EC"/>
    <w:rsid w:val="007A54DC"/>
    <w:rsid w:val="007A64DD"/>
    <w:rsid w:val="007A7D92"/>
    <w:rsid w:val="007A7FCD"/>
    <w:rsid w:val="007B1137"/>
    <w:rsid w:val="007B113D"/>
    <w:rsid w:val="007B11B8"/>
    <w:rsid w:val="007B4AB3"/>
    <w:rsid w:val="007B6518"/>
    <w:rsid w:val="007B6669"/>
    <w:rsid w:val="007B7892"/>
    <w:rsid w:val="007C0820"/>
    <w:rsid w:val="007C2B9C"/>
    <w:rsid w:val="007C2FF6"/>
    <w:rsid w:val="007C3452"/>
    <w:rsid w:val="007C3602"/>
    <w:rsid w:val="007C4FEB"/>
    <w:rsid w:val="007C7B29"/>
    <w:rsid w:val="007D08BD"/>
    <w:rsid w:val="007D231C"/>
    <w:rsid w:val="007D27D5"/>
    <w:rsid w:val="007D4406"/>
    <w:rsid w:val="007D4ACA"/>
    <w:rsid w:val="007D5AE5"/>
    <w:rsid w:val="007D5E6F"/>
    <w:rsid w:val="007D603C"/>
    <w:rsid w:val="007D6B49"/>
    <w:rsid w:val="007D7D48"/>
    <w:rsid w:val="007E1D8E"/>
    <w:rsid w:val="007E7830"/>
    <w:rsid w:val="007F0301"/>
    <w:rsid w:val="007F05F8"/>
    <w:rsid w:val="007F26C6"/>
    <w:rsid w:val="007F2B5F"/>
    <w:rsid w:val="007F3A1F"/>
    <w:rsid w:val="007F3E2B"/>
    <w:rsid w:val="007F45FF"/>
    <w:rsid w:val="007F51B9"/>
    <w:rsid w:val="007F6258"/>
    <w:rsid w:val="00800A0F"/>
    <w:rsid w:val="00801A33"/>
    <w:rsid w:val="00804F54"/>
    <w:rsid w:val="00807522"/>
    <w:rsid w:val="0081097A"/>
    <w:rsid w:val="008114BE"/>
    <w:rsid w:val="00811EAD"/>
    <w:rsid w:val="00812316"/>
    <w:rsid w:val="0081233D"/>
    <w:rsid w:val="00813670"/>
    <w:rsid w:val="00813D0F"/>
    <w:rsid w:val="00814550"/>
    <w:rsid w:val="00816288"/>
    <w:rsid w:val="0081696E"/>
    <w:rsid w:val="00816F2F"/>
    <w:rsid w:val="00820A8E"/>
    <w:rsid w:val="00821100"/>
    <w:rsid w:val="00822664"/>
    <w:rsid w:val="008233D8"/>
    <w:rsid w:val="008265A7"/>
    <w:rsid w:val="00826EA1"/>
    <w:rsid w:val="00830A31"/>
    <w:rsid w:val="00831029"/>
    <w:rsid w:val="008320EE"/>
    <w:rsid w:val="00833639"/>
    <w:rsid w:val="00834281"/>
    <w:rsid w:val="00834307"/>
    <w:rsid w:val="00835C6D"/>
    <w:rsid w:val="008360D9"/>
    <w:rsid w:val="00837D56"/>
    <w:rsid w:val="0084322C"/>
    <w:rsid w:val="008432E2"/>
    <w:rsid w:val="008447F5"/>
    <w:rsid w:val="00844D8F"/>
    <w:rsid w:val="00844E83"/>
    <w:rsid w:val="008472FE"/>
    <w:rsid w:val="008501EF"/>
    <w:rsid w:val="00853866"/>
    <w:rsid w:val="008605F0"/>
    <w:rsid w:val="00862BC6"/>
    <w:rsid w:val="00862CA3"/>
    <w:rsid w:val="008668BD"/>
    <w:rsid w:val="00871C36"/>
    <w:rsid w:val="00873177"/>
    <w:rsid w:val="0087545C"/>
    <w:rsid w:val="00875B7E"/>
    <w:rsid w:val="00876371"/>
    <w:rsid w:val="0088181C"/>
    <w:rsid w:val="00886951"/>
    <w:rsid w:val="008878B3"/>
    <w:rsid w:val="00891EF2"/>
    <w:rsid w:val="00892238"/>
    <w:rsid w:val="0089461C"/>
    <w:rsid w:val="0089664D"/>
    <w:rsid w:val="008A2580"/>
    <w:rsid w:val="008A33A5"/>
    <w:rsid w:val="008A343E"/>
    <w:rsid w:val="008A47C8"/>
    <w:rsid w:val="008A5B9E"/>
    <w:rsid w:val="008B1226"/>
    <w:rsid w:val="008B2F16"/>
    <w:rsid w:val="008B40A6"/>
    <w:rsid w:val="008B68F2"/>
    <w:rsid w:val="008B7A00"/>
    <w:rsid w:val="008C036D"/>
    <w:rsid w:val="008C06BF"/>
    <w:rsid w:val="008C10D0"/>
    <w:rsid w:val="008C2B83"/>
    <w:rsid w:val="008C5772"/>
    <w:rsid w:val="008C623D"/>
    <w:rsid w:val="008C7B32"/>
    <w:rsid w:val="008D0723"/>
    <w:rsid w:val="008D13C2"/>
    <w:rsid w:val="008D1495"/>
    <w:rsid w:val="008D2B1B"/>
    <w:rsid w:val="008D4C8C"/>
    <w:rsid w:val="008D5926"/>
    <w:rsid w:val="008D6FA8"/>
    <w:rsid w:val="008D75DD"/>
    <w:rsid w:val="008D7629"/>
    <w:rsid w:val="008E2034"/>
    <w:rsid w:val="008E2D37"/>
    <w:rsid w:val="008E332F"/>
    <w:rsid w:val="008E3603"/>
    <w:rsid w:val="008E4DB2"/>
    <w:rsid w:val="008E6496"/>
    <w:rsid w:val="008E781A"/>
    <w:rsid w:val="008E7F5F"/>
    <w:rsid w:val="008F0665"/>
    <w:rsid w:val="008F34DD"/>
    <w:rsid w:val="008F34E7"/>
    <w:rsid w:val="008F3CD2"/>
    <w:rsid w:val="008F7CD3"/>
    <w:rsid w:val="008F7E2A"/>
    <w:rsid w:val="009005EB"/>
    <w:rsid w:val="009008F7"/>
    <w:rsid w:val="00901540"/>
    <w:rsid w:val="009040CC"/>
    <w:rsid w:val="00904D72"/>
    <w:rsid w:val="00905A08"/>
    <w:rsid w:val="00907973"/>
    <w:rsid w:val="00910D36"/>
    <w:rsid w:val="00911365"/>
    <w:rsid w:val="009119E8"/>
    <w:rsid w:val="009136CE"/>
    <w:rsid w:val="009138B6"/>
    <w:rsid w:val="00914CD8"/>
    <w:rsid w:val="00914F00"/>
    <w:rsid w:val="00915AB1"/>
    <w:rsid w:val="00915BE8"/>
    <w:rsid w:val="00916F11"/>
    <w:rsid w:val="00922A4C"/>
    <w:rsid w:val="009238F9"/>
    <w:rsid w:val="00923D13"/>
    <w:rsid w:val="00925316"/>
    <w:rsid w:val="00925905"/>
    <w:rsid w:val="009327EB"/>
    <w:rsid w:val="009339E6"/>
    <w:rsid w:val="00934BFC"/>
    <w:rsid w:val="00937836"/>
    <w:rsid w:val="00940878"/>
    <w:rsid w:val="0094198E"/>
    <w:rsid w:val="00943629"/>
    <w:rsid w:val="00951835"/>
    <w:rsid w:val="00953428"/>
    <w:rsid w:val="00953834"/>
    <w:rsid w:val="00954731"/>
    <w:rsid w:val="00955CE9"/>
    <w:rsid w:val="00961B31"/>
    <w:rsid w:val="00962558"/>
    <w:rsid w:val="00964B0F"/>
    <w:rsid w:val="0096700C"/>
    <w:rsid w:val="00970A62"/>
    <w:rsid w:val="00970E4A"/>
    <w:rsid w:val="00970E52"/>
    <w:rsid w:val="009727BB"/>
    <w:rsid w:val="00972EB0"/>
    <w:rsid w:val="009748A5"/>
    <w:rsid w:val="00975434"/>
    <w:rsid w:val="009754A2"/>
    <w:rsid w:val="0097565A"/>
    <w:rsid w:val="0097610F"/>
    <w:rsid w:val="00976B37"/>
    <w:rsid w:val="00977CB1"/>
    <w:rsid w:val="0098055F"/>
    <w:rsid w:val="00980624"/>
    <w:rsid w:val="00980870"/>
    <w:rsid w:val="00980BFE"/>
    <w:rsid w:val="0098187A"/>
    <w:rsid w:val="00982BC6"/>
    <w:rsid w:val="0098321E"/>
    <w:rsid w:val="009841D1"/>
    <w:rsid w:val="009857F2"/>
    <w:rsid w:val="009901EC"/>
    <w:rsid w:val="00990A1E"/>
    <w:rsid w:val="009927BC"/>
    <w:rsid w:val="00995ECD"/>
    <w:rsid w:val="00997FB9"/>
    <w:rsid w:val="009A14BD"/>
    <w:rsid w:val="009A2A7A"/>
    <w:rsid w:val="009A5052"/>
    <w:rsid w:val="009B3ADC"/>
    <w:rsid w:val="009B3DE4"/>
    <w:rsid w:val="009B7A95"/>
    <w:rsid w:val="009C4546"/>
    <w:rsid w:val="009C5473"/>
    <w:rsid w:val="009C58F3"/>
    <w:rsid w:val="009C6CDA"/>
    <w:rsid w:val="009D15A4"/>
    <w:rsid w:val="009D209E"/>
    <w:rsid w:val="009D21B6"/>
    <w:rsid w:val="009D2817"/>
    <w:rsid w:val="009D2F92"/>
    <w:rsid w:val="009D2F9C"/>
    <w:rsid w:val="009D364C"/>
    <w:rsid w:val="009D54C2"/>
    <w:rsid w:val="009D6C1C"/>
    <w:rsid w:val="009E111B"/>
    <w:rsid w:val="009E1775"/>
    <w:rsid w:val="009E43ED"/>
    <w:rsid w:val="009E5D2F"/>
    <w:rsid w:val="009E65C2"/>
    <w:rsid w:val="009E7728"/>
    <w:rsid w:val="009E7E5D"/>
    <w:rsid w:val="009F33EA"/>
    <w:rsid w:val="009F46DB"/>
    <w:rsid w:val="00A008DD"/>
    <w:rsid w:val="00A00A9E"/>
    <w:rsid w:val="00A00DD3"/>
    <w:rsid w:val="00A01B8F"/>
    <w:rsid w:val="00A029CE"/>
    <w:rsid w:val="00A02A72"/>
    <w:rsid w:val="00A0746F"/>
    <w:rsid w:val="00A07686"/>
    <w:rsid w:val="00A11098"/>
    <w:rsid w:val="00A123FA"/>
    <w:rsid w:val="00A12921"/>
    <w:rsid w:val="00A137B6"/>
    <w:rsid w:val="00A15F27"/>
    <w:rsid w:val="00A1627E"/>
    <w:rsid w:val="00A17F83"/>
    <w:rsid w:val="00A20B29"/>
    <w:rsid w:val="00A21B8F"/>
    <w:rsid w:val="00A23438"/>
    <w:rsid w:val="00A2390C"/>
    <w:rsid w:val="00A23C89"/>
    <w:rsid w:val="00A256B2"/>
    <w:rsid w:val="00A25A4E"/>
    <w:rsid w:val="00A26731"/>
    <w:rsid w:val="00A26F1F"/>
    <w:rsid w:val="00A32EDE"/>
    <w:rsid w:val="00A335CB"/>
    <w:rsid w:val="00A360AD"/>
    <w:rsid w:val="00A361FB"/>
    <w:rsid w:val="00A36832"/>
    <w:rsid w:val="00A36A1C"/>
    <w:rsid w:val="00A408EF"/>
    <w:rsid w:val="00A40BD9"/>
    <w:rsid w:val="00A40EBE"/>
    <w:rsid w:val="00A40F06"/>
    <w:rsid w:val="00A46BFF"/>
    <w:rsid w:val="00A46E69"/>
    <w:rsid w:val="00A47459"/>
    <w:rsid w:val="00A5128D"/>
    <w:rsid w:val="00A52663"/>
    <w:rsid w:val="00A5296B"/>
    <w:rsid w:val="00A52B36"/>
    <w:rsid w:val="00A52CC6"/>
    <w:rsid w:val="00A533AC"/>
    <w:rsid w:val="00A53630"/>
    <w:rsid w:val="00A53B01"/>
    <w:rsid w:val="00A544A1"/>
    <w:rsid w:val="00A54BF6"/>
    <w:rsid w:val="00A557D7"/>
    <w:rsid w:val="00A55FB3"/>
    <w:rsid w:val="00A5773D"/>
    <w:rsid w:val="00A57E35"/>
    <w:rsid w:val="00A600E3"/>
    <w:rsid w:val="00A61F7C"/>
    <w:rsid w:val="00A65B7F"/>
    <w:rsid w:val="00A65BB1"/>
    <w:rsid w:val="00A6784F"/>
    <w:rsid w:val="00A70F8B"/>
    <w:rsid w:val="00A7196E"/>
    <w:rsid w:val="00A71D92"/>
    <w:rsid w:val="00A7203D"/>
    <w:rsid w:val="00A75246"/>
    <w:rsid w:val="00A7539C"/>
    <w:rsid w:val="00A75992"/>
    <w:rsid w:val="00A76069"/>
    <w:rsid w:val="00A77054"/>
    <w:rsid w:val="00A77DC3"/>
    <w:rsid w:val="00A85022"/>
    <w:rsid w:val="00A9136E"/>
    <w:rsid w:val="00A91782"/>
    <w:rsid w:val="00A92A95"/>
    <w:rsid w:val="00A93AE9"/>
    <w:rsid w:val="00A9591B"/>
    <w:rsid w:val="00A96250"/>
    <w:rsid w:val="00A9750F"/>
    <w:rsid w:val="00AA0EE3"/>
    <w:rsid w:val="00AA1BD8"/>
    <w:rsid w:val="00AA1CEE"/>
    <w:rsid w:val="00AA6CCC"/>
    <w:rsid w:val="00AB15C1"/>
    <w:rsid w:val="00AB5F02"/>
    <w:rsid w:val="00AB611D"/>
    <w:rsid w:val="00AB7EDA"/>
    <w:rsid w:val="00AC1141"/>
    <w:rsid w:val="00AC1355"/>
    <w:rsid w:val="00AC2015"/>
    <w:rsid w:val="00AC266A"/>
    <w:rsid w:val="00AC3CBC"/>
    <w:rsid w:val="00AC60E1"/>
    <w:rsid w:val="00AD07D4"/>
    <w:rsid w:val="00AD0E06"/>
    <w:rsid w:val="00AD1639"/>
    <w:rsid w:val="00AD3281"/>
    <w:rsid w:val="00AD5C2F"/>
    <w:rsid w:val="00AD5E97"/>
    <w:rsid w:val="00AD72E8"/>
    <w:rsid w:val="00AD7447"/>
    <w:rsid w:val="00AE0378"/>
    <w:rsid w:val="00AE0DFD"/>
    <w:rsid w:val="00AE204F"/>
    <w:rsid w:val="00AE2C80"/>
    <w:rsid w:val="00AE7B4C"/>
    <w:rsid w:val="00AF0496"/>
    <w:rsid w:val="00AF0D4A"/>
    <w:rsid w:val="00AF1D2C"/>
    <w:rsid w:val="00AF5EC9"/>
    <w:rsid w:val="00B01A55"/>
    <w:rsid w:val="00B02265"/>
    <w:rsid w:val="00B02CED"/>
    <w:rsid w:val="00B039DD"/>
    <w:rsid w:val="00B0465D"/>
    <w:rsid w:val="00B05CEC"/>
    <w:rsid w:val="00B1021B"/>
    <w:rsid w:val="00B103AE"/>
    <w:rsid w:val="00B11F21"/>
    <w:rsid w:val="00B13D66"/>
    <w:rsid w:val="00B14EEC"/>
    <w:rsid w:val="00B15A18"/>
    <w:rsid w:val="00B16308"/>
    <w:rsid w:val="00B20B6A"/>
    <w:rsid w:val="00B21895"/>
    <w:rsid w:val="00B22DA8"/>
    <w:rsid w:val="00B23038"/>
    <w:rsid w:val="00B239C2"/>
    <w:rsid w:val="00B26593"/>
    <w:rsid w:val="00B26E2B"/>
    <w:rsid w:val="00B30240"/>
    <w:rsid w:val="00B3144A"/>
    <w:rsid w:val="00B32B27"/>
    <w:rsid w:val="00B33105"/>
    <w:rsid w:val="00B34BE9"/>
    <w:rsid w:val="00B37AD0"/>
    <w:rsid w:val="00B37C2B"/>
    <w:rsid w:val="00B401C5"/>
    <w:rsid w:val="00B43A6F"/>
    <w:rsid w:val="00B44A92"/>
    <w:rsid w:val="00B452EC"/>
    <w:rsid w:val="00B45582"/>
    <w:rsid w:val="00B4649A"/>
    <w:rsid w:val="00B467D8"/>
    <w:rsid w:val="00B47462"/>
    <w:rsid w:val="00B47D01"/>
    <w:rsid w:val="00B47FBF"/>
    <w:rsid w:val="00B511E3"/>
    <w:rsid w:val="00B52C64"/>
    <w:rsid w:val="00B53322"/>
    <w:rsid w:val="00B539F9"/>
    <w:rsid w:val="00B53BBA"/>
    <w:rsid w:val="00B54AB3"/>
    <w:rsid w:val="00B555F3"/>
    <w:rsid w:val="00B60B11"/>
    <w:rsid w:val="00B63C67"/>
    <w:rsid w:val="00B64590"/>
    <w:rsid w:val="00B66C3F"/>
    <w:rsid w:val="00B70C50"/>
    <w:rsid w:val="00B7169D"/>
    <w:rsid w:val="00B73469"/>
    <w:rsid w:val="00B7488A"/>
    <w:rsid w:val="00B75C52"/>
    <w:rsid w:val="00B762E3"/>
    <w:rsid w:val="00B770A1"/>
    <w:rsid w:val="00B777A9"/>
    <w:rsid w:val="00B801CF"/>
    <w:rsid w:val="00B83AC4"/>
    <w:rsid w:val="00B8747B"/>
    <w:rsid w:val="00B9005F"/>
    <w:rsid w:val="00BA0E70"/>
    <w:rsid w:val="00BA1621"/>
    <w:rsid w:val="00BA1957"/>
    <w:rsid w:val="00BA3F85"/>
    <w:rsid w:val="00BA6263"/>
    <w:rsid w:val="00BA77A2"/>
    <w:rsid w:val="00BA7D56"/>
    <w:rsid w:val="00BB12DF"/>
    <w:rsid w:val="00BB16F0"/>
    <w:rsid w:val="00BB24F9"/>
    <w:rsid w:val="00BB36D0"/>
    <w:rsid w:val="00BB4945"/>
    <w:rsid w:val="00BB5075"/>
    <w:rsid w:val="00BB62AF"/>
    <w:rsid w:val="00BC096E"/>
    <w:rsid w:val="00BC09E8"/>
    <w:rsid w:val="00BC18AD"/>
    <w:rsid w:val="00BC1A9E"/>
    <w:rsid w:val="00BC2855"/>
    <w:rsid w:val="00BC3C51"/>
    <w:rsid w:val="00BC4351"/>
    <w:rsid w:val="00BC46C9"/>
    <w:rsid w:val="00BC49EC"/>
    <w:rsid w:val="00BC51FB"/>
    <w:rsid w:val="00BC5D63"/>
    <w:rsid w:val="00BC6D98"/>
    <w:rsid w:val="00BD0275"/>
    <w:rsid w:val="00BD03C0"/>
    <w:rsid w:val="00BD2A42"/>
    <w:rsid w:val="00BD42AD"/>
    <w:rsid w:val="00BD59CD"/>
    <w:rsid w:val="00BD67E6"/>
    <w:rsid w:val="00BD7384"/>
    <w:rsid w:val="00BE1BE5"/>
    <w:rsid w:val="00BE2DAE"/>
    <w:rsid w:val="00BE2F6B"/>
    <w:rsid w:val="00BE3A80"/>
    <w:rsid w:val="00BE4AA1"/>
    <w:rsid w:val="00BE5E83"/>
    <w:rsid w:val="00BF0775"/>
    <w:rsid w:val="00BF1452"/>
    <w:rsid w:val="00BF1A3C"/>
    <w:rsid w:val="00BF1C1F"/>
    <w:rsid w:val="00BF2639"/>
    <w:rsid w:val="00BF41E2"/>
    <w:rsid w:val="00BF641D"/>
    <w:rsid w:val="00C00714"/>
    <w:rsid w:val="00C01DD6"/>
    <w:rsid w:val="00C01F3E"/>
    <w:rsid w:val="00C021ED"/>
    <w:rsid w:val="00C0354C"/>
    <w:rsid w:val="00C04CBB"/>
    <w:rsid w:val="00C07485"/>
    <w:rsid w:val="00C111CE"/>
    <w:rsid w:val="00C12A26"/>
    <w:rsid w:val="00C1460D"/>
    <w:rsid w:val="00C14F62"/>
    <w:rsid w:val="00C16276"/>
    <w:rsid w:val="00C16D1E"/>
    <w:rsid w:val="00C20635"/>
    <w:rsid w:val="00C21A2C"/>
    <w:rsid w:val="00C2295C"/>
    <w:rsid w:val="00C254DD"/>
    <w:rsid w:val="00C271AD"/>
    <w:rsid w:val="00C31027"/>
    <w:rsid w:val="00C3631D"/>
    <w:rsid w:val="00C41706"/>
    <w:rsid w:val="00C428BE"/>
    <w:rsid w:val="00C45BE0"/>
    <w:rsid w:val="00C47C0F"/>
    <w:rsid w:val="00C52827"/>
    <w:rsid w:val="00C574DD"/>
    <w:rsid w:val="00C60BF2"/>
    <w:rsid w:val="00C61CF8"/>
    <w:rsid w:val="00C64952"/>
    <w:rsid w:val="00C6732F"/>
    <w:rsid w:val="00C706DD"/>
    <w:rsid w:val="00C71FDE"/>
    <w:rsid w:val="00C722DC"/>
    <w:rsid w:val="00C72B88"/>
    <w:rsid w:val="00C737D8"/>
    <w:rsid w:val="00C8043B"/>
    <w:rsid w:val="00C80EF2"/>
    <w:rsid w:val="00C80F9D"/>
    <w:rsid w:val="00C81F05"/>
    <w:rsid w:val="00C82367"/>
    <w:rsid w:val="00C823D3"/>
    <w:rsid w:val="00C82EB9"/>
    <w:rsid w:val="00C83626"/>
    <w:rsid w:val="00C84BEA"/>
    <w:rsid w:val="00C92034"/>
    <w:rsid w:val="00C92D27"/>
    <w:rsid w:val="00C932BF"/>
    <w:rsid w:val="00C939AC"/>
    <w:rsid w:val="00C93AE8"/>
    <w:rsid w:val="00C945DE"/>
    <w:rsid w:val="00C95A05"/>
    <w:rsid w:val="00C96195"/>
    <w:rsid w:val="00C96BD3"/>
    <w:rsid w:val="00C97587"/>
    <w:rsid w:val="00C97D06"/>
    <w:rsid w:val="00CA2034"/>
    <w:rsid w:val="00CA297A"/>
    <w:rsid w:val="00CA4394"/>
    <w:rsid w:val="00CA6146"/>
    <w:rsid w:val="00CB0E32"/>
    <w:rsid w:val="00CB34C1"/>
    <w:rsid w:val="00CB3D6D"/>
    <w:rsid w:val="00CB6454"/>
    <w:rsid w:val="00CB6A61"/>
    <w:rsid w:val="00CC08D3"/>
    <w:rsid w:val="00CC0B6E"/>
    <w:rsid w:val="00CC1022"/>
    <w:rsid w:val="00CC136B"/>
    <w:rsid w:val="00CC16E0"/>
    <w:rsid w:val="00CC20FD"/>
    <w:rsid w:val="00CC2A33"/>
    <w:rsid w:val="00CC4F86"/>
    <w:rsid w:val="00CC6222"/>
    <w:rsid w:val="00CD0633"/>
    <w:rsid w:val="00CD196B"/>
    <w:rsid w:val="00CD30C1"/>
    <w:rsid w:val="00CD36A4"/>
    <w:rsid w:val="00CD7636"/>
    <w:rsid w:val="00CD794A"/>
    <w:rsid w:val="00CD7E98"/>
    <w:rsid w:val="00CE122F"/>
    <w:rsid w:val="00CE23E4"/>
    <w:rsid w:val="00CE34A3"/>
    <w:rsid w:val="00CE3687"/>
    <w:rsid w:val="00CE4FA8"/>
    <w:rsid w:val="00CE5747"/>
    <w:rsid w:val="00CE606A"/>
    <w:rsid w:val="00CE61A3"/>
    <w:rsid w:val="00CE77D9"/>
    <w:rsid w:val="00CF0620"/>
    <w:rsid w:val="00CF315A"/>
    <w:rsid w:val="00CF344C"/>
    <w:rsid w:val="00CF4BB3"/>
    <w:rsid w:val="00CF5201"/>
    <w:rsid w:val="00CF5E98"/>
    <w:rsid w:val="00CF660C"/>
    <w:rsid w:val="00D00EA1"/>
    <w:rsid w:val="00D0127C"/>
    <w:rsid w:val="00D012A0"/>
    <w:rsid w:val="00D01BE2"/>
    <w:rsid w:val="00D02C54"/>
    <w:rsid w:val="00D0353B"/>
    <w:rsid w:val="00D06B15"/>
    <w:rsid w:val="00D10E01"/>
    <w:rsid w:val="00D128A2"/>
    <w:rsid w:val="00D12F3F"/>
    <w:rsid w:val="00D144B2"/>
    <w:rsid w:val="00D148E1"/>
    <w:rsid w:val="00D14988"/>
    <w:rsid w:val="00D16E2D"/>
    <w:rsid w:val="00D23A80"/>
    <w:rsid w:val="00D2412D"/>
    <w:rsid w:val="00D2416F"/>
    <w:rsid w:val="00D2505B"/>
    <w:rsid w:val="00D26125"/>
    <w:rsid w:val="00D27D4E"/>
    <w:rsid w:val="00D30E75"/>
    <w:rsid w:val="00D30F2E"/>
    <w:rsid w:val="00D32D2A"/>
    <w:rsid w:val="00D331CA"/>
    <w:rsid w:val="00D335BA"/>
    <w:rsid w:val="00D335F0"/>
    <w:rsid w:val="00D34226"/>
    <w:rsid w:val="00D346E1"/>
    <w:rsid w:val="00D376A0"/>
    <w:rsid w:val="00D410A3"/>
    <w:rsid w:val="00D42FBB"/>
    <w:rsid w:val="00D4402B"/>
    <w:rsid w:val="00D44104"/>
    <w:rsid w:val="00D47F8B"/>
    <w:rsid w:val="00D50375"/>
    <w:rsid w:val="00D54BFC"/>
    <w:rsid w:val="00D56064"/>
    <w:rsid w:val="00D5669B"/>
    <w:rsid w:val="00D56AEE"/>
    <w:rsid w:val="00D576E4"/>
    <w:rsid w:val="00D60D62"/>
    <w:rsid w:val="00D62A29"/>
    <w:rsid w:val="00D63EA8"/>
    <w:rsid w:val="00D64A7A"/>
    <w:rsid w:val="00D663C6"/>
    <w:rsid w:val="00D668AC"/>
    <w:rsid w:val="00D67F61"/>
    <w:rsid w:val="00D700F1"/>
    <w:rsid w:val="00D7024C"/>
    <w:rsid w:val="00D70774"/>
    <w:rsid w:val="00D70C30"/>
    <w:rsid w:val="00D71F3A"/>
    <w:rsid w:val="00D74A7A"/>
    <w:rsid w:val="00D75DF9"/>
    <w:rsid w:val="00D80867"/>
    <w:rsid w:val="00D82414"/>
    <w:rsid w:val="00D82AC7"/>
    <w:rsid w:val="00D8416F"/>
    <w:rsid w:val="00D8451A"/>
    <w:rsid w:val="00D861EC"/>
    <w:rsid w:val="00D86470"/>
    <w:rsid w:val="00D864F0"/>
    <w:rsid w:val="00D90394"/>
    <w:rsid w:val="00D916F9"/>
    <w:rsid w:val="00D921C1"/>
    <w:rsid w:val="00D926EC"/>
    <w:rsid w:val="00D945D9"/>
    <w:rsid w:val="00D949FC"/>
    <w:rsid w:val="00D94A37"/>
    <w:rsid w:val="00D96250"/>
    <w:rsid w:val="00DA0E7B"/>
    <w:rsid w:val="00DA0FA2"/>
    <w:rsid w:val="00DA27FA"/>
    <w:rsid w:val="00DA3B49"/>
    <w:rsid w:val="00DB1533"/>
    <w:rsid w:val="00DB1841"/>
    <w:rsid w:val="00DB1B64"/>
    <w:rsid w:val="00DB2CFB"/>
    <w:rsid w:val="00DB34BD"/>
    <w:rsid w:val="00DB3C25"/>
    <w:rsid w:val="00DB5B09"/>
    <w:rsid w:val="00DB5BE7"/>
    <w:rsid w:val="00DB6BE4"/>
    <w:rsid w:val="00DC021F"/>
    <w:rsid w:val="00DC0901"/>
    <w:rsid w:val="00DC135E"/>
    <w:rsid w:val="00DC1E22"/>
    <w:rsid w:val="00DC3927"/>
    <w:rsid w:val="00DC4324"/>
    <w:rsid w:val="00DC69B5"/>
    <w:rsid w:val="00DC6AE4"/>
    <w:rsid w:val="00DD08D5"/>
    <w:rsid w:val="00DD0EE3"/>
    <w:rsid w:val="00DD10FB"/>
    <w:rsid w:val="00DD2AB4"/>
    <w:rsid w:val="00DD4859"/>
    <w:rsid w:val="00DD792A"/>
    <w:rsid w:val="00DE12D1"/>
    <w:rsid w:val="00DE260B"/>
    <w:rsid w:val="00DE5D16"/>
    <w:rsid w:val="00DE6A04"/>
    <w:rsid w:val="00DF0690"/>
    <w:rsid w:val="00DF0D1F"/>
    <w:rsid w:val="00DF0FCF"/>
    <w:rsid w:val="00DF13A8"/>
    <w:rsid w:val="00DF2364"/>
    <w:rsid w:val="00DF2CEC"/>
    <w:rsid w:val="00DF5762"/>
    <w:rsid w:val="00DF5984"/>
    <w:rsid w:val="00DF687E"/>
    <w:rsid w:val="00DF6BCA"/>
    <w:rsid w:val="00E00813"/>
    <w:rsid w:val="00E01F15"/>
    <w:rsid w:val="00E03451"/>
    <w:rsid w:val="00E03D06"/>
    <w:rsid w:val="00E04294"/>
    <w:rsid w:val="00E04873"/>
    <w:rsid w:val="00E05186"/>
    <w:rsid w:val="00E05932"/>
    <w:rsid w:val="00E108BC"/>
    <w:rsid w:val="00E13BF4"/>
    <w:rsid w:val="00E153FE"/>
    <w:rsid w:val="00E16EFA"/>
    <w:rsid w:val="00E2093A"/>
    <w:rsid w:val="00E20BEC"/>
    <w:rsid w:val="00E2486C"/>
    <w:rsid w:val="00E27DCB"/>
    <w:rsid w:val="00E3005B"/>
    <w:rsid w:val="00E3073C"/>
    <w:rsid w:val="00E3099A"/>
    <w:rsid w:val="00E3301A"/>
    <w:rsid w:val="00E364A0"/>
    <w:rsid w:val="00E36B77"/>
    <w:rsid w:val="00E37501"/>
    <w:rsid w:val="00E4028D"/>
    <w:rsid w:val="00E403FC"/>
    <w:rsid w:val="00E4091E"/>
    <w:rsid w:val="00E43968"/>
    <w:rsid w:val="00E45812"/>
    <w:rsid w:val="00E46B66"/>
    <w:rsid w:val="00E47A1D"/>
    <w:rsid w:val="00E50B14"/>
    <w:rsid w:val="00E51362"/>
    <w:rsid w:val="00E51573"/>
    <w:rsid w:val="00E53A06"/>
    <w:rsid w:val="00E53FA4"/>
    <w:rsid w:val="00E608CE"/>
    <w:rsid w:val="00E608F2"/>
    <w:rsid w:val="00E6227E"/>
    <w:rsid w:val="00E62F40"/>
    <w:rsid w:val="00E71A64"/>
    <w:rsid w:val="00E722F9"/>
    <w:rsid w:val="00E7386A"/>
    <w:rsid w:val="00E7401B"/>
    <w:rsid w:val="00E75B0A"/>
    <w:rsid w:val="00E77B18"/>
    <w:rsid w:val="00E77ECE"/>
    <w:rsid w:val="00E831EF"/>
    <w:rsid w:val="00E835C9"/>
    <w:rsid w:val="00E83C34"/>
    <w:rsid w:val="00E840ED"/>
    <w:rsid w:val="00E85D07"/>
    <w:rsid w:val="00E861B4"/>
    <w:rsid w:val="00E86A5E"/>
    <w:rsid w:val="00E86C12"/>
    <w:rsid w:val="00E87B93"/>
    <w:rsid w:val="00E90A77"/>
    <w:rsid w:val="00E90D16"/>
    <w:rsid w:val="00E93807"/>
    <w:rsid w:val="00E93C74"/>
    <w:rsid w:val="00E93D13"/>
    <w:rsid w:val="00E947D9"/>
    <w:rsid w:val="00E96541"/>
    <w:rsid w:val="00E979E1"/>
    <w:rsid w:val="00EA008F"/>
    <w:rsid w:val="00EA00FD"/>
    <w:rsid w:val="00EA0F5C"/>
    <w:rsid w:val="00EA1E87"/>
    <w:rsid w:val="00EA2505"/>
    <w:rsid w:val="00EA2E84"/>
    <w:rsid w:val="00EA34E1"/>
    <w:rsid w:val="00EA6B2B"/>
    <w:rsid w:val="00EB25CC"/>
    <w:rsid w:val="00EC0DAB"/>
    <w:rsid w:val="00EC1D58"/>
    <w:rsid w:val="00EC24E4"/>
    <w:rsid w:val="00EC25E2"/>
    <w:rsid w:val="00EC3D8C"/>
    <w:rsid w:val="00EC4307"/>
    <w:rsid w:val="00EC586E"/>
    <w:rsid w:val="00EC6692"/>
    <w:rsid w:val="00EC688B"/>
    <w:rsid w:val="00EC68E8"/>
    <w:rsid w:val="00EC7945"/>
    <w:rsid w:val="00ED06C6"/>
    <w:rsid w:val="00ED1DF3"/>
    <w:rsid w:val="00ED48D4"/>
    <w:rsid w:val="00EE0353"/>
    <w:rsid w:val="00EE211A"/>
    <w:rsid w:val="00EE26A9"/>
    <w:rsid w:val="00EE3419"/>
    <w:rsid w:val="00EE5CDC"/>
    <w:rsid w:val="00EF3002"/>
    <w:rsid w:val="00EF55DA"/>
    <w:rsid w:val="00EF5BDB"/>
    <w:rsid w:val="00EF5F0A"/>
    <w:rsid w:val="00EF5FDB"/>
    <w:rsid w:val="00EF6F3F"/>
    <w:rsid w:val="00EF7578"/>
    <w:rsid w:val="00F00D02"/>
    <w:rsid w:val="00F01330"/>
    <w:rsid w:val="00F0253F"/>
    <w:rsid w:val="00F029D7"/>
    <w:rsid w:val="00F02F10"/>
    <w:rsid w:val="00F05286"/>
    <w:rsid w:val="00F05D66"/>
    <w:rsid w:val="00F05E6B"/>
    <w:rsid w:val="00F068F9"/>
    <w:rsid w:val="00F1149A"/>
    <w:rsid w:val="00F1265C"/>
    <w:rsid w:val="00F128E2"/>
    <w:rsid w:val="00F133F9"/>
    <w:rsid w:val="00F135C7"/>
    <w:rsid w:val="00F14AD1"/>
    <w:rsid w:val="00F1608C"/>
    <w:rsid w:val="00F17C49"/>
    <w:rsid w:val="00F17DC5"/>
    <w:rsid w:val="00F17FF1"/>
    <w:rsid w:val="00F201FA"/>
    <w:rsid w:val="00F26530"/>
    <w:rsid w:val="00F30AFD"/>
    <w:rsid w:val="00F31926"/>
    <w:rsid w:val="00F347F4"/>
    <w:rsid w:val="00F357C8"/>
    <w:rsid w:val="00F35823"/>
    <w:rsid w:val="00F37A14"/>
    <w:rsid w:val="00F4009A"/>
    <w:rsid w:val="00F40151"/>
    <w:rsid w:val="00F41F77"/>
    <w:rsid w:val="00F42ED2"/>
    <w:rsid w:val="00F45D57"/>
    <w:rsid w:val="00F4617E"/>
    <w:rsid w:val="00F52889"/>
    <w:rsid w:val="00F54B37"/>
    <w:rsid w:val="00F54C0B"/>
    <w:rsid w:val="00F55D5B"/>
    <w:rsid w:val="00F60489"/>
    <w:rsid w:val="00F60558"/>
    <w:rsid w:val="00F61775"/>
    <w:rsid w:val="00F633EA"/>
    <w:rsid w:val="00F64232"/>
    <w:rsid w:val="00F65494"/>
    <w:rsid w:val="00F676B3"/>
    <w:rsid w:val="00F67927"/>
    <w:rsid w:val="00F70A45"/>
    <w:rsid w:val="00F73E0C"/>
    <w:rsid w:val="00F74F1E"/>
    <w:rsid w:val="00F77761"/>
    <w:rsid w:val="00F80B27"/>
    <w:rsid w:val="00F80F97"/>
    <w:rsid w:val="00F8222D"/>
    <w:rsid w:val="00F834DE"/>
    <w:rsid w:val="00F84360"/>
    <w:rsid w:val="00F86E7D"/>
    <w:rsid w:val="00F902C9"/>
    <w:rsid w:val="00F90C35"/>
    <w:rsid w:val="00F90FFC"/>
    <w:rsid w:val="00F921E6"/>
    <w:rsid w:val="00F92903"/>
    <w:rsid w:val="00F92E94"/>
    <w:rsid w:val="00F939F1"/>
    <w:rsid w:val="00F95154"/>
    <w:rsid w:val="00F955D3"/>
    <w:rsid w:val="00F95F17"/>
    <w:rsid w:val="00F9794D"/>
    <w:rsid w:val="00F97C62"/>
    <w:rsid w:val="00FA09F7"/>
    <w:rsid w:val="00FA1BB3"/>
    <w:rsid w:val="00FA3BEA"/>
    <w:rsid w:val="00FA475E"/>
    <w:rsid w:val="00FA541C"/>
    <w:rsid w:val="00FA63EB"/>
    <w:rsid w:val="00FB0A70"/>
    <w:rsid w:val="00FB0FD1"/>
    <w:rsid w:val="00FB137A"/>
    <w:rsid w:val="00FB1C04"/>
    <w:rsid w:val="00FB2398"/>
    <w:rsid w:val="00FB304F"/>
    <w:rsid w:val="00FB5748"/>
    <w:rsid w:val="00FB66B4"/>
    <w:rsid w:val="00FB757C"/>
    <w:rsid w:val="00FB7946"/>
    <w:rsid w:val="00FC065B"/>
    <w:rsid w:val="00FC1ACB"/>
    <w:rsid w:val="00FC20A6"/>
    <w:rsid w:val="00FC2A90"/>
    <w:rsid w:val="00FC3B8A"/>
    <w:rsid w:val="00FC4110"/>
    <w:rsid w:val="00FC6A37"/>
    <w:rsid w:val="00FC6EFC"/>
    <w:rsid w:val="00FC7019"/>
    <w:rsid w:val="00FC765E"/>
    <w:rsid w:val="00FC7B99"/>
    <w:rsid w:val="00FC7F21"/>
    <w:rsid w:val="00FD0135"/>
    <w:rsid w:val="00FD0F39"/>
    <w:rsid w:val="00FD290E"/>
    <w:rsid w:val="00FD2A31"/>
    <w:rsid w:val="00FD4CBE"/>
    <w:rsid w:val="00FD568F"/>
    <w:rsid w:val="00FE2522"/>
    <w:rsid w:val="00FE4E87"/>
    <w:rsid w:val="00FE52E5"/>
    <w:rsid w:val="00FE673C"/>
    <w:rsid w:val="00FE6DE9"/>
    <w:rsid w:val="00FE72F5"/>
    <w:rsid w:val="00FE73B1"/>
    <w:rsid w:val="00FE7CC0"/>
    <w:rsid w:val="00FF2C85"/>
    <w:rsid w:val="00FF2EE7"/>
    <w:rsid w:val="00FF454C"/>
    <w:rsid w:val="00FF4D17"/>
    <w:rsid w:val="00FF65B0"/>
    <w:rsid w:val="00FF693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B610-FE44-4DD5-A53A-D1BEB10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00A9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454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Николай Иванович</dc:creator>
  <cp:keywords/>
  <dc:description>exif_MSED_5d2c125436ece33a88211ab00a92a4f633ed5b74834a315b95a409122a967288</dc:description>
  <cp:lastModifiedBy>Васильев Николай Иванович</cp:lastModifiedBy>
  <cp:revision>41</cp:revision>
  <dcterms:created xsi:type="dcterms:W3CDTF">2019-03-25T06:38:00Z</dcterms:created>
  <dcterms:modified xsi:type="dcterms:W3CDTF">2019-04-04T08:21:00Z</dcterms:modified>
</cp:coreProperties>
</file>