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3" w:rsidRPr="00AC3D44" w:rsidRDefault="00C45C63" w:rsidP="00E748C9">
      <w:pPr>
        <w:pStyle w:val="a3"/>
        <w:ind w:left="0" w:firstLine="0"/>
        <w:jc w:val="center"/>
        <w:outlineLvl w:val="0"/>
        <w:rPr>
          <w:b/>
          <w:sz w:val="28"/>
          <w:szCs w:val="28"/>
        </w:rPr>
      </w:pPr>
      <w:r w:rsidRPr="00AC3D44">
        <w:rPr>
          <w:b/>
          <w:sz w:val="28"/>
          <w:szCs w:val="28"/>
        </w:rPr>
        <w:t>ПОЯСНИТЕЛЬНАЯ ЗАПИСКА</w:t>
      </w:r>
    </w:p>
    <w:p w:rsidR="008F1634" w:rsidRDefault="00C45C63" w:rsidP="00E748C9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AC3D44">
        <w:rPr>
          <w:b/>
          <w:sz w:val="28"/>
          <w:szCs w:val="28"/>
        </w:rPr>
        <w:t xml:space="preserve">к проекту </w:t>
      </w:r>
      <w:r w:rsidR="00D52327">
        <w:rPr>
          <w:b/>
          <w:sz w:val="28"/>
          <w:szCs w:val="28"/>
        </w:rPr>
        <w:t>закона</w:t>
      </w:r>
      <w:r w:rsidR="005264F3">
        <w:rPr>
          <w:b/>
          <w:sz w:val="28"/>
          <w:szCs w:val="28"/>
        </w:rPr>
        <w:t xml:space="preserve"> </w:t>
      </w:r>
      <w:r w:rsidRPr="00AC3D44">
        <w:rPr>
          <w:b/>
          <w:sz w:val="28"/>
          <w:szCs w:val="28"/>
        </w:rPr>
        <w:t xml:space="preserve">Московской области </w:t>
      </w:r>
      <w:r w:rsidRPr="00AC3D44">
        <w:rPr>
          <w:b/>
          <w:sz w:val="28"/>
          <w:szCs w:val="28"/>
        </w:rPr>
        <w:br/>
      </w:r>
      <w:r w:rsidR="001772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Закон Московской области </w:t>
      </w:r>
    </w:p>
    <w:p w:rsidR="008F1634" w:rsidRDefault="00C45C63" w:rsidP="00E748C9">
      <w:pPr>
        <w:pStyle w:val="a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C3D44">
        <w:rPr>
          <w:b/>
          <w:sz w:val="28"/>
          <w:szCs w:val="28"/>
        </w:rPr>
        <w:t>О бюджете Территориального фонда обязательного медицинского страхования Московской области на 20</w:t>
      </w:r>
      <w:r w:rsidR="005A5568">
        <w:rPr>
          <w:b/>
          <w:sz w:val="28"/>
          <w:szCs w:val="28"/>
        </w:rPr>
        <w:t>2</w:t>
      </w:r>
      <w:r w:rsidR="009D07E1">
        <w:rPr>
          <w:b/>
          <w:sz w:val="28"/>
          <w:szCs w:val="28"/>
        </w:rPr>
        <w:t>2</w:t>
      </w:r>
      <w:r w:rsidRPr="00AC3D44">
        <w:rPr>
          <w:b/>
          <w:sz w:val="28"/>
          <w:szCs w:val="28"/>
        </w:rPr>
        <w:t xml:space="preserve"> год и на плановый период </w:t>
      </w:r>
    </w:p>
    <w:p w:rsidR="00C45C63" w:rsidRDefault="00C45C63" w:rsidP="00E748C9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AC3D44">
        <w:rPr>
          <w:b/>
          <w:sz w:val="28"/>
          <w:szCs w:val="28"/>
        </w:rPr>
        <w:t>202</w:t>
      </w:r>
      <w:r w:rsidR="009D07E1">
        <w:rPr>
          <w:b/>
          <w:sz w:val="28"/>
          <w:szCs w:val="28"/>
        </w:rPr>
        <w:t>3</w:t>
      </w:r>
      <w:r w:rsidRPr="00AC3D44">
        <w:rPr>
          <w:b/>
          <w:sz w:val="28"/>
          <w:szCs w:val="28"/>
        </w:rPr>
        <w:t xml:space="preserve"> и 202</w:t>
      </w:r>
      <w:r w:rsidR="009D07E1">
        <w:rPr>
          <w:b/>
          <w:sz w:val="28"/>
          <w:szCs w:val="28"/>
        </w:rPr>
        <w:t>4</w:t>
      </w:r>
      <w:r w:rsidRPr="00AC3D44">
        <w:rPr>
          <w:b/>
          <w:sz w:val="28"/>
          <w:szCs w:val="28"/>
        </w:rPr>
        <w:t xml:space="preserve"> годов»</w:t>
      </w:r>
    </w:p>
    <w:p w:rsidR="00C45C63" w:rsidRDefault="00C45C63" w:rsidP="00C45C63">
      <w:pPr>
        <w:pStyle w:val="a5"/>
        <w:spacing w:after="0" w:line="240" w:lineRule="auto"/>
        <w:ind w:right="55"/>
        <w:jc w:val="center"/>
        <w:rPr>
          <w:b/>
          <w:sz w:val="28"/>
          <w:szCs w:val="28"/>
        </w:rPr>
      </w:pPr>
    </w:p>
    <w:p w:rsidR="00FF7AC7" w:rsidRDefault="005B4EAA" w:rsidP="00FF7AC7">
      <w:pPr>
        <w:pStyle w:val="a5"/>
        <w:spacing w:after="0" w:line="276" w:lineRule="auto"/>
        <w:ind w:firstLine="709"/>
        <w:rPr>
          <w:sz w:val="28"/>
          <w:szCs w:val="28"/>
        </w:rPr>
      </w:pPr>
      <w:r w:rsidRPr="00EB6234">
        <w:rPr>
          <w:sz w:val="28"/>
          <w:szCs w:val="28"/>
        </w:rPr>
        <w:t xml:space="preserve">Проект закона подготовлен в целях </w:t>
      </w:r>
      <w:proofErr w:type="gramStart"/>
      <w:r w:rsidRPr="00EB6234">
        <w:rPr>
          <w:sz w:val="28"/>
          <w:szCs w:val="28"/>
        </w:rPr>
        <w:t>уточнения показателей бюджета Территориального фонда обязательного медицинского страхования Московской</w:t>
      </w:r>
      <w:proofErr w:type="gramEnd"/>
      <w:r w:rsidRPr="00EB6234">
        <w:rPr>
          <w:sz w:val="28"/>
          <w:szCs w:val="28"/>
        </w:rPr>
        <w:t xml:space="preserve"> области (далее – </w:t>
      </w:r>
      <w:r w:rsidR="00BA034E">
        <w:rPr>
          <w:sz w:val="28"/>
          <w:szCs w:val="28"/>
        </w:rPr>
        <w:t>Фонд</w:t>
      </w:r>
      <w:r w:rsidRPr="00EB6234">
        <w:rPr>
          <w:sz w:val="28"/>
          <w:szCs w:val="28"/>
        </w:rPr>
        <w:t>), утвержденных</w:t>
      </w:r>
      <w:r>
        <w:rPr>
          <w:sz w:val="28"/>
          <w:szCs w:val="28"/>
        </w:rPr>
        <w:t xml:space="preserve"> на 2022 год </w:t>
      </w:r>
      <w:r w:rsidR="00FF7AC7">
        <w:rPr>
          <w:sz w:val="28"/>
          <w:szCs w:val="28"/>
        </w:rPr>
        <w:t>(показатели на плановый период 2023 и 2024 годов не изменяются).</w:t>
      </w:r>
    </w:p>
    <w:p w:rsidR="00511653" w:rsidRPr="00511653" w:rsidRDefault="00511653" w:rsidP="00511653">
      <w:pPr>
        <w:pStyle w:val="a5"/>
        <w:spacing w:after="0" w:line="276" w:lineRule="auto"/>
        <w:ind w:firstLine="709"/>
        <w:rPr>
          <w:sz w:val="28"/>
          <w:szCs w:val="28"/>
        </w:rPr>
      </w:pPr>
      <w:proofErr w:type="gramStart"/>
      <w:r w:rsidRPr="00511653">
        <w:rPr>
          <w:sz w:val="28"/>
          <w:szCs w:val="28"/>
        </w:rPr>
        <w:t xml:space="preserve">Основными причинами внесения изменений в бюджет </w:t>
      </w:r>
      <w:r w:rsidR="00BA034E">
        <w:rPr>
          <w:sz w:val="28"/>
          <w:szCs w:val="28"/>
        </w:rPr>
        <w:t>Фонда</w:t>
      </w:r>
      <w:r w:rsidRPr="00511653">
        <w:rPr>
          <w:sz w:val="28"/>
          <w:szCs w:val="28"/>
        </w:rPr>
        <w:t xml:space="preserve"> являются поступление межбюджетного трансферта из бюджета Федерального фонда обязательного медицинского страхования в рамках реализации распоряжения Правительства Российской Федерации от 07.04.2022 № 789-р </w:t>
      </w:r>
      <w:r w:rsidR="00085905">
        <w:rPr>
          <w:sz w:val="28"/>
          <w:szCs w:val="28"/>
        </w:rPr>
        <w:t>«</w:t>
      </w:r>
      <w:r w:rsidR="00085905" w:rsidRPr="00085905">
        <w:rPr>
          <w:sz w:val="28"/>
          <w:szCs w:val="28"/>
        </w:rPr>
        <w:t>О распределении иных межбюджетных трансфертов, предоставляемых в 2022 году из бюджета Федерального фонда обязательного медицинского страхования бюджетам территориальных фондов обязательного медицинского страхования субъ</w:t>
      </w:r>
      <w:r w:rsidR="00BD2653">
        <w:rPr>
          <w:sz w:val="28"/>
          <w:szCs w:val="28"/>
        </w:rPr>
        <w:t>ектов Российской Федерации и г. </w:t>
      </w:r>
      <w:r w:rsidR="00085905" w:rsidRPr="00085905">
        <w:rPr>
          <w:sz w:val="28"/>
          <w:szCs w:val="28"/>
        </w:rPr>
        <w:t>Байконура на дополнительное финансовое обеспечение</w:t>
      </w:r>
      <w:proofErr w:type="gramEnd"/>
      <w:r w:rsidR="00085905" w:rsidRPr="00085905">
        <w:rPr>
          <w:sz w:val="28"/>
          <w:szCs w:val="28"/>
        </w:rPr>
        <w:t xml:space="preserve"> </w:t>
      </w:r>
      <w:proofErr w:type="gramStart"/>
      <w:r w:rsidR="00085905" w:rsidRPr="00085905">
        <w:rPr>
          <w:sz w:val="28"/>
          <w:szCs w:val="28"/>
        </w:rPr>
        <w:t xml:space="preserve">медицинской помощи, оказанной лицам, застрахованным </w:t>
      </w:r>
      <w:r w:rsidR="00085905">
        <w:rPr>
          <w:sz w:val="28"/>
          <w:szCs w:val="28"/>
        </w:rPr>
        <w:br/>
      </w:r>
      <w:r w:rsidR="00085905" w:rsidRPr="00085905">
        <w:rPr>
          <w:sz w:val="28"/>
          <w:szCs w:val="28"/>
        </w:rPr>
        <w:t xml:space="preserve">по обязательному медицинскому страхованию, в том числе с заболеванием </w:t>
      </w:r>
      <w:r w:rsidR="00085905">
        <w:rPr>
          <w:sz w:val="28"/>
          <w:szCs w:val="28"/>
        </w:rPr>
        <w:br/>
      </w:r>
      <w:r w:rsidR="00085905" w:rsidRPr="00085905">
        <w:rPr>
          <w:sz w:val="28"/>
          <w:szCs w:val="28"/>
        </w:rPr>
        <w:t xml:space="preserve">и (или) подозрением на заболевание новой </w:t>
      </w:r>
      <w:proofErr w:type="spellStart"/>
      <w:r w:rsidR="00085905" w:rsidRPr="00085905">
        <w:rPr>
          <w:sz w:val="28"/>
          <w:szCs w:val="28"/>
        </w:rPr>
        <w:t>коронавирусной</w:t>
      </w:r>
      <w:proofErr w:type="spellEnd"/>
      <w:r w:rsidR="00085905" w:rsidRPr="00085905">
        <w:rPr>
          <w:sz w:val="28"/>
          <w:szCs w:val="28"/>
        </w:rPr>
        <w:t xml:space="preserve"> инфекцией </w:t>
      </w:r>
      <w:r w:rsidR="00085905">
        <w:rPr>
          <w:sz w:val="28"/>
          <w:szCs w:val="28"/>
        </w:rPr>
        <w:br/>
      </w:r>
      <w:r w:rsidR="00085905" w:rsidRPr="00085905">
        <w:rPr>
          <w:sz w:val="28"/>
          <w:szCs w:val="28"/>
        </w:rPr>
        <w:t>(COVID-19), в рамках реализации территориальных программ обязательного медицинского страхования в 2021</w:t>
      </w:r>
      <w:r w:rsidR="00C36F2B">
        <w:rPr>
          <w:sz w:val="28"/>
          <w:szCs w:val="28"/>
        </w:rPr>
        <w:t> </w:t>
      </w:r>
      <w:r w:rsidR="00085905" w:rsidRPr="00085905">
        <w:rPr>
          <w:sz w:val="28"/>
          <w:szCs w:val="28"/>
        </w:rPr>
        <w:t>-</w:t>
      </w:r>
      <w:r w:rsidR="00C36F2B">
        <w:rPr>
          <w:sz w:val="28"/>
          <w:szCs w:val="28"/>
        </w:rPr>
        <w:t> </w:t>
      </w:r>
      <w:r w:rsidR="00085905" w:rsidRPr="00085905">
        <w:rPr>
          <w:sz w:val="28"/>
          <w:szCs w:val="28"/>
        </w:rPr>
        <w:t>2022 годах</w:t>
      </w:r>
      <w:r w:rsidR="00085905">
        <w:rPr>
          <w:sz w:val="28"/>
          <w:szCs w:val="28"/>
        </w:rPr>
        <w:t xml:space="preserve">» </w:t>
      </w:r>
      <w:r w:rsidRPr="00511653">
        <w:rPr>
          <w:sz w:val="28"/>
          <w:szCs w:val="28"/>
        </w:rPr>
        <w:t xml:space="preserve">и уточнение объема безвозмездных поступлений из бюджетов территориальных фондов обязательного медицинского страхования с учетом динамики поступлений за 8 месяцев текущего года. </w:t>
      </w:r>
      <w:proofErr w:type="gramEnd"/>
    </w:p>
    <w:p w:rsidR="005B4EAA" w:rsidRPr="00CA6070" w:rsidRDefault="005B4EAA" w:rsidP="005B4EAA">
      <w:pPr>
        <w:pStyle w:val="a5"/>
        <w:spacing w:after="0" w:line="276" w:lineRule="auto"/>
        <w:ind w:firstLine="709"/>
        <w:rPr>
          <w:sz w:val="28"/>
          <w:szCs w:val="28"/>
        </w:rPr>
      </w:pPr>
      <w:r w:rsidRPr="00C36537">
        <w:rPr>
          <w:sz w:val="28"/>
          <w:szCs w:val="28"/>
        </w:rPr>
        <w:t>Проектом закона предлагается внес</w:t>
      </w:r>
      <w:r w:rsidR="00435037">
        <w:rPr>
          <w:sz w:val="28"/>
          <w:szCs w:val="28"/>
        </w:rPr>
        <w:t>ти</w:t>
      </w:r>
      <w:r w:rsidRPr="00C36537">
        <w:rPr>
          <w:sz w:val="28"/>
          <w:szCs w:val="28"/>
        </w:rPr>
        <w:t xml:space="preserve"> в Закон Московской области </w:t>
      </w:r>
      <w:r w:rsidR="00085905">
        <w:rPr>
          <w:sz w:val="28"/>
          <w:szCs w:val="28"/>
        </w:rPr>
        <w:br/>
        <w:t>№ </w:t>
      </w:r>
      <w:r w:rsidRPr="00C36537">
        <w:rPr>
          <w:sz w:val="28"/>
          <w:szCs w:val="28"/>
        </w:rPr>
        <w:t>2</w:t>
      </w:r>
      <w:r w:rsidR="00EB6234" w:rsidRPr="00C36537">
        <w:rPr>
          <w:sz w:val="28"/>
          <w:szCs w:val="28"/>
        </w:rPr>
        <w:t>53</w:t>
      </w:r>
      <w:r w:rsidRPr="00C36537">
        <w:rPr>
          <w:sz w:val="28"/>
          <w:szCs w:val="28"/>
        </w:rPr>
        <w:t>/202</w:t>
      </w:r>
      <w:r w:rsidR="00EB6234" w:rsidRPr="00C36537">
        <w:rPr>
          <w:sz w:val="28"/>
          <w:szCs w:val="28"/>
        </w:rPr>
        <w:t>1</w:t>
      </w:r>
      <w:r w:rsidRPr="00C36537">
        <w:rPr>
          <w:sz w:val="28"/>
          <w:szCs w:val="28"/>
        </w:rPr>
        <w:t>-ОЗ «О бюджете Территориального фонда обязательного медицинского страхования Московской области на 202</w:t>
      </w:r>
      <w:r w:rsidR="00EB6234" w:rsidRPr="00C36537">
        <w:rPr>
          <w:sz w:val="28"/>
          <w:szCs w:val="28"/>
        </w:rPr>
        <w:t>2</w:t>
      </w:r>
      <w:r w:rsidRPr="00C36537">
        <w:rPr>
          <w:sz w:val="28"/>
          <w:szCs w:val="28"/>
        </w:rPr>
        <w:t xml:space="preserve"> год и на плановый период 202</w:t>
      </w:r>
      <w:r w:rsidR="00EB6234" w:rsidRPr="00C36537">
        <w:rPr>
          <w:sz w:val="28"/>
          <w:szCs w:val="28"/>
        </w:rPr>
        <w:t>3</w:t>
      </w:r>
      <w:r w:rsidRPr="00C36537">
        <w:rPr>
          <w:sz w:val="28"/>
          <w:szCs w:val="28"/>
        </w:rPr>
        <w:t xml:space="preserve"> и 202</w:t>
      </w:r>
      <w:r w:rsidR="00EB6234" w:rsidRPr="00C36537">
        <w:rPr>
          <w:sz w:val="28"/>
          <w:szCs w:val="28"/>
        </w:rPr>
        <w:t>4</w:t>
      </w:r>
      <w:r w:rsidR="00C36F2B">
        <w:rPr>
          <w:sz w:val="28"/>
          <w:szCs w:val="28"/>
        </w:rPr>
        <w:t xml:space="preserve"> годов»</w:t>
      </w:r>
      <w:r w:rsidRPr="00C36537">
        <w:rPr>
          <w:sz w:val="28"/>
          <w:szCs w:val="28"/>
        </w:rPr>
        <w:t xml:space="preserve"> следующи</w:t>
      </w:r>
      <w:r w:rsidR="00435037">
        <w:rPr>
          <w:sz w:val="28"/>
          <w:szCs w:val="28"/>
        </w:rPr>
        <w:t>е</w:t>
      </w:r>
      <w:r w:rsidRPr="00C36537">
        <w:rPr>
          <w:sz w:val="28"/>
          <w:szCs w:val="28"/>
        </w:rPr>
        <w:t xml:space="preserve"> изменени</w:t>
      </w:r>
      <w:r w:rsidR="00435037">
        <w:rPr>
          <w:sz w:val="28"/>
          <w:szCs w:val="28"/>
        </w:rPr>
        <w:t>я</w:t>
      </w:r>
      <w:bookmarkStart w:id="0" w:name="_GoBack"/>
      <w:bookmarkEnd w:id="0"/>
      <w:r w:rsidRPr="00C36537">
        <w:rPr>
          <w:sz w:val="28"/>
          <w:szCs w:val="28"/>
        </w:rPr>
        <w:t>:</w:t>
      </w:r>
    </w:p>
    <w:p w:rsidR="000B512C" w:rsidRDefault="00B648BE" w:rsidP="000B512C">
      <w:pPr>
        <w:pStyle w:val="a5"/>
        <w:spacing w:after="0" w:line="276" w:lineRule="auto"/>
        <w:ind w:firstLine="709"/>
        <w:rPr>
          <w:sz w:val="28"/>
          <w:szCs w:val="28"/>
        </w:rPr>
      </w:pPr>
      <w:proofErr w:type="gramStart"/>
      <w:r w:rsidRPr="000C28B2">
        <w:rPr>
          <w:sz w:val="28"/>
          <w:szCs w:val="28"/>
        </w:rPr>
        <w:t>1) </w:t>
      </w:r>
      <w:r>
        <w:rPr>
          <w:sz w:val="28"/>
          <w:szCs w:val="28"/>
        </w:rPr>
        <w:t xml:space="preserve">поступление в виде межбюджетного трансферта из бюджета Федерального фонда обязательного медицинского страхования </w:t>
      </w:r>
      <w:r w:rsidR="00C36F2B">
        <w:rPr>
          <w:sz w:val="28"/>
          <w:szCs w:val="28"/>
        </w:rPr>
        <w:br/>
      </w:r>
      <w:r w:rsidRPr="00277856">
        <w:rPr>
          <w:sz w:val="28"/>
          <w:szCs w:val="28"/>
        </w:rPr>
        <w:t xml:space="preserve">на 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277856">
        <w:rPr>
          <w:sz w:val="28"/>
          <w:szCs w:val="28"/>
        </w:rPr>
        <w:t>коронавирусной</w:t>
      </w:r>
      <w:proofErr w:type="spellEnd"/>
      <w:r w:rsidRPr="00277856">
        <w:rPr>
          <w:sz w:val="28"/>
          <w:szCs w:val="28"/>
        </w:rPr>
        <w:t xml:space="preserve"> инфекцией (COVID-19), в рамках реализации территориальных программ обязательного </w:t>
      </w:r>
      <w:r w:rsidR="00EE6EC9">
        <w:rPr>
          <w:sz w:val="28"/>
          <w:szCs w:val="28"/>
        </w:rPr>
        <w:t>медицинского страхования в 2021 </w:t>
      </w:r>
      <w:r w:rsidRPr="00277856">
        <w:rPr>
          <w:sz w:val="28"/>
          <w:szCs w:val="28"/>
        </w:rPr>
        <w:t>-</w:t>
      </w:r>
      <w:r w:rsidR="00EE6EC9">
        <w:rPr>
          <w:sz w:val="28"/>
          <w:szCs w:val="28"/>
        </w:rPr>
        <w:t> </w:t>
      </w:r>
      <w:r w:rsidRPr="00277856">
        <w:rPr>
          <w:sz w:val="28"/>
          <w:szCs w:val="28"/>
        </w:rPr>
        <w:t>2022 годах</w:t>
      </w:r>
      <w:r>
        <w:rPr>
          <w:sz w:val="28"/>
          <w:szCs w:val="28"/>
        </w:rPr>
        <w:t xml:space="preserve"> в сумме </w:t>
      </w:r>
      <w:r w:rsidR="00085905">
        <w:rPr>
          <w:sz w:val="28"/>
          <w:szCs w:val="28"/>
        </w:rPr>
        <w:br/>
      </w:r>
      <w:r>
        <w:rPr>
          <w:sz w:val="28"/>
          <w:szCs w:val="28"/>
        </w:rPr>
        <w:t>1 819 804,0 тыс. рублей</w:t>
      </w:r>
      <w:r w:rsidR="009359BF">
        <w:rPr>
          <w:sz w:val="28"/>
          <w:szCs w:val="28"/>
        </w:rPr>
        <w:t>,</w:t>
      </w:r>
      <w:r w:rsidR="000B512C" w:rsidRPr="000B512C">
        <w:rPr>
          <w:sz w:val="28"/>
          <w:szCs w:val="28"/>
        </w:rPr>
        <w:t xml:space="preserve"> </w:t>
      </w:r>
      <w:r w:rsidR="000B512C">
        <w:rPr>
          <w:sz w:val="28"/>
          <w:szCs w:val="28"/>
        </w:rPr>
        <w:t>который</w:t>
      </w:r>
      <w:proofErr w:type="gramEnd"/>
      <w:r w:rsidR="000B512C">
        <w:rPr>
          <w:sz w:val="28"/>
          <w:szCs w:val="28"/>
        </w:rPr>
        <w:t xml:space="preserve"> </w:t>
      </w:r>
      <w:proofErr w:type="gramStart"/>
      <w:r w:rsidR="000B512C">
        <w:rPr>
          <w:sz w:val="28"/>
          <w:szCs w:val="28"/>
        </w:rPr>
        <w:t>предусмотрен на оплату медицинской помощи, оказанной гражданам застрахованным</w:t>
      </w:r>
      <w:proofErr w:type="gramEnd"/>
      <w:r w:rsidR="000B512C">
        <w:rPr>
          <w:sz w:val="28"/>
          <w:szCs w:val="28"/>
        </w:rPr>
        <w:t xml:space="preserve"> в Московской области в медицинских организациях, участвующих в реализации Московской областной программы </w:t>
      </w:r>
      <w:r w:rsidR="00BD2653">
        <w:rPr>
          <w:sz w:val="28"/>
          <w:szCs w:val="28"/>
        </w:rPr>
        <w:lastRenderedPageBreak/>
        <w:t>обязательного медицинского страхования</w:t>
      </w:r>
      <w:r w:rsidR="000B512C">
        <w:rPr>
          <w:sz w:val="28"/>
          <w:szCs w:val="28"/>
        </w:rPr>
        <w:t xml:space="preserve"> на сумму 1 069 996,7 тыс. рублей, </w:t>
      </w:r>
      <w:r w:rsidR="00BD2653">
        <w:rPr>
          <w:sz w:val="28"/>
          <w:szCs w:val="28"/>
        </w:rPr>
        <w:br/>
      </w:r>
      <w:r w:rsidR="000B512C">
        <w:rPr>
          <w:sz w:val="28"/>
          <w:szCs w:val="28"/>
        </w:rPr>
        <w:t xml:space="preserve">а также оплату медицинской помощи, оказанной гражданам застрахованным </w:t>
      </w:r>
      <w:r w:rsidR="00BD2653">
        <w:rPr>
          <w:sz w:val="28"/>
          <w:szCs w:val="28"/>
        </w:rPr>
        <w:br/>
      </w:r>
      <w:r w:rsidR="000B512C">
        <w:rPr>
          <w:sz w:val="28"/>
          <w:szCs w:val="28"/>
        </w:rPr>
        <w:t xml:space="preserve">в Московской области в медицинских организациях, расположенных </w:t>
      </w:r>
      <w:r w:rsidR="00BD2653">
        <w:rPr>
          <w:sz w:val="28"/>
          <w:szCs w:val="28"/>
        </w:rPr>
        <w:br/>
      </w:r>
      <w:r w:rsidR="000B512C">
        <w:rPr>
          <w:sz w:val="28"/>
          <w:szCs w:val="28"/>
        </w:rPr>
        <w:t>на территории других субъектов Российской Федерации на сумму 749 807,3 тыс. рублей;</w:t>
      </w:r>
    </w:p>
    <w:p w:rsidR="00B648BE" w:rsidRPr="00EB5733" w:rsidRDefault="00B648BE" w:rsidP="00B648BE">
      <w:pPr>
        <w:pStyle w:val="a5"/>
        <w:spacing w:after="0" w:line="276" w:lineRule="auto"/>
        <w:ind w:firstLine="709"/>
        <w:rPr>
          <w:sz w:val="28"/>
          <w:szCs w:val="28"/>
        </w:rPr>
      </w:pPr>
      <w:r w:rsidRPr="005A4203">
        <w:rPr>
          <w:sz w:val="28"/>
          <w:szCs w:val="28"/>
        </w:rPr>
        <w:t>2) </w:t>
      </w:r>
      <w:r>
        <w:rPr>
          <w:sz w:val="28"/>
          <w:szCs w:val="28"/>
        </w:rPr>
        <w:t>уменьшение поступлений</w:t>
      </w:r>
      <w:r w:rsidRPr="003D7D78">
        <w:rPr>
          <w:sz w:val="28"/>
          <w:szCs w:val="28"/>
        </w:rPr>
        <w:t xml:space="preserve"> межбюджетных трансфертов, получаемых </w:t>
      </w:r>
      <w:r>
        <w:rPr>
          <w:sz w:val="28"/>
          <w:szCs w:val="28"/>
        </w:rPr>
        <w:br/>
      </w:r>
      <w:r w:rsidRPr="003D7D7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B5733">
        <w:rPr>
          <w:sz w:val="28"/>
          <w:szCs w:val="28"/>
        </w:rPr>
        <w:t xml:space="preserve">бюджетов территориальных фондов обязательного медицинского страхования </w:t>
      </w:r>
      <w:r>
        <w:rPr>
          <w:sz w:val="28"/>
          <w:szCs w:val="28"/>
        </w:rPr>
        <w:t xml:space="preserve">других </w:t>
      </w:r>
      <w:r w:rsidRPr="00EB5733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до </w:t>
      </w:r>
      <w:r w:rsidRPr="007F393D">
        <w:rPr>
          <w:sz w:val="28"/>
          <w:szCs w:val="28"/>
        </w:rPr>
        <w:t>15 690 396,1</w:t>
      </w:r>
      <w:r>
        <w:t xml:space="preserve"> </w:t>
      </w:r>
      <w:r>
        <w:rPr>
          <w:sz w:val="28"/>
          <w:szCs w:val="28"/>
        </w:rPr>
        <w:t xml:space="preserve">тыс. рублей </w:t>
      </w:r>
      <w:r w:rsidR="00B14C49">
        <w:rPr>
          <w:sz w:val="28"/>
          <w:szCs w:val="28"/>
        </w:rPr>
        <w:br/>
      </w:r>
      <w:r>
        <w:rPr>
          <w:sz w:val="28"/>
          <w:szCs w:val="28"/>
        </w:rPr>
        <w:t>(-3 </w:t>
      </w:r>
      <w:r w:rsidRPr="00F56112">
        <w:rPr>
          <w:sz w:val="28"/>
          <w:szCs w:val="28"/>
        </w:rPr>
        <w:t>406</w:t>
      </w:r>
      <w:r>
        <w:rPr>
          <w:sz w:val="28"/>
          <w:szCs w:val="28"/>
        </w:rPr>
        <w:t> </w:t>
      </w:r>
      <w:r w:rsidRPr="00F56112">
        <w:rPr>
          <w:sz w:val="28"/>
          <w:szCs w:val="28"/>
        </w:rPr>
        <w:t>184,3</w:t>
      </w:r>
      <w:r>
        <w:rPr>
          <w:sz w:val="28"/>
          <w:szCs w:val="28"/>
        </w:rPr>
        <w:t xml:space="preserve"> тыс. рублей) по итогам оценки исполнения бюджета </w:t>
      </w:r>
      <w:r w:rsidR="00BD2653">
        <w:rPr>
          <w:sz w:val="28"/>
          <w:szCs w:val="28"/>
        </w:rPr>
        <w:t xml:space="preserve">Фонда </w:t>
      </w:r>
      <w:r w:rsidR="00BD2653">
        <w:rPr>
          <w:sz w:val="28"/>
          <w:szCs w:val="28"/>
        </w:rPr>
        <w:br/>
      </w:r>
      <w:r>
        <w:rPr>
          <w:sz w:val="28"/>
          <w:szCs w:val="28"/>
        </w:rPr>
        <w:t>за 8 месяцев текущего года</w:t>
      </w:r>
      <w:r w:rsidRPr="00EB5733">
        <w:rPr>
          <w:sz w:val="28"/>
          <w:szCs w:val="28"/>
        </w:rPr>
        <w:t>;</w:t>
      </w:r>
    </w:p>
    <w:p w:rsidR="00B648BE" w:rsidRDefault="00B648BE" w:rsidP="00B648BE">
      <w:pPr>
        <w:pStyle w:val="a5"/>
        <w:spacing w:after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3) уменьшение</w:t>
      </w:r>
      <w:r w:rsidRPr="005A4203">
        <w:rPr>
          <w:sz w:val="28"/>
          <w:szCs w:val="28"/>
        </w:rPr>
        <w:t xml:space="preserve"> общего объема расходов бюджета </w:t>
      </w:r>
      <w:r w:rsidR="00BD2653">
        <w:rPr>
          <w:sz w:val="28"/>
          <w:szCs w:val="28"/>
        </w:rPr>
        <w:t xml:space="preserve">Фонда </w:t>
      </w:r>
      <w:r w:rsidRPr="00EB5733">
        <w:rPr>
          <w:sz w:val="28"/>
          <w:szCs w:val="28"/>
        </w:rPr>
        <w:t xml:space="preserve">на </w:t>
      </w:r>
      <w:r>
        <w:rPr>
          <w:sz w:val="28"/>
          <w:szCs w:val="28"/>
        </w:rPr>
        <w:t>1 </w:t>
      </w:r>
      <w:r w:rsidRPr="00C67235">
        <w:rPr>
          <w:sz w:val="28"/>
          <w:szCs w:val="28"/>
        </w:rPr>
        <w:t>586</w:t>
      </w:r>
      <w:r>
        <w:rPr>
          <w:sz w:val="28"/>
          <w:szCs w:val="28"/>
          <w:lang w:val="en-US"/>
        </w:rPr>
        <w:t> </w:t>
      </w:r>
      <w:r w:rsidRPr="00C67235">
        <w:rPr>
          <w:sz w:val="28"/>
          <w:szCs w:val="28"/>
        </w:rPr>
        <w:t>380,3</w:t>
      </w:r>
      <w:r w:rsidRPr="00EB573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1,07</w:t>
      </w:r>
      <w:r w:rsidRPr="00CA778E">
        <w:rPr>
          <w:sz w:val="28"/>
          <w:szCs w:val="28"/>
        </w:rPr>
        <w:t xml:space="preserve"> %, с 148 066 680,0 тыс. рублей до </w:t>
      </w:r>
      <w:r>
        <w:rPr>
          <w:sz w:val="28"/>
          <w:szCs w:val="28"/>
        </w:rPr>
        <w:t>146 </w:t>
      </w:r>
      <w:r w:rsidRPr="002756BA">
        <w:rPr>
          <w:sz w:val="28"/>
          <w:szCs w:val="28"/>
        </w:rPr>
        <w:t>480</w:t>
      </w:r>
      <w:r>
        <w:rPr>
          <w:sz w:val="28"/>
          <w:szCs w:val="28"/>
          <w:lang w:val="en-US"/>
        </w:rPr>
        <w:t> </w:t>
      </w:r>
      <w:r w:rsidRPr="002756BA">
        <w:rPr>
          <w:sz w:val="28"/>
          <w:szCs w:val="28"/>
        </w:rPr>
        <w:t>299,7</w:t>
      </w:r>
      <w:r w:rsidRPr="00C67235">
        <w:rPr>
          <w:sz w:val="28"/>
          <w:szCs w:val="28"/>
        </w:rPr>
        <w:t xml:space="preserve"> </w:t>
      </w:r>
      <w:r w:rsidRPr="005A4203">
        <w:rPr>
          <w:sz w:val="28"/>
          <w:szCs w:val="28"/>
        </w:rPr>
        <w:t xml:space="preserve">тыс. рублей </w:t>
      </w:r>
      <w:r w:rsidR="00BD2653">
        <w:rPr>
          <w:sz w:val="28"/>
          <w:szCs w:val="28"/>
        </w:rPr>
        <w:br/>
      </w:r>
      <w:r w:rsidRPr="005A420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снижения средств, поступающих в качестве </w:t>
      </w:r>
      <w:r w:rsidRPr="00627A23">
        <w:rPr>
          <w:rFonts w:eastAsia="Calibri"/>
          <w:color w:val="000000"/>
          <w:sz w:val="28"/>
          <w:szCs w:val="28"/>
        </w:rPr>
        <w:t>возмещени</w:t>
      </w:r>
      <w:r>
        <w:rPr>
          <w:rFonts w:eastAsia="Calibri"/>
          <w:color w:val="000000"/>
          <w:sz w:val="28"/>
          <w:szCs w:val="28"/>
        </w:rPr>
        <w:t>я</w:t>
      </w:r>
      <w:r w:rsidRPr="00627A23">
        <w:rPr>
          <w:rFonts w:eastAsia="Calibri"/>
          <w:color w:val="000000"/>
          <w:sz w:val="28"/>
          <w:szCs w:val="28"/>
        </w:rPr>
        <w:t xml:space="preserve"> по счетам </w:t>
      </w:r>
      <w:r w:rsidR="00BD2653">
        <w:rPr>
          <w:rFonts w:eastAsia="Calibri"/>
          <w:color w:val="000000"/>
          <w:sz w:val="28"/>
          <w:szCs w:val="28"/>
        </w:rPr>
        <w:br/>
      </w:r>
      <w:r w:rsidRPr="00627A23">
        <w:rPr>
          <w:rFonts w:eastAsia="Calibri"/>
          <w:color w:val="000000"/>
          <w:sz w:val="28"/>
          <w:szCs w:val="28"/>
        </w:rPr>
        <w:t>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</w:t>
      </w:r>
      <w:r>
        <w:rPr>
          <w:sz w:val="28"/>
          <w:szCs w:val="28"/>
        </w:rPr>
        <w:t xml:space="preserve"> (по итогам оценки</w:t>
      </w:r>
      <w:proofErr w:type="gramEnd"/>
      <w:r>
        <w:rPr>
          <w:sz w:val="28"/>
          <w:szCs w:val="28"/>
        </w:rPr>
        <w:t xml:space="preserve"> исполнения бюджета </w:t>
      </w:r>
      <w:r w:rsidR="00BD2653">
        <w:rPr>
          <w:sz w:val="28"/>
          <w:szCs w:val="28"/>
        </w:rPr>
        <w:t>Фонда з</w:t>
      </w:r>
      <w:r>
        <w:rPr>
          <w:sz w:val="28"/>
          <w:szCs w:val="28"/>
        </w:rPr>
        <w:t>а 8 месяцев текущего года</w:t>
      </w:r>
      <w:r w:rsidRPr="002C3C5B">
        <w:rPr>
          <w:sz w:val="28"/>
          <w:szCs w:val="28"/>
        </w:rPr>
        <w:t>);</w:t>
      </w:r>
      <w:r w:rsidRPr="008D29E0">
        <w:rPr>
          <w:sz w:val="28"/>
          <w:szCs w:val="28"/>
        </w:rPr>
        <w:t xml:space="preserve"> </w:t>
      </w:r>
    </w:p>
    <w:p w:rsidR="00B648BE" w:rsidRPr="00346DC5" w:rsidRDefault="00B648BE" w:rsidP="00B648BE">
      <w:pPr>
        <w:pStyle w:val="a5"/>
        <w:spacing w:after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 перераспределение бюджетных ассигнований в пределах целевой статьи расходов 01 </w:t>
      </w:r>
      <w:r w:rsidRPr="004F49D4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4F49D4">
        <w:rPr>
          <w:sz w:val="28"/>
          <w:szCs w:val="28"/>
        </w:rPr>
        <w:t>03</w:t>
      </w:r>
      <w:r>
        <w:rPr>
          <w:sz w:val="28"/>
          <w:szCs w:val="28"/>
        </w:rPr>
        <w:t> </w:t>
      </w:r>
      <w:r w:rsidRPr="004F49D4">
        <w:rPr>
          <w:sz w:val="28"/>
          <w:szCs w:val="28"/>
        </w:rPr>
        <w:t>06060</w:t>
      </w:r>
      <w:r>
        <w:rPr>
          <w:sz w:val="28"/>
          <w:szCs w:val="28"/>
        </w:rPr>
        <w:t xml:space="preserve"> «</w:t>
      </w:r>
      <w:r w:rsidRPr="004F49D4">
        <w:rPr>
          <w:sz w:val="28"/>
          <w:szCs w:val="28"/>
        </w:rPr>
        <w:t xml:space="preserve">Финансовое обеспечение мероприятий по организации дополнительного профессионального образования медицинских работников </w:t>
      </w:r>
      <w:r>
        <w:rPr>
          <w:sz w:val="28"/>
          <w:szCs w:val="28"/>
        </w:rPr>
        <w:br/>
      </w:r>
      <w:r w:rsidRPr="004F49D4">
        <w:rPr>
          <w:sz w:val="28"/>
          <w:szCs w:val="28"/>
        </w:rPr>
        <w:t xml:space="preserve">по программам повышения квалификации, а также по приобретению </w:t>
      </w:r>
      <w:r w:rsidR="00BD2653">
        <w:rPr>
          <w:sz w:val="28"/>
          <w:szCs w:val="28"/>
        </w:rPr>
        <w:br/>
      </w:r>
      <w:r w:rsidRPr="004F49D4">
        <w:rPr>
          <w:sz w:val="28"/>
          <w:szCs w:val="28"/>
        </w:rPr>
        <w:t>и проведению ремонта медицинского оборудования</w:t>
      </w:r>
      <w:r>
        <w:rPr>
          <w:sz w:val="28"/>
          <w:szCs w:val="28"/>
        </w:rPr>
        <w:t xml:space="preserve">» на основании заявок медицинских организаций на включение в План мероприятий </w:t>
      </w:r>
      <w:r w:rsidRPr="004F49D4">
        <w:rPr>
          <w:sz w:val="28"/>
          <w:szCs w:val="28"/>
        </w:rPr>
        <w:t xml:space="preserve">по организации дополнительного профессионального образования медицинских работников </w:t>
      </w:r>
      <w:r w:rsidR="00BD2653">
        <w:rPr>
          <w:sz w:val="28"/>
          <w:szCs w:val="28"/>
        </w:rPr>
        <w:br/>
      </w:r>
      <w:r w:rsidRPr="004F49D4">
        <w:rPr>
          <w:sz w:val="28"/>
          <w:szCs w:val="28"/>
        </w:rPr>
        <w:t>по программам повышения квалификации, а также по</w:t>
      </w:r>
      <w:proofErr w:type="gramEnd"/>
      <w:r w:rsidRPr="004F49D4">
        <w:rPr>
          <w:sz w:val="28"/>
          <w:szCs w:val="28"/>
        </w:rPr>
        <w:t xml:space="preserve"> приобретению </w:t>
      </w:r>
      <w:r w:rsidR="00BD2653">
        <w:rPr>
          <w:sz w:val="28"/>
          <w:szCs w:val="28"/>
        </w:rPr>
        <w:br/>
      </w:r>
      <w:r w:rsidRPr="004F49D4">
        <w:rPr>
          <w:sz w:val="28"/>
          <w:szCs w:val="28"/>
        </w:rPr>
        <w:t>и проведению ремонта медицинского оборудования</w:t>
      </w:r>
      <w:r>
        <w:rPr>
          <w:sz w:val="28"/>
          <w:szCs w:val="28"/>
        </w:rPr>
        <w:t xml:space="preserve"> от 18.07.2022,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по состоянию на 20.09.2022 года</w:t>
      </w:r>
      <w:r w:rsidRPr="00346DC5">
        <w:rPr>
          <w:sz w:val="28"/>
          <w:szCs w:val="28"/>
        </w:rPr>
        <w:t>;</w:t>
      </w:r>
    </w:p>
    <w:p w:rsidR="00B648BE" w:rsidRDefault="00B648BE" w:rsidP="00B648BE">
      <w:pPr>
        <w:pStyle w:val="a5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 уменьшение объема средств нормированного страхового запаса </w:t>
      </w:r>
      <w:r>
        <w:rPr>
          <w:sz w:val="28"/>
          <w:szCs w:val="28"/>
        </w:rPr>
        <w:br/>
      </w:r>
      <w:r w:rsidR="00BD2653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42 124 360,0</w:t>
      </w:r>
      <w:r>
        <w:rPr>
          <w:sz w:val="28"/>
          <w:szCs w:val="28"/>
        </w:rPr>
        <w:t xml:space="preserve"> тыс. </w:t>
      </w:r>
      <w:r w:rsidRPr="00A77BF5">
        <w:rPr>
          <w:sz w:val="28"/>
          <w:szCs w:val="28"/>
        </w:rPr>
        <w:t xml:space="preserve">рублей до </w:t>
      </w:r>
      <w:r>
        <w:rPr>
          <w:color w:val="000000"/>
          <w:sz w:val="28"/>
          <w:szCs w:val="28"/>
        </w:rPr>
        <w:t xml:space="preserve">36 774 376,0 </w:t>
      </w:r>
      <w:r w:rsidRPr="00A77BF5">
        <w:rPr>
          <w:sz w:val="28"/>
          <w:szCs w:val="28"/>
        </w:rPr>
        <w:t>тыс. рублей.</w:t>
      </w:r>
    </w:p>
    <w:p w:rsidR="00437B18" w:rsidRDefault="00437B18" w:rsidP="00437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:rsidR="00E647F8" w:rsidRDefault="00E647F8" w:rsidP="00491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47F8" w:rsidSect="0059733C">
      <w:headerReference w:type="default" r:id="rId7"/>
      <w:pgSz w:w="11906" w:h="16838"/>
      <w:pgMar w:top="851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1A" w:rsidRDefault="00432C1A" w:rsidP="00F067AC">
      <w:pPr>
        <w:spacing w:after="0" w:line="240" w:lineRule="auto"/>
      </w:pPr>
      <w:r>
        <w:separator/>
      </w:r>
    </w:p>
  </w:endnote>
  <w:endnote w:type="continuationSeparator" w:id="0">
    <w:p w:rsidR="00432C1A" w:rsidRDefault="00432C1A" w:rsidP="00F0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1A" w:rsidRDefault="00432C1A" w:rsidP="00F067AC">
      <w:pPr>
        <w:spacing w:after="0" w:line="240" w:lineRule="auto"/>
      </w:pPr>
      <w:r>
        <w:separator/>
      </w:r>
    </w:p>
  </w:footnote>
  <w:footnote w:type="continuationSeparator" w:id="0">
    <w:p w:rsidR="00432C1A" w:rsidRDefault="00432C1A" w:rsidP="00F0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AC" w:rsidRPr="00F067AC" w:rsidRDefault="00F067AC" w:rsidP="00F067AC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F067AC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3"/>
    <w:rsid w:val="00003D52"/>
    <w:rsid w:val="00017304"/>
    <w:rsid w:val="00021AAB"/>
    <w:rsid w:val="0003005F"/>
    <w:rsid w:val="00031817"/>
    <w:rsid w:val="00054716"/>
    <w:rsid w:val="000659CA"/>
    <w:rsid w:val="00065B24"/>
    <w:rsid w:val="0007007B"/>
    <w:rsid w:val="00083E5F"/>
    <w:rsid w:val="00085905"/>
    <w:rsid w:val="00093FED"/>
    <w:rsid w:val="00095282"/>
    <w:rsid w:val="0009713D"/>
    <w:rsid w:val="000B1CAC"/>
    <w:rsid w:val="000B512C"/>
    <w:rsid w:val="000C11C1"/>
    <w:rsid w:val="000D328F"/>
    <w:rsid w:val="000E095C"/>
    <w:rsid w:val="000E395D"/>
    <w:rsid w:val="00107997"/>
    <w:rsid w:val="0011002E"/>
    <w:rsid w:val="00121144"/>
    <w:rsid w:val="001403C6"/>
    <w:rsid w:val="00143F8F"/>
    <w:rsid w:val="001600DC"/>
    <w:rsid w:val="00161E73"/>
    <w:rsid w:val="00177252"/>
    <w:rsid w:val="001772B1"/>
    <w:rsid w:val="001A06FE"/>
    <w:rsid w:val="001A4F2B"/>
    <w:rsid w:val="001C6ABC"/>
    <w:rsid w:val="001D6F10"/>
    <w:rsid w:val="001E22FA"/>
    <w:rsid w:val="001E4FB0"/>
    <w:rsid w:val="001F07B3"/>
    <w:rsid w:val="001F6DAC"/>
    <w:rsid w:val="00207DC9"/>
    <w:rsid w:val="00224084"/>
    <w:rsid w:val="00225864"/>
    <w:rsid w:val="00231BF1"/>
    <w:rsid w:val="00231C72"/>
    <w:rsid w:val="00252173"/>
    <w:rsid w:val="0026284B"/>
    <w:rsid w:val="00276509"/>
    <w:rsid w:val="00280571"/>
    <w:rsid w:val="00284BE5"/>
    <w:rsid w:val="00286DCA"/>
    <w:rsid w:val="002A6FC6"/>
    <w:rsid w:val="002A7A5C"/>
    <w:rsid w:val="002B1662"/>
    <w:rsid w:val="002D01AA"/>
    <w:rsid w:val="002D59F0"/>
    <w:rsid w:val="002D5C4B"/>
    <w:rsid w:val="002D7CC3"/>
    <w:rsid w:val="002E3D1E"/>
    <w:rsid w:val="002E5EC8"/>
    <w:rsid w:val="00315E66"/>
    <w:rsid w:val="003221CB"/>
    <w:rsid w:val="00340A08"/>
    <w:rsid w:val="00346B68"/>
    <w:rsid w:val="00355DDF"/>
    <w:rsid w:val="0035700F"/>
    <w:rsid w:val="00363D25"/>
    <w:rsid w:val="003A7B17"/>
    <w:rsid w:val="003B1A7C"/>
    <w:rsid w:val="003B2C16"/>
    <w:rsid w:val="003D3D56"/>
    <w:rsid w:val="003E7478"/>
    <w:rsid w:val="003F2814"/>
    <w:rsid w:val="003F2F9C"/>
    <w:rsid w:val="00412827"/>
    <w:rsid w:val="00432C1A"/>
    <w:rsid w:val="00435037"/>
    <w:rsid w:val="00437B18"/>
    <w:rsid w:val="004444AF"/>
    <w:rsid w:val="00447AB7"/>
    <w:rsid w:val="0046291D"/>
    <w:rsid w:val="00464899"/>
    <w:rsid w:val="00476168"/>
    <w:rsid w:val="00486F3A"/>
    <w:rsid w:val="004916BF"/>
    <w:rsid w:val="0049414A"/>
    <w:rsid w:val="004973A9"/>
    <w:rsid w:val="004A00FC"/>
    <w:rsid w:val="004A26F7"/>
    <w:rsid w:val="004A5816"/>
    <w:rsid w:val="004B0766"/>
    <w:rsid w:val="004B54FE"/>
    <w:rsid w:val="004B7638"/>
    <w:rsid w:val="004D5374"/>
    <w:rsid w:val="004D592D"/>
    <w:rsid w:val="004D625B"/>
    <w:rsid w:val="004E05FD"/>
    <w:rsid w:val="004E4522"/>
    <w:rsid w:val="004F3311"/>
    <w:rsid w:val="004F393C"/>
    <w:rsid w:val="00500AAC"/>
    <w:rsid w:val="0050733D"/>
    <w:rsid w:val="00511653"/>
    <w:rsid w:val="0051363A"/>
    <w:rsid w:val="005264F3"/>
    <w:rsid w:val="00555F39"/>
    <w:rsid w:val="00557C92"/>
    <w:rsid w:val="00565770"/>
    <w:rsid w:val="00583FBA"/>
    <w:rsid w:val="0059733C"/>
    <w:rsid w:val="005A5568"/>
    <w:rsid w:val="005A55DD"/>
    <w:rsid w:val="005B4EAA"/>
    <w:rsid w:val="005B635A"/>
    <w:rsid w:val="005C53B6"/>
    <w:rsid w:val="005D01CA"/>
    <w:rsid w:val="005F5C82"/>
    <w:rsid w:val="00601013"/>
    <w:rsid w:val="006018D5"/>
    <w:rsid w:val="00615885"/>
    <w:rsid w:val="00621688"/>
    <w:rsid w:val="0064629A"/>
    <w:rsid w:val="0068150F"/>
    <w:rsid w:val="006B7286"/>
    <w:rsid w:val="006B72EF"/>
    <w:rsid w:val="00700738"/>
    <w:rsid w:val="00703CEC"/>
    <w:rsid w:val="00720F19"/>
    <w:rsid w:val="00727DF7"/>
    <w:rsid w:val="0073438D"/>
    <w:rsid w:val="007500FF"/>
    <w:rsid w:val="007518A8"/>
    <w:rsid w:val="007739EB"/>
    <w:rsid w:val="00791EFD"/>
    <w:rsid w:val="007D07D2"/>
    <w:rsid w:val="007D21C1"/>
    <w:rsid w:val="007E3D0B"/>
    <w:rsid w:val="007E4D41"/>
    <w:rsid w:val="007F4466"/>
    <w:rsid w:val="00804F0C"/>
    <w:rsid w:val="00810631"/>
    <w:rsid w:val="00813B47"/>
    <w:rsid w:val="00815AA0"/>
    <w:rsid w:val="00821AE2"/>
    <w:rsid w:val="00830441"/>
    <w:rsid w:val="00864D1A"/>
    <w:rsid w:val="0089175D"/>
    <w:rsid w:val="00892FD1"/>
    <w:rsid w:val="008948C2"/>
    <w:rsid w:val="008A1C26"/>
    <w:rsid w:val="008A23F5"/>
    <w:rsid w:val="008B5550"/>
    <w:rsid w:val="008B677F"/>
    <w:rsid w:val="008D1434"/>
    <w:rsid w:val="008E095C"/>
    <w:rsid w:val="008E2608"/>
    <w:rsid w:val="008E394B"/>
    <w:rsid w:val="008E53C3"/>
    <w:rsid w:val="008F1634"/>
    <w:rsid w:val="008F17DE"/>
    <w:rsid w:val="00925F7A"/>
    <w:rsid w:val="00930897"/>
    <w:rsid w:val="00932A1F"/>
    <w:rsid w:val="009359BF"/>
    <w:rsid w:val="009374CE"/>
    <w:rsid w:val="0094032D"/>
    <w:rsid w:val="0096011F"/>
    <w:rsid w:val="009650D6"/>
    <w:rsid w:val="00985A1B"/>
    <w:rsid w:val="009950B1"/>
    <w:rsid w:val="009B3607"/>
    <w:rsid w:val="009B3F93"/>
    <w:rsid w:val="009C5242"/>
    <w:rsid w:val="009D0283"/>
    <w:rsid w:val="009D07E1"/>
    <w:rsid w:val="009F2AA3"/>
    <w:rsid w:val="00A01A2E"/>
    <w:rsid w:val="00A1672C"/>
    <w:rsid w:val="00A83C1B"/>
    <w:rsid w:val="00A941E9"/>
    <w:rsid w:val="00AA066A"/>
    <w:rsid w:val="00AB3860"/>
    <w:rsid w:val="00AC58AD"/>
    <w:rsid w:val="00AF3170"/>
    <w:rsid w:val="00AF75A2"/>
    <w:rsid w:val="00B04B71"/>
    <w:rsid w:val="00B07752"/>
    <w:rsid w:val="00B14C49"/>
    <w:rsid w:val="00B42840"/>
    <w:rsid w:val="00B4625C"/>
    <w:rsid w:val="00B47859"/>
    <w:rsid w:val="00B54558"/>
    <w:rsid w:val="00B5493F"/>
    <w:rsid w:val="00B62CD7"/>
    <w:rsid w:val="00B648BE"/>
    <w:rsid w:val="00B72C6C"/>
    <w:rsid w:val="00B81196"/>
    <w:rsid w:val="00BA034E"/>
    <w:rsid w:val="00BB4157"/>
    <w:rsid w:val="00BB5233"/>
    <w:rsid w:val="00BD2653"/>
    <w:rsid w:val="00BD37F0"/>
    <w:rsid w:val="00BD4E5F"/>
    <w:rsid w:val="00C27A6F"/>
    <w:rsid w:val="00C36537"/>
    <w:rsid w:val="00C36F2B"/>
    <w:rsid w:val="00C41703"/>
    <w:rsid w:val="00C44666"/>
    <w:rsid w:val="00C45C63"/>
    <w:rsid w:val="00C47428"/>
    <w:rsid w:val="00C77892"/>
    <w:rsid w:val="00CA6070"/>
    <w:rsid w:val="00CC170D"/>
    <w:rsid w:val="00CD5AB4"/>
    <w:rsid w:val="00D064FC"/>
    <w:rsid w:val="00D1176E"/>
    <w:rsid w:val="00D36D60"/>
    <w:rsid w:val="00D40875"/>
    <w:rsid w:val="00D47991"/>
    <w:rsid w:val="00D516AB"/>
    <w:rsid w:val="00D52327"/>
    <w:rsid w:val="00D571BF"/>
    <w:rsid w:val="00D66AE9"/>
    <w:rsid w:val="00D73E0A"/>
    <w:rsid w:val="00D84D1F"/>
    <w:rsid w:val="00DA255D"/>
    <w:rsid w:val="00DA6AE2"/>
    <w:rsid w:val="00DA7EE0"/>
    <w:rsid w:val="00DC4FAD"/>
    <w:rsid w:val="00DD233E"/>
    <w:rsid w:val="00E1498E"/>
    <w:rsid w:val="00E27DA4"/>
    <w:rsid w:val="00E35343"/>
    <w:rsid w:val="00E613DA"/>
    <w:rsid w:val="00E63034"/>
    <w:rsid w:val="00E647F8"/>
    <w:rsid w:val="00E65395"/>
    <w:rsid w:val="00E72B8B"/>
    <w:rsid w:val="00E748C9"/>
    <w:rsid w:val="00E80008"/>
    <w:rsid w:val="00E844EE"/>
    <w:rsid w:val="00E95ED3"/>
    <w:rsid w:val="00EA3579"/>
    <w:rsid w:val="00EB5A52"/>
    <w:rsid w:val="00EB6234"/>
    <w:rsid w:val="00EE0AB0"/>
    <w:rsid w:val="00EE12B9"/>
    <w:rsid w:val="00EE4CEF"/>
    <w:rsid w:val="00EE6EC9"/>
    <w:rsid w:val="00EE7052"/>
    <w:rsid w:val="00EF0E16"/>
    <w:rsid w:val="00F067AC"/>
    <w:rsid w:val="00F11CEA"/>
    <w:rsid w:val="00F161D9"/>
    <w:rsid w:val="00F53131"/>
    <w:rsid w:val="00F615CB"/>
    <w:rsid w:val="00F61838"/>
    <w:rsid w:val="00F6548A"/>
    <w:rsid w:val="00F76398"/>
    <w:rsid w:val="00FA2BD7"/>
    <w:rsid w:val="00FB08BD"/>
    <w:rsid w:val="00FB16A9"/>
    <w:rsid w:val="00FB3323"/>
    <w:rsid w:val="00FD075F"/>
    <w:rsid w:val="00FF1CEE"/>
    <w:rsid w:val="00FF41B7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C6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5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45C63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5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647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0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C"/>
  </w:style>
  <w:style w:type="paragraph" w:styleId="aa">
    <w:name w:val="footer"/>
    <w:basedOn w:val="a"/>
    <w:link w:val="ab"/>
    <w:uiPriority w:val="99"/>
    <w:semiHidden/>
    <w:unhideWhenUsed/>
    <w:rsid w:val="00F0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7AC"/>
  </w:style>
  <w:style w:type="paragraph" w:styleId="ac">
    <w:name w:val="Balloon Text"/>
    <w:basedOn w:val="a"/>
    <w:link w:val="ad"/>
    <w:uiPriority w:val="99"/>
    <w:semiHidden/>
    <w:unhideWhenUsed/>
    <w:rsid w:val="00F0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7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C6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5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45C63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5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647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0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C"/>
  </w:style>
  <w:style w:type="paragraph" w:styleId="aa">
    <w:name w:val="footer"/>
    <w:basedOn w:val="a"/>
    <w:link w:val="ab"/>
    <w:uiPriority w:val="99"/>
    <w:semiHidden/>
    <w:unhideWhenUsed/>
    <w:rsid w:val="00F0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7AC"/>
  </w:style>
  <w:style w:type="paragraph" w:styleId="ac">
    <w:name w:val="Balloon Text"/>
    <w:basedOn w:val="a"/>
    <w:link w:val="ad"/>
    <w:uiPriority w:val="99"/>
    <w:semiHidden/>
    <w:unhideWhenUsed/>
    <w:rsid w:val="00F0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7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zaynutdinova_mn</dc:creator>
  <cp:keywords/>
  <dc:description/>
  <cp:lastModifiedBy>Бежин Михаил Евгеньевич</cp:lastModifiedBy>
  <cp:revision>20</cp:revision>
  <cp:lastPrinted>2022-02-04T09:45:00Z</cp:lastPrinted>
  <dcterms:created xsi:type="dcterms:W3CDTF">2022-09-21T10:45:00Z</dcterms:created>
  <dcterms:modified xsi:type="dcterms:W3CDTF">2022-11-10T13:27:00Z</dcterms:modified>
</cp:coreProperties>
</file>