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BE1837">
        <w:rPr>
          <w:b/>
          <w:sz w:val="32"/>
          <w:szCs w:val="32"/>
        </w:rPr>
        <w:t>19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BE1837">
        <w:rPr>
          <w:b/>
          <w:sz w:val="32"/>
          <w:szCs w:val="32"/>
        </w:rPr>
        <w:t>феврал</w:t>
      </w:r>
      <w:r w:rsidR="005F68E3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 № </w:t>
      </w:r>
      <w:r w:rsidR="00BE1837">
        <w:rPr>
          <w:b/>
          <w:sz w:val="32"/>
          <w:szCs w:val="32"/>
        </w:rPr>
        <w:t>5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AB1B6A" w:rsidRDefault="004E522B" w:rsidP="00D416DD">
      <w:pPr>
        <w:ind w:left="1560" w:right="283" w:hanging="142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CB48DF">
        <w:rPr>
          <w:sz w:val="28"/>
        </w:rPr>
        <w:t>, Липатов Ю.А.</w:t>
      </w:r>
    </w:p>
    <w:p w:rsidR="00B02C3C" w:rsidRDefault="00AB1B6A" w:rsidP="004C3C0C">
      <w:pPr>
        <w:ind w:left="1560" w:right="283" w:firstLine="283"/>
        <w:jc w:val="both"/>
        <w:rPr>
          <w:sz w:val="28"/>
        </w:rPr>
      </w:pPr>
      <w:r>
        <w:rPr>
          <w:b/>
          <w:bCs/>
          <w:sz w:val="28"/>
        </w:rPr>
        <w:t xml:space="preserve">Отсутствовали: </w:t>
      </w:r>
      <w:proofErr w:type="spellStart"/>
      <w:r w:rsidR="00BE1837">
        <w:rPr>
          <w:sz w:val="28"/>
        </w:rPr>
        <w:t>Дениско</w:t>
      </w:r>
      <w:proofErr w:type="spellEnd"/>
      <w:r w:rsidR="00BE1837">
        <w:rPr>
          <w:sz w:val="28"/>
        </w:rPr>
        <w:t xml:space="preserve"> Д.В.,  </w:t>
      </w:r>
      <w:r w:rsidR="00352694" w:rsidRPr="00AB1B6A">
        <w:rPr>
          <w:bCs/>
          <w:sz w:val="28"/>
        </w:rPr>
        <w:t>Живцов Э.Н.,</w:t>
      </w:r>
      <w:r w:rsidR="00352694">
        <w:rPr>
          <w:sz w:val="28"/>
        </w:rPr>
        <w:t xml:space="preserve"> </w:t>
      </w:r>
      <w:proofErr w:type="spellStart"/>
      <w:r w:rsidR="000F21E1">
        <w:rPr>
          <w:sz w:val="28"/>
        </w:rPr>
        <w:t>Ливадченко</w:t>
      </w:r>
      <w:proofErr w:type="spellEnd"/>
      <w:r w:rsidR="000F21E1">
        <w:rPr>
          <w:sz w:val="28"/>
        </w:rPr>
        <w:t xml:space="preserve"> А.А.</w:t>
      </w:r>
    </w:p>
    <w:p w:rsidR="00A07278" w:rsidRDefault="00A07278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AB6DA9" w:rsidP="00E9311A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382CBF">
        <w:rPr>
          <w:sz w:val="28"/>
          <w:szCs w:val="28"/>
        </w:rPr>
        <w:t>Об обращении Орловского областного Совета народных депутатов в Правительство Российской Федерации и Государственную Думу Федерального Собрания Российской Федерации по вопросу административной ответственности за превышение установленной скорости движения</w:t>
      </w:r>
      <w:r w:rsidR="008745D1">
        <w:rPr>
          <w:sz w:val="28"/>
          <w:szCs w:val="28"/>
        </w:rPr>
        <w:t>.</w:t>
      </w:r>
    </w:p>
    <w:p w:rsidR="000058EF" w:rsidRPr="000058EF" w:rsidRDefault="00AB6DA9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82CBF">
        <w:rPr>
          <w:sz w:val="28"/>
          <w:szCs w:val="28"/>
        </w:rPr>
        <w:t>О проекте законодательной инициативы № 7-1174 «О внесении изменения в некоторые законодательные акты Российской Федерации»</w:t>
      </w:r>
      <w:r w:rsidR="000058EF">
        <w:rPr>
          <w:sz w:val="28"/>
        </w:rPr>
        <w:t>.</w:t>
      </w:r>
    </w:p>
    <w:p w:rsidR="009A5C7A" w:rsidRPr="00506989" w:rsidRDefault="00AB6DA9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82CBF">
        <w:rPr>
          <w:sz w:val="28"/>
          <w:szCs w:val="28"/>
        </w:rPr>
        <w:t>О проекте законодательной инициативы № 7-1177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совершенствования правоотношений, возникающих между владельцами автомобильных дорог и владельцами инженерных сооружений»</w:t>
      </w:r>
      <w:r w:rsidR="009A5C7A">
        <w:rPr>
          <w:sz w:val="28"/>
          <w:szCs w:val="28"/>
        </w:rPr>
        <w:t>.</w:t>
      </w:r>
    </w:p>
    <w:p w:rsidR="00506989" w:rsidRPr="00A07278" w:rsidRDefault="00AB6DA9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82CBF">
        <w:rPr>
          <w:sz w:val="28"/>
          <w:szCs w:val="28"/>
        </w:rPr>
        <w:t>О проекте закона Московской области № 1428па «О внесении изменений в Закон Московской области «О порядке проведения на территории Московской области публичных мероприятий на объектах транспортной инфраструктуры, используемых для транспорта общего пользования»</w:t>
      </w:r>
      <w:r w:rsidR="00506989" w:rsidRPr="00371C3A">
        <w:rPr>
          <w:sz w:val="28"/>
          <w:szCs w:val="28"/>
        </w:rPr>
        <w:t>.</w:t>
      </w:r>
    </w:p>
    <w:p w:rsidR="00A07278" w:rsidRPr="00A07278" w:rsidRDefault="00AB6DA9" w:rsidP="00E9311A">
      <w:pPr>
        <w:numPr>
          <w:ilvl w:val="0"/>
          <w:numId w:val="1"/>
        </w:numPr>
        <w:ind w:right="283"/>
        <w:jc w:val="both"/>
        <w:rPr>
          <w:sz w:val="28"/>
        </w:rPr>
      </w:pPr>
      <w:r w:rsidRPr="00382CBF">
        <w:rPr>
          <w:sz w:val="28"/>
          <w:szCs w:val="28"/>
        </w:rPr>
        <w:t>О проекте закона Московской области № 1457па «Об официальном толковании абзаца первого части 6 статьи 14 закона Московской области «О регулировании земельных отношений в Московской области»</w:t>
      </w:r>
      <w:r w:rsidR="00A07278">
        <w:rPr>
          <w:sz w:val="28"/>
          <w:szCs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Pr="00A02A4F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первому вопросу повестки дня </w:t>
      </w:r>
      <w:r w:rsidR="00E9311A">
        <w:rPr>
          <w:sz w:val="28"/>
        </w:rPr>
        <w:t xml:space="preserve">слушали </w:t>
      </w:r>
      <w:r w:rsidR="004C3C0C">
        <w:rPr>
          <w:sz w:val="28"/>
        </w:rPr>
        <w:t xml:space="preserve">руководителя аппарата </w:t>
      </w:r>
      <w:proofErr w:type="spellStart"/>
      <w:r w:rsidR="004C3C0C">
        <w:rPr>
          <w:sz w:val="28"/>
        </w:rPr>
        <w:t>Боронина</w:t>
      </w:r>
      <w:proofErr w:type="spellEnd"/>
      <w:r w:rsidR="004C3C0C">
        <w:rPr>
          <w:sz w:val="28"/>
        </w:rPr>
        <w:t xml:space="preserve"> А.Н.</w:t>
      </w:r>
      <w:r w:rsidR="00B02C3C">
        <w:rPr>
          <w:sz w:val="28"/>
        </w:rPr>
        <w:t xml:space="preserve"> </w:t>
      </w:r>
      <w:r>
        <w:rPr>
          <w:sz w:val="28"/>
        </w:rPr>
        <w:t>о</w:t>
      </w:r>
      <w:r w:rsidR="00AB6DA9">
        <w:rPr>
          <w:sz w:val="28"/>
        </w:rPr>
        <w:t>б</w:t>
      </w:r>
      <w:r w:rsidRPr="00AB046F">
        <w:rPr>
          <w:sz w:val="28"/>
          <w:szCs w:val="28"/>
        </w:rPr>
        <w:t xml:space="preserve"> </w:t>
      </w:r>
      <w:r w:rsidR="00AB6DA9" w:rsidRPr="00AB6DA9">
        <w:rPr>
          <w:sz w:val="28"/>
          <w:szCs w:val="28"/>
        </w:rPr>
        <w:t xml:space="preserve">обращении Орловского областного Совета народных депутатов в Правительство Российской Федерации и Государственную Думу Федерального Собрания Российской Федерации по вопросу административной ответственности за превышение установленной скорости </w:t>
      </w:r>
      <w:r w:rsidR="00AB6DA9" w:rsidRPr="00AB6DA9">
        <w:rPr>
          <w:sz w:val="28"/>
          <w:szCs w:val="28"/>
        </w:rPr>
        <w:lastRenderedPageBreak/>
        <w:t>движения</w:t>
      </w:r>
      <w:r w:rsidRPr="00A02A4F">
        <w:rPr>
          <w:sz w:val="28"/>
        </w:rPr>
        <w:t xml:space="preserve">. В обсуждении </w:t>
      </w:r>
      <w:r w:rsidR="00AB6DA9">
        <w:rPr>
          <w:sz w:val="28"/>
        </w:rPr>
        <w:t>текста обращения</w:t>
      </w:r>
      <w:r w:rsidRPr="00A02A4F">
        <w:rPr>
          <w:sz w:val="28"/>
        </w:rPr>
        <w:t xml:space="preserve"> приняли участие депутаты </w:t>
      </w:r>
      <w:r w:rsidR="004C3C0C">
        <w:rPr>
          <w:sz w:val="28"/>
        </w:rPr>
        <w:t>Григорьев О.В., Жигарев К.С., Липатов Ю.А.</w:t>
      </w:r>
      <w:r w:rsidR="00B02C3C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D40BCA" w:rsidRPr="00A02A4F" w:rsidRDefault="00E9311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="00AB6DA9" w:rsidRPr="00382CBF">
        <w:rPr>
          <w:sz w:val="28"/>
          <w:szCs w:val="28"/>
        </w:rPr>
        <w:t>обращени</w:t>
      </w:r>
      <w:r w:rsidR="00AB6DA9">
        <w:rPr>
          <w:sz w:val="28"/>
          <w:szCs w:val="28"/>
        </w:rPr>
        <w:t>е</w:t>
      </w:r>
      <w:r w:rsidR="00AB6DA9" w:rsidRPr="00382CBF">
        <w:rPr>
          <w:sz w:val="28"/>
          <w:szCs w:val="28"/>
        </w:rPr>
        <w:t xml:space="preserve"> Орловского областного Совета народных депутатов в Правительство Российской Федерации и Государственную Думу Федерального Собрания Российской Федерации по вопросу административной ответственности за превышение установленной скорости движения</w:t>
      </w:r>
      <w:r w:rsidR="00D40BCA" w:rsidRPr="00A02A4F">
        <w:rPr>
          <w:sz w:val="28"/>
        </w:rPr>
        <w:t>.</w:t>
      </w:r>
    </w:p>
    <w:p w:rsidR="007C23FE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6DA9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7693" w:rsidRPr="00A02A4F" w:rsidRDefault="00147C7F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E77693">
        <w:rPr>
          <w:sz w:val="28"/>
        </w:rPr>
        <w:t xml:space="preserve">слушали </w:t>
      </w:r>
      <w:r w:rsidR="004C3C0C">
        <w:rPr>
          <w:sz w:val="28"/>
        </w:rPr>
        <w:t xml:space="preserve">руководителя аппарата </w:t>
      </w:r>
      <w:proofErr w:type="spellStart"/>
      <w:r w:rsidR="004C3C0C">
        <w:rPr>
          <w:sz w:val="28"/>
        </w:rPr>
        <w:t>Боронина</w:t>
      </w:r>
      <w:proofErr w:type="spellEnd"/>
      <w:r w:rsidR="004C3C0C">
        <w:rPr>
          <w:sz w:val="28"/>
        </w:rPr>
        <w:t xml:space="preserve"> А.Н.</w:t>
      </w:r>
      <w:r w:rsidR="00D40BCA">
        <w:rPr>
          <w:sz w:val="28"/>
        </w:rPr>
        <w:t xml:space="preserve"> </w:t>
      </w:r>
      <w:r w:rsidR="00E77693">
        <w:rPr>
          <w:sz w:val="28"/>
        </w:rPr>
        <w:t>о</w:t>
      </w:r>
      <w:r w:rsidR="00E77693" w:rsidRPr="00AB046F">
        <w:rPr>
          <w:sz w:val="28"/>
          <w:szCs w:val="28"/>
        </w:rPr>
        <w:t xml:space="preserve"> </w:t>
      </w:r>
      <w:r w:rsidR="00666789" w:rsidRPr="007961E1">
        <w:rPr>
          <w:sz w:val="28"/>
          <w:szCs w:val="28"/>
        </w:rPr>
        <w:t xml:space="preserve">проекте </w:t>
      </w:r>
      <w:r w:rsidR="00AB6DA9" w:rsidRPr="00382CBF">
        <w:rPr>
          <w:sz w:val="28"/>
          <w:szCs w:val="28"/>
        </w:rPr>
        <w:t>законодательной инициативы № 7-1174 «О внесении изменения в некоторые законодательные акты Российской Федерации»</w:t>
      </w:r>
      <w:r w:rsidR="00E77693" w:rsidRPr="00A02A4F">
        <w:rPr>
          <w:sz w:val="28"/>
        </w:rPr>
        <w:t xml:space="preserve">. В обсуждении </w:t>
      </w:r>
      <w:r w:rsidR="00E9311A">
        <w:rPr>
          <w:sz w:val="28"/>
        </w:rPr>
        <w:t>представленной информации</w:t>
      </w:r>
      <w:r w:rsidR="00E77693" w:rsidRPr="00A02A4F">
        <w:rPr>
          <w:sz w:val="28"/>
        </w:rPr>
        <w:t xml:space="preserve"> приняли участие депутаты </w:t>
      </w:r>
      <w:r w:rsidR="004C3C0C">
        <w:rPr>
          <w:sz w:val="28"/>
        </w:rPr>
        <w:t>Григорьев О.В., Жигарев К.С., Липатов Ю.А.</w:t>
      </w:r>
      <w:r w:rsidR="00E77693">
        <w:rPr>
          <w:sz w:val="28"/>
        </w:rPr>
        <w:t xml:space="preserve"> </w:t>
      </w:r>
      <w:r w:rsidR="00E77693" w:rsidRPr="00A02A4F">
        <w:rPr>
          <w:sz w:val="28"/>
        </w:rPr>
        <w:t xml:space="preserve">Комитет решил: </w:t>
      </w:r>
    </w:p>
    <w:p w:rsidR="00E77693" w:rsidRPr="00A02A4F" w:rsidRDefault="00AB6DA9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Pr="00382CBF">
        <w:rPr>
          <w:sz w:val="28"/>
          <w:szCs w:val="28"/>
        </w:rPr>
        <w:t>законодательной инициативы № 7-1174 «О внесении изменения в некоторые законодательные акты Российской Федерации»</w:t>
      </w:r>
      <w:r w:rsidR="00E77693" w:rsidRPr="00A02A4F">
        <w:rPr>
          <w:sz w:val="28"/>
        </w:rPr>
        <w:t>.</w:t>
      </w:r>
    </w:p>
    <w:p w:rsidR="006D5E3D" w:rsidRDefault="00E9311A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6DA9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E9311A" w:rsidRDefault="00E9311A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D5E3D" w:rsidRPr="00A02A4F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 w:rsidR="00D40BCA">
        <w:rPr>
          <w:sz w:val="28"/>
        </w:rPr>
        <w:t>третьему</w:t>
      </w:r>
      <w:r>
        <w:rPr>
          <w:sz w:val="28"/>
        </w:rPr>
        <w:t xml:space="preserve"> вопросу повестки дня слушали </w:t>
      </w:r>
      <w:r w:rsidR="00AB6DA9">
        <w:rPr>
          <w:sz w:val="28"/>
        </w:rPr>
        <w:t xml:space="preserve">руководителя аппарата </w:t>
      </w:r>
      <w:proofErr w:type="spellStart"/>
      <w:r w:rsidR="00AB6DA9">
        <w:rPr>
          <w:sz w:val="28"/>
        </w:rPr>
        <w:t>Боронина</w:t>
      </w:r>
      <w:proofErr w:type="spellEnd"/>
      <w:r w:rsidR="00AB6DA9">
        <w:rPr>
          <w:sz w:val="28"/>
        </w:rPr>
        <w:t xml:space="preserve"> А.Н.</w:t>
      </w:r>
      <w:r>
        <w:rPr>
          <w:sz w:val="28"/>
        </w:rPr>
        <w:t xml:space="preserve"> </w:t>
      </w:r>
      <w:r w:rsidR="00E9311A">
        <w:rPr>
          <w:sz w:val="28"/>
          <w:szCs w:val="28"/>
        </w:rPr>
        <w:t>о</w:t>
      </w:r>
      <w:r w:rsidR="00E9311A" w:rsidRPr="00E9311A">
        <w:rPr>
          <w:sz w:val="28"/>
          <w:szCs w:val="28"/>
        </w:rPr>
        <w:t xml:space="preserve"> </w:t>
      </w:r>
      <w:r w:rsidR="004C3C0C">
        <w:rPr>
          <w:sz w:val="28"/>
          <w:szCs w:val="28"/>
        </w:rPr>
        <w:t xml:space="preserve">проекте </w:t>
      </w:r>
      <w:r w:rsidR="00AB6DA9" w:rsidRPr="00382CBF">
        <w:rPr>
          <w:sz w:val="28"/>
          <w:szCs w:val="28"/>
        </w:rPr>
        <w:t>законодательной инициативы № 7-1177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совершенствования правоотношений, возникающих между владельцами автомобильных дорог и владельцами инженерных сооружений»</w:t>
      </w:r>
      <w:r w:rsidRPr="00A02A4F">
        <w:rPr>
          <w:sz w:val="28"/>
        </w:rPr>
        <w:t>.</w:t>
      </w:r>
      <w:proofErr w:type="gramEnd"/>
      <w:r w:rsidRPr="00A02A4F">
        <w:rPr>
          <w:sz w:val="28"/>
        </w:rPr>
        <w:t xml:space="preserve"> В обсуждении </w:t>
      </w:r>
      <w:r w:rsidR="004C3C0C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4C3C0C">
        <w:rPr>
          <w:sz w:val="28"/>
        </w:rPr>
        <w:t xml:space="preserve">Григорьев О.В., </w:t>
      </w:r>
      <w:bookmarkStart w:id="0" w:name="_GoBack"/>
      <w:bookmarkEnd w:id="0"/>
      <w:r w:rsidR="004C3C0C">
        <w:rPr>
          <w:sz w:val="28"/>
        </w:rPr>
        <w:t>Жигарев К.С., Липатов Ю.А.</w:t>
      </w:r>
      <w:r w:rsidR="0010031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6D5E3D" w:rsidRPr="00A02A4F" w:rsidRDefault="00E9311A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AB6DA9" w:rsidRPr="00382CBF">
        <w:rPr>
          <w:sz w:val="28"/>
          <w:szCs w:val="28"/>
        </w:rPr>
        <w:t>законодательной инициативы № 7-1177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совершенствования правоотношений, возникающих между владельцами автомобильных дорог и владельцами инженерных сооружений»</w:t>
      </w:r>
      <w:r w:rsidR="006D5E3D" w:rsidRPr="00A02A4F">
        <w:rPr>
          <w:sz w:val="28"/>
        </w:rPr>
        <w:t>.</w:t>
      </w:r>
    </w:p>
    <w:p w:rsidR="006D5E3D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6DA9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Pr="00A02A4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D40BCA">
        <w:rPr>
          <w:sz w:val="28"/>
        </w:rPr>
        <w:t>четверт</w:t>
      </w:r>
      <w:r>
        <w:rPr>
          <w:sz w:val="28"/>
        </w:rPr>
        <w:t xml:space="preserve">ому вопросу повестки дня слушали консультанта </w:t>
      </w:r>
      <w:r w:rsidR="004C3C0C">
        <w:rPr>
          <w:sz w:val="28"/>
        </w:rPr>
        <w:t xml:space="preserve">Иконникову А.О. </w:t>
      </w:r>
      <w:r>
        <w:rPr>
          <w:sz w:val="28"/>
        </w:rPr>
        <w:t xml:space="preserve"> о проекте </w:t>
      </w:r>
      <w:r w:rsidR="00AB6DA9" w:rsidRPr="00382CBF">
        <w:rPr>
          <w:sz w:val="28"/>
          <w:szCs w:val="28"/>
        </w:rPr>
        <w:t>закона Московской области № 1428па «О внесении изменений в Закон Московской области «О порядке проведения на территории Московской области публичных мероприятий на объектах транспортной инфраструктуры, используемых для транспорта общего пользования»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4C3C0C">
        <w:rPr>
          <w:sz w:val="28"/>
        </w:rPr>
        <w:t>Григорьев О.В., Жигарев К.С., Липатов Ю.А.</w:t>
      </w:r>
      <w:r w:rsidR="00100317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FD1C5F" w:rsidRPr="00A02A4F" w:rsidRDefault="004C3C0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E9311A" w:rsidRPr="00E9311A">
        <w:rPr>
          <w:sz w:val="28"/>
          <w:szCs w:val="28"/>
        </w:rPr>
        <w:t xml:space="preserve"> проект </w:t>
      </w:r>
      <w:r w:rsidR="00AB6DA9" w:rsidRPr="00382CBF">
        <w:rPr>
          <w:sz w:val="28"/>
          <w:szCs w:val="28"/>
        </w:rPr>
        <w:t xml:space="preserve">закона Московской области № 1428па «О внесении изменений в Закон Московской области «О порядке проведения на территории Московской области публичных мероприятий на объектах </w:t>
      </w:r>
      <w:r w:rsidR="00AB6DA9" w:rsidRPr="00382CBF">
        <w:rPr>
          <w:sz w:val="28"/>
          <w:szCs w:val="28"/>
        </w:rPr>
        <w:lastRenderedPageBreak/>
        <w:t>транспортной инфраструктуры, используемых для транспорта общего пользования»</w:t>
      </w:r>
      <w:r w:rsidR="00E9311A" w:rsidRPr="00A02A4F">
        <w:rPr>
          <w:sz w:val="28"/>
        </w:rPr>
        <w:t>.</w:t>
      </w:r>
    </w:p>
    <w:p w:rsidR="00FD1C5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6DA9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4C3C0C" w:rsidRDefault="004C3C0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4C3C0C" w:rsidRPr="00A02A4F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консультанта </w:t>
      </w:r>
      <w:r w:rsidR="00AB6DA9">
        <w:rPr>
          <w:sz w:val="28"/>
        </w:rPr>
        <w:t xml:space="preserve">Иконникову А.О. </w:t>
      </w:r>
      <w:r>
        <w:rPr>
          <w:sz w:val="28"/>
        </w:rPr>
        <w:t xml:space="preserve">о проекте </w:t>
      </w:r>
      <w:r w:rsidR="00AB6DA9" w:rsidRPr="00382CBF">
        <w:rPr>
          <w:sz w:val="28"/>
          <w:szCs w:val="28"/>
        </w:rPr>
        <w:t>закона Московской области № 1457па «Об официальном толковании абзаца первого части 6 статьи 14 закона Московской области «О регулировании земельных отношений в Московской области»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>
        <w:rPr>
          <w:sz w:val="28"/>
        </w:rPr>
        <w:t xml:space="preserve">Григорьев О.В., Жигарев К.С., Липатов Ю.А. </w:t>
      </w:r>
      <w:r w:rsidRPr="00A02A4F">
        <w:rPr>
          <w:sz w:val="28"/>
        </w:rPr>
        <w:t xml:space="preserve">Комитет решил: </w:t>
      </w:r>
    </w:p>
    <w:p w:rsidR="004C3C0C" w:rsidRPr="00A02A4F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Pr="00E9311A">
        <w:rPr>
          <w:sz w:val="28"/>
          <w:szCs w:val="28"/>
        </w:rPr>
        <w:t xml:space="preserve"> проект </w:t>
      </w:r>
      <w:r w:rsidR="00AB6DA9" w:rsidRPr="00382CBF">
        <w:rPr>
          <w:sz w:val="28"/>
          <w:szCs w:val="28"/>
        </w:rPr>
        <w:t>закона Московской области № 1457па «Об официальном толковании абзаца первого части 6 статьи 14 закона Московской области «О регулировании земельных отношений в Московской области»</w:t>
      </w:r>
      <w:r w:rsidRPr="00A02A4F">
        <w:rPr>
          <w:sz w:val="28"/>
        </w:rPr>
        <w:t>.</w:t>
      </w:r>
    </w:p>
    <w:p w:rsidR="004C3C0C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6DA9">
        <w:rPr>
          <w:sz w:val="28"/>
        </w:rPr>
        <w:t>3</w:t>
      </w:r>
      <w:r w:rsidRPr="00A02A4F">
        <w:rPr>
          <w:sz w:val="28"/>
        </w:rPr>
        <w:t xml:space="preserve"> человека.</w:t>
      </w:r>
    </w:p>
    <w:p w:rsidR="004C3C0C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508F7" w:rsidRDefault="006508F7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622305">
      <w:headerReference w:type="even" r:id="rId9"/>
      <w:headerReference w:type="default" r:id="rId10"/>
      <w:pgSz w:w="11906" w:h="16838"/>
      <w:pgMar w:top="426" w:right="849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C2" w:rsidRDefault="003E7DC2">
      <w:r>
        <w:separator/>
      </w:r>
    </w:p>
  </w:endnote>
  <w:endnote w:type="continuationSeparator" w:id="0">
    <w:p w:rsidR="003E7DC2" w:rsidRDefault="003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C2" w:rsidRDefault="003E7DC2">
      <w:r>
        <w:separator/>
      </w:r>
    </w:p>
  </w:footnote>
  <w:footnote w:type="continuationSeparator" w:id="0">
    <w:p w:rsidR="003E7DC2" w:rsidRDefault="003E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DA9">
      <w:rPr>
        <w:rStyle w:val="a5"/>
        <w:noProof/>
      </w:rPr>
      <w:t>3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35DC"/>
    <w:rsid w:val="00033EE8"/>
    <w:rsid w:val="000354CC"/>
    <w:rsid w:val="000365EB"/>
    <w:rsid w:val="0004111A"/>
    <w:rsid w:val="000431CA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41C1"/>
    <w:rsid w:val="00084E89"/>
    <w:rsid w:val="0008676C"/>
    <w:rsid w:val="00090754"/>
    <w:rsid w:val="0009497E"/>
    <w:rsid w:val="00097A31"/>
    <w:rsid w:val="000A2380"/>
    <w:rsid w:val="000A2FDB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0F0"/>
    <w:rsid w:val="00120153"/>
    <w:rsid w:val="001201D0"/>
    <w:rsid w:val="00124273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C01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707"/>
    <w:rsid w:val="0017177D"/>
    <w:rsid w:val="00172882"/>
    <w:rsid w:val="00172CE7"/>
    <w:rsid w:val="001749D7"/>
    <w:rsid w:val="00175755"/>
    <w:rsid w:val="00182868"/>
    <w:rsid w:val="00182930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40C5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2E7A"/>
    <w:rsid w:val="002130FD"/>
    <w:rsid w:val="00213BEE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5EDB"/>
    <w:rsid w:val="00286882"/>
    <w:rsid w:val="002874B8"/>
    <w:rsid w:val="002907A0"/>
    <w:rsid w:val="00290E37"/>
    <w:rsid w:val="00294317"/>
    <w:rsid w:val="00297409"/>
    <w:rsid w:val="002A2893"/>
    <w:rsid w:val="002A4DAA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71F1"/>
    <w:rsid w:val="002D476C"/>
    <w:rsid w:val="002D59E9"/>
    <w:rsid w:val="002D6B88"/>
    <w:rsid w:val="002E1FD9"/>
    <w:rsid w:val="002E4C0B"/>
    <w:rsid w:val="002E66B2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6F81"/>
    <w:rsid w:val="00352694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3C0C"/>
    <w:rsid w:val="004C7C1D"/>
    <w:rsid w:val="004D14DF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4667"/>
    <w:rsid w:val="00536A3B"/>
    <w:rsid w:val="00542912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3569"/>
    <w:rsid w:val="005943CC"/>
    <w:rsid w:val="005A0AED"/>
    <w:rsid w:val="005A146E"/>
    <w:rsid w:val="005A174D"/>
    <w:rsid w:val="005A56A6"/>
    <w:rsid w:val="005A6860"/>
    <w:rsid w:val="005A7B16"/>
    <w:rsid w:val="005B14D8"/>
    <w:rsid w:val="005B1BF4"/>
    <w:rsid w:val="005B23D7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2305"/>
    <w:rsid w:val="00624B5D"/>
    <w:rsid w:val="0062517F"/>
    <w:rsid w:val="00625B66"/>
    <w:rsid w:val="00625C22"/>
    <w:rsid w:val="00630819"/>
    <w:rsid w:val="006325A9"/>
    <w:rsid w:val="00632D2C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6789"/>
    <w:rsid w:val="00673210"/>
    <w:rsid w:val="00673AB9"/>
    <w:rsid w:val="00675AE4"/>
    <w:rsid w:val="00677E5E"/>
    <w:rsid w:val="006800BC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D5E3D"/>
    <w:rsid w:val="006E23AE"/>
    <w:rsid w:val="006E2C47"/>
    <w:rsid w:val="006E33B6"/>
    <w:rsid w:val="006E4AE0"/>
    <w:rsid w:val="006E7800"/>
    <w:rsid w:val="006F5BD0"/>
    <w:rsid w:val="006F68E0"/>
    <w:rsid w:val="006F72B2"/>
    <w:rsid w:val="00701DB2"/>
    <w:rsid w:val="007028C2"/>
    <w:rsid w:val="00702A3C"/>
    <w:rsid w:val="007043BE"/>
    <w:rsid w:val="0070779A"/>
    <w:rsid w:val="007152DD"/>
    <w:rsid w:val="00715E29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132F"/>
    <w:rsid w:val="007C13C0"/>
    <w:rsid w:val="007C23FE"/>
    <w:rsid w:val="007C4C70"/>
    <w:rsid w:val="007D050A"/>
    <w:rsid w:val="007D0FB7"/>
    <w:rsid w:val="007D1A7B"/>
    <w:rsid w:val="007D5A19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D27"/>
    <w:rsid w:val="007F7294"/>
    <w:rsid w:val="007F77CA"/>
    <w:rsid w:val="008008E9"/>
    <w:rsid w:val="008022C6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76A3"/>
    <w:rsid w:val="0094793D"/>
    <w:rsid w:val="00950A32"/>
    <w:rsid w:val="00953D59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06"/>
    <w:rsid w:val="009C3D6D"/>
    <w:rsid w:val="009C59C7"/>
    <w:rsid w:val="009C76B9"/>
    <w:rsid w:val="009D1855"/>
    <w:rsid w:val="009D3142"/>
    <w:rsid w:val="009D3D8F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B03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E2E"/>
    <w:rsid w:val="00AB6D95"/>
    <w:rsid w:val="00AB6DA9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1E3C"/>
    <w:rsid w:val="00B02C3C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3971"/>
    <w:rsid w:val="00B84312"/>
    <w:rsid w:val="00B85603"/>
    <w:rsid w:val="00B85D15"/>
    <w:rsid w:val="00B861CA"/>
    <w:rsid w:val="00B8736A"/>
    <w:rsid w:val="00B912EC"/>
    <w:rsid w:val="00B9469A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137C"/>
    <w:rsid w:val="00BE1837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F6F"/>
    <w:rsid w:val="00C07644"/>
    <w:rsid w:val="00C10D41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5208"/>
    <w:rsid w:val="00CC696F"/>
    <w:rsid w:val="00CC75F0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A28"/>
    <w:rsid w:val="00E207C8"/>
    <w:rsid w:val="00E226B3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B286-2685-4D65-970D-EAAD714E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3</cp:revision>
  <cp:lastPrinted>2019-09-25T09:01:00Z</cp:lastPrinted>
  <dcterms:created xsi:type="dcterms:W3CDTF">2020-02-19T06:01:00Z</dcterms:created>
  <dcterms:modified xsi:type="dcterms:W3CDTF">2020-02-19T06:08:00Z</dcterms:modified>
</cp:coreProperties>
</file>