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EB" w:rsidRPr="00856DCC" w:rsidRDefault="00901175" w:rsidP="00267064">
      <w:pPr>
        <w:pStyle w:val="ConsPlusTitle"/>
        <w:ind w:right="-1"/>
        <w:jc w:val="center"/>
        <w:rPr>
          <w:szCs w:val="27"/>
        </w:rPr>
      </w:pPr>
      <w:r w:rsidRPr="00856DCC">
        <w:rPr>
          <w:szCs w:val="27"/>
        </w:rPr>
        <w:t>Пояснительная записка</w:t>
      </w:r>
    </w:p>
    <w:p w:rsidR="00492550" w:rsidRDefault="00415FDE" w:rsidP="000D7D58">
      <w:pPr>
        <w:pStyle w:val="ConsPlusTitle"/>
        <w:ind w:right="-1"/>
        <w:jc w:val="center"/>
        <w:rPr>
          <w:rFonts w:eastAsia="Times New Roman"/>
          <w:lang w:eastAsia="ru-RU"/>
        </w:rPr>
      </w:pPr>
      <w:r w:rsidRPr="00267064">
        <w:rPr>
          <w:bCs w:val="0"/>
          <w:szCs w:val="27"/>
        </w:rPr>
        <w:t xml:space="preserve">к проекту </w:t>
      </w:r>
      <w:r w:rsidR="00B433F0" w:rsidRPr="00267064">
        <w:rPr>
          <w:bCs w:val="0"/>
          <w:szCs w:val="27"/>
        </w:rPr>
        <w:t xml:space="preserve">закона Московской области </w:t>
      </w:r>
      <w:r w:rsidR="00267064">
        <w:rPr>
          <w:bCs w:val="0"/>
          <w:szCs w:val="27"/>
        </w:rPr>
        <w:br/>
      </w:r>
      <w:r w:rsidR="00B433F0" w:rsidRPr="00267064">
        <w:rPr>
          <w:bCs w:val="0"/>
          <w:szCs w:val="27"/>
        </w:rPr>
        <w:t>«</w:t>
      </w:r>
      <w:r w:rsidR="00891DBC">
        <w:rPr>
          <w:rFonts w:eastAsia="Times New Roman"/>
          <w:lang w:eastAsia="ru-RU"/>
        </w:rPr>
        <w:t>О внесении изменений</w:t>
      </w:r>
      <w:r w:rsidR="00891DBC" w:rsidRPr="006C585A">
        <w:rPr>
          <w:rFonts w:eastAsia="Times New Roman"/>
          <w:lang w:eastAsia="ru-RU"/>
        </w:rPr>
        <w:t xml:space="preserve"> в Закон Московской области</w:t>
      </w:r>
      <w:r w:rsidR="00891DBC">
        <w:rPr>
          <w:rFonts w:eastAsia="Times New Roman"/>
          <w:lang w:eastAsia="ru-RU"/>
        </w:rPr>
        <w:t xml:space="preserve"> </w:t>
      </w:r>
    </w:p>
    <w:p w:rsidR="00492550" w:rsidRDefault="00891DBC" w:rsidP="000D7D58">
      <w:pPr>
        <w:pStyle w:val="ConsPlusTitle"/>
        <w:ind w:right="-1"/>
        <w:jc w:val="center"/>
        <w:rPr>
          <w:rFonts w:eastAsia="Times New Roman"/>
          <w:lang w:eastAsia="ru-RU"/>
        </w:rPr>
      </w:pPr>
      <w:r w:rsidRPr="006C585A">
        <w:rPr>
          <w:rFonts w:eastAsia="Times New Roman"/>
          <w:lang w:eastAsia="ru-RU"/>
        </w:rPr>
        <w:t xml:space="preserve">«О проведении </w:t>
      </w:r>
      <w:proofErr w:type="gramStart"/>
      <w:r w:rsidRPr="006C585A">
        <w:rPr>
          <w:rFonts w:eastAsia="Times New Roman"/>
          <w:lang w:eastAsia="ru-RU"/>
        </w:rPr>
        <w:t>оценки регулирующего воздействия проектов нормативных правовых актов Московской области</w:t>
      </w:r>
      <w:proofErr w:type="gramEnd"/>
      <w:r w:rsidRPr="006C585A">
        <w:rPr>
          <w:rFonts w:eastAsia="Times New Roman"/>
          <w:lang w:eastAsia="ru-RU"/>
        </w:rPr>
        <w:t xml:space="preserve"> и проектов муниципальных нормативных правовых актов, затрагивающих вопросы осуществления предпринимательской</w:t>
      </w:r>
      <w:r>
        <w:rPr>
          <w:rFonts w:eastAsia="Times New Roman"/>
          <w:lang w:eastAsia="ru-RU"/>
        </w:rPr>
        <w:t xml:space="preserve"> </w:t>
      </w:r>
      <w:r w:rsidRPr="006C585A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</w:t>
      </w:r>
      <w:r w:rsidRPr="006C585A">
        <w:rPr>
          <w:rFonts w:eastAsia="Times New Roman"/>
          <w:lang w:eastAsia="ru-RU"/>
        </w:rPr>
        <w:t xml:space="preserve">инвестиционной деятельности, и экспертизы нормативных правовых актов </w:t>
      </w:r>
    </w:p>
    <w:p w:rsidR="00492550" w:rsidRDefault="00891DBC" w:rsidP="000D7D58">
      <w:pPr>
        <w:pStyle w:val="ConsPlusTitle"/>
        <w:ind w:right="-1"/>
        <w:jc w:val="center"/>
        <w:rPr>
          <w:rFonts w:eastAsia="Times New Roman"/>
          <w:lang w:eastAsia="ru-RU"/>
        </w:rPr>
      </w:pPr>
      <w:r w:rsidRPr="006C585A">
        <w:rPr>
          <w:rFonts w:eastAsia="Times New Roman"/>
          <w:lang w:eastAsia="ru-RU"/>
        </w:rPr>
        <w:t xml:space="preserve">Московской области, муниципальных нормативных правовых актов, затрагивающих вопросы осуществления предпринимательской </w:t>
      </w:r>
    </w:p>
    <w:p w:rsidR="00415FDE" w:rsidRPr="00267064" w:rsidRDefault="00891DBC" w:rsidP="000D7D58">
      <w:pPr>
        <w:pStyle w:val="ConsPlusTitle"/>
        <w:ind w:right="-1"/>
        <w:jc w:val="center"/>
        <w:rPr>
          <w:bCs w:val="0"/>
          <w:szCs w:val="27"/>
        </w:rPr>
      </w:pPr>
      <w:r w:rsidRPr="006C585A">
        <w:rPr>
          <w:rFonts w:eastAsia="Times New Roman"/>
          <w:lang w:eastAsia="ru-RU"/>
        </w:rPr>
        <w:t>и инвестиционной деятельности»</w:t>
      </w:r>
    </w:p>
    <w:p w:rsidR="00C75041" w:rsidRPr="00856DCC" w:rsidRDefault="00C75041" w:rsidP="00F31A75">
      <w:pPr>
        <w:pStyle w:val="ConsPlusTitle"/>
        <w:jc w:val="center"/>
        <w:rPr>
          <w:bCs w:val="0"/>
          <w:szCs w:val="27"/>
        </w:rPr>
      </w:pPr>
    </w:p>
    <w:p w:rsidR="005222E8" w:rsidRPr="00856DCC" w:rsidRDefault="005222E8" w:rsidP="007671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7"/>
        </w:rPr>
      </w:pPr>
    </w:p>
    <w:p w:rsidR="007963F7" w:rsidRDefault="00891DBC" w:rsidP="00AB6D9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закона разработан в 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</w:t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>Федеральны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>от 21.12.2021 № 414-ФЗ «Об общих принципах организации публичной власти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>в субъектах Российской Федерации»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 (с учетом изменений, внесенных </w:t>
      </w:r>
      <w:r w:rsidR="007963F7" w:rsidRPr="007963F7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7963F7" w:rsidRP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963F7" w:rsidRP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19.12.2022 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963F7" w:rsidRP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 519-Ф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З)</w:t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Федеральный закон № 414-ФЗ), </w:t>
      </w:r>
      <w:r w:rsidR="008414F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Московской области, </w:t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7963F7" w:rsidRPr="00891D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7 Закона Московской области № 230/2005-ОЗ «О Правительстве Московской области», прика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зом</w:t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экономического развития Российской Федерации от 23.12.2022 № 733 «Об</w:t>
      </w:r>
      <w:proofErr w:type="gramEnd"/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>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3F7" w:rsidRPr="00891DBC">
        <w:rPr>
          <w:rFonts w:ascii="Times New Roman" w:eastAsia="Times New Roman" w:hAnsi="Times New Roman"/>
          <w:sz w:val="28"/>
          <w:szCs w:val="28"/>
          <w:lang w:eastAsia="ru-RU"/>
        </w:rPr>
        <w:t>в субъектах Российской Федерации» (далее – Методические рекомендации).</w:t>
      </w:r>
      <w:proofErr w:type="gramEnd"/>
    </w:p>
    <w:p w:rsidR="008E64B3" w:rsidRDefault="008E64B3" w:rsidP="007963F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закона предлагается внести в </w:t>
      </w:r>
      <w:r w:rsidR="007963F7" w:rsidRP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Московской области 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963F7" w:rsidRP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от 30.12.2014 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963F7" w:rsidRP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 193/2014-ОЗ 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963F7" w:rsidRP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оценки регулирующего воздействия проектов нормативных правовых актов Московской области </w:t>
      </w:r>
      <w:r w:rsidR="00D7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963F7" w:rsidRPr="007963F7">
        <w:rPr>
          <w:rFonts w:ascii="Times New Roman" w:eastAsia="Times New Roman" w:hAnsi="Times New Roman"/>
          <w:sz w:val="28"/>
          <w:szCs w:val="28"/>
          <w:lang w:eastAsia="ru-RU"/>
        </w:rPr>
        <w:t>и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963F7" w:rsidRPr="00796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(далее – Закон)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лед</w:t>
      </w:r>
      <w:r w:rsidR="007963F7">
        <w:rPr>
          <w:rFonts w:ascii="Times New Roman" w:eastAsia="Times New Roman" w:hAnsi="Times New Roman"/>
          <w:sz w:val="28"/>
          <w:szCs w:val="28"/>
          <w:lang w:eastAsia="ru-RU"/>
        </w:rPr>
        <w:t>ующие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изменения: </w:t>
      </w:r>
      <w:proofErr w:type="gramEnd"/>
    </w:p>
    <w:p w:rsidR="007963F7" w:rsidRDefault="007963F7" w:rsidP="00DA7DA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C7432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92FC3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</w:t>
      </w:r>
      <w:r w:rsidR="00602885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</w:t>
      </w:r>
      <w:bookmarkStart w:id="0" w:name="_GoBack"/>
      <w:bookmarkEnd w:id="0"/>
      <w:r w:rsidR="00E92FC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привести в соответствие со статьей 53 </w:t>
      </w:r>
      <w:r w:rsidR="00E92FC3" w:rsidRPr="00891DBC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E92FC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E92FC3"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E92FC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92FC3"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№ 414-ФЗ</w:t>
      </w:r>
      <w:r w:rsidR="00E92FC3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проведения оценки регулирующего воздействия (далее – ОРВ) проектов нормативных правовых актов (далее – НПА) Московской области и </w:t>
      </w:r>
      <w:proofErr w:type="gramStart"/>
      <w:r w:rsidR="00E92FC3">
        <w:rPr>
          <w:rFonts w:ascii="Times New Roman" w:eastAsia="Times New Roman" w:hAnsi="Times New Roman"/>
          <w:sz w:val="28"/>
          <w:szCs w:val="28"/>
          <w:lang w:eastAsia="ru-RU"/>
        </w:rPr>
        <w:t>проектов</w:t>
      </w:r>
      <w:proofErr w:type="gramEnd"/>
      <w:r w:rsidR="00E92FC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 w:rsidR="00E92FC3">
        <w:rPr>
          <w:rFonts w:ascii="Times New Roman" w:hAnsi="Times New Roman"/>
          <w:sz w:val="28"/>
          <w:szCs w:val="28"/>
        </w:rPr>
        <w:t>НПА</w:t>
      </w:r>
      <w:r w:rsidR="00E92FC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92FC3" w:rsidRPr="00DE2ACA">
        <w:rPr>
          <w:rFonts w:ascii="Times New Roman" w:hAnsi="Times New Roman"/>
          <w:sz w:val="28"/>
          <w:szCs w:val="28"/>
        </w:rPr>
        <w:t>затрагивающих вопросы осуществления предпринимательской и иной экономической деятельности</w:t>
      </w:r>
      <w:r w:rsidR="00E92FC3">
        <w:rPr>
          <w:rFonts w:ascii="Times New Roman" w:eastAsia="Times New Roman" w:hAnsi="Times New Roman"/>
          <w:sz w:val="28"/>
          <w:szCs w:val="28"/>
          <w:lang w:eastAsia="ru-RU"/>
        </w:rPr>
        <w:t xml:space="preserve"> (в действующей редакции – проектов НПА, </w:t>
      </w:r>
      <w:r w:rsidR="00E92FC3" w:rsidRPr="00E92FC3">
        <w:rPr>
          <w:rFonts w:ascii="Times New Roman" w:eastAsia="Times New Roman" w:hAnsi="Times New Roman"/>
          <w:sz w:val="28"/>
          <w:szCs w:val="28"/>
          <w:lang w:eastAsia="ru-RU"/>
        </w:rPr>
        <w:t>затрагивающих вопросы осуществления предпринимательской и инвестиционной деятельности</w:t>
      </w:r>
      <w:r w:rsidR="00E92FC3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:rsidR="00E92FC3" w:rsidRDefault="00E92FC3" w:rsidP="00DA7DA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 статью 1</w:t>
      </w:r>
      <w:r w:rsidRPr="00E92FC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в соответствие с частью 1 статьи 53 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№ 414-ФЗ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5C6">
        <w:rPr>
          <w:rFonts w:ascii="Times New Roman" w:eastAsia="Times New Roman" w:hAnsi="Times New Roman"/>
          <w:sz w:val="28"/>
          <w:szCs w:val="28"/>
          <w:lang w:eastAsia="ru-RU"/>
        </w:rPr>
        <w:t xml:space="preserve">(из предмета ОРВ исключаются проекты НПА Московской области, </w:t>
      </w:r>
      <w:r w:rsidR="00C74326" w:rsidRPr="00966D2B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отменяющие ранее предусмотренные НПА Московской области обязательные требования, отменяющие ранее предусмотренные НПА Московской области обязанности и запреты </w:t>
      </w:r>
      <w:r w:rsidR="00D72292" w:rsidRPr="00966D2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74326" w:rsidRPr="00966D2B">
        <w:rPr>
          <w:rFonts w:ascii="Times New Roman" w:eastAsia="Times New Roman" w:hAnsi="Times New Roman"/>
          <w:sz w:val="28"/>
          <w:szCs w:val="28"/>
          <w:lang w:eastAsia="ru-RU"/>
        </w:rPr>
        <w:t>для субъектов предпринимательской и инвестиционной деятельности, отменяющие ответственность за нарушение НПА Московской области);</w:t>
      </w:r>
      <w:proofErr w:type="gramEnd"/>
    </w:p>
    <w:p w:rsidR="00C74326" w:rsidRDefault="00C74326" w:rsidP="00DA7DA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 по тексту Закона слова «центральный исполнительный орган государственной власти Московской области» заменить словами «центральный исполнительный орган Московской области» в соответствии </w:t>
      </w:r>
      <w:r w:rsidR="00D7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Уставом Московской области;</w:t>
      </w:r>
    </w:p>
    <w:p w:rsidR="00C74326" w:rsidRPr="00E92FC3" w:rsidRDefault="00C74326" w:rsidP="00DA7DA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Pr="00DE2ACA">
        <w:rPr>
          <w:rFonts w:ascii="Times New Roman" w:hAnsi="Times New Roman"/>
          <w:sz w:val="28"/>
          <w:szCs w:val="28"/>
        </w:rPr>
        <w:t>абзац третий пункта «в»</w:t>
      </w:r>
      <w:r>
        <w:rPr>
          <w:rFonts w:ascii="Times New Roman" w:hAnsi="Times New Roman"/>
          <w:sz w:val="28"/>
          <w:szCs w:val="28"/>
        </w:rPr>
        <w:t xml:space="preserve"> статьи 3 привести в соответствие </w:t>
      </w:r>
      <w:r w:rsidR="00D7229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</w:t>
      </w:r>
      <w:r w:rsidRPr="00C74326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>ом</w:t>
      </w:r>
      <w:r w:rsidRPr="00C743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7432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Pr="00C74326">
        <w:rPr>
          <w:rFonts w:ascii="Times New Roman" w:hAnsi="Times New Roman"/>
          <w:sz w:val="28"/>
          <w:szCs w:val="28"/>
        </w:rPr>
        <w:t xml:space="preserve"> пункта 3 части 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53 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№ 414-ФЗ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(из предмета ОРВ исключаются проекты НПА Московской области, </w:t>
      </w:r>
      <w:r w:rsidRPr="00C74326">
        <w:rPr>
          <w:rFonts w:ascii="Times New Roman" w:eastAsia="Times New Roman" w:hAnsi="Times New Roman"/>
          <w:sz w:val="28"/>
          <w:szCs w:val="28"/>
          <w:lang w:eastAsia="ru-RU"/>
        </w:rPr>
        <w:t>подлежащи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743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</w:t>
      </w:r>
      <w:proofErr w:type="gramEnd"/>
      <w:r w:rsidRPr="00C743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74326">
        <w:rPr>
          <w:rFonts w:ascii="Times New Roman" w:eastAsia="Times New Roman" w:hAnsi="Times New Roman"/>
          <w:sz w:val="28"/>
          <w:szCs w:val="28"/>
          <w:lang w:eastAsia="ru-RU"/>
        </w:rPr>
        <w:t>целях</w:t>
      </w:r>
      <w:proofErr w:type="gramEnd"/>
      <w:r w:rsidRPr="00C74326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положений Федерального конституционного закона от 30</w:t>
      </w:r>
      <w:r w:rsidR="003C77EA">
        <w:rPr>
          <w:rFonts w:ascii="Times New Roman" w:eastAsia="Times New Roman" w:hAnsi="Times New Roman"/>
          <w:sz w:val="28"/>
          <w:szCs w:val="28"/>
          <w:lang w:eastAsia="ru-RU"/>
        </w:rPr>
        <w:t>.01.</w:t>
      </w:r>
      <w:r w:rsidRPr="00C74326">
        <w:rPr>
          <w:rFonts w:ascii="Times New Roman" w:eastAsia="Times New Roman" w:hAnsi="Times New Roman"/>
          <w:sz w:val="28"/>
          <w:szCs w:val="28"/>
          <w:lang w:eastAsia="ru-RU"/>
        </w:rPr>
        <w:t>2002 № 1-ФКЗ «О военном положении» на всей территории Российской Федерации либо на ее части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:rsidR="007963F7" w:rsidRDefault="00C74326" w:rsidP="00DA7DA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 в части 4 статьи 3 установить срок проведения ОРВ </w:t>
      </w:r>
      <w:r w:rsidRPr="00C7432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проектов законов Московской области, указанных в части 3 </w:t>
      </w:r>
      <w:r w:rsidR="008414F8">
        <w:rPr>
          <w:rFonts w:ascii="Times New Roman" w:eastAsia="Times New Roman" w:hAnsi="Times New Roman"/>
          <w:sz w:val="28"/>
          <w:szCs w:val="28"/>
          <w:lang w:eastAsia="ru-RU"/>
        </w:rPr>
        <w:t>указанной</w:t>
      </w:r>
      <w:r w:rsidRPr="00C7432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более </w:t>
      </w:r>
      <w:r w:rsidRPr="00DE2ACA">
        <w:rPr>
          <w:rFonts w:ascii="Times New Roman" w:hAnsi="Times New Roman"/>
          <w:sz w:val="28"/>
          <w:szCs w:val="28"/>
        </w:rPr>
        <w:t>30 рабочих</w:t>
      </w:r>
      <w:r w:rsidR="008414F8">
        <w:rPr>
          <w:rFonts w:ascii="Times New Roman" w:hAnsi="Times New Roman"/>
          <w:sz w:val="28"/>
          <w:szCs w:val="28"/>
        </w:rPr>
        <w:t xml:space="preserve"> 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действующей редакции – 45 </w:t>
      </w:r>
      <w:r w:rsidRPr="00C74326">
        <w:rPr>
          <w:rFonts w:ascii="Times New Roman" w:eastAsia="Times New Roman" w:hAnsi="Times New Roman"/>
          <w:sz w:val="28"/>
          <w:szCs w:val="28"/>
          <w:lang w:eastAsia="ru-RU"/>
        </w:rPr>
        <w:t>календарных 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C7E3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C7E3B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как в соответствии с Методическими рекомендациями </w:t>
      </w:r>
      <w:r w:rsidR="009C7E3B" w:rsidRPr="009C7E3B">
        <w:rPr>
          <w:rFonts w:ascii="Times New Roman" w:eastAsia="Times New Roman" w:hAnsi="Times New Roman"/>
          <w:sz w:val="28"/>
          <w:szCs w:val="28"/>
          <w:lang w:eastAsia="ru-RU"/>
        </w:rPr>
        <w:t>все этапы и сроки ОРВ рекомендуется исчислять в рабочих днях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C7E3B" w:rsidRPr="00966D2B" w:rsidRDefault="009C7E3B" w:rsidP="00DA7D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Pr="009C7E3B">
        <w:rPr>
          <w:rFonts w:ascii="Times New Roman" w:eastAsia="Times New Roman" w:hAnsi="Times New Roman"/>
          <w:sz w:val="28"/>
          <w:szCs w:val="28"/>
          <w:lang w:eastAsia="ru-RU"/>
        </w:rPr>
        <w:t>абзац второй части 2 статьи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</w:t>
      </w:r>
      <w:r w:rsidR="00966D2B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</w:t>
      </w:r>
      <w:r w:rsidR="00966D2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66D2B" w:rsidRPr="00966D2B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66D2B">
        <w:rPr>
          <w:rFonts w:ascii="Times New Roman" w:hAnsi="Times New Roman"/>
          <w:sz w:val="28"/>
          <w:szCs w:val="28"/>
        </w:rPr>
        <w:t>формировани</w:t>
      </w:r>
      <w:r w:rsidR="00966D2B" w:rsidRPr="00966D2B">
        <w:rPr>
          <w:rFonts w:ascii="Times New Roman" w:hAnsi="Times New Roman"/>
          <w:sz w:val="28"/>
          <w:szCs w:val="28"/>
        </w:rPr>
        <w:t>ю</w:t>
      </w:r>
      <w:r w:rsidRPr="00966D2B">
        <w:rPr>
          <w:rFonts w:ascii="Times New Roman" w:hAnsi="Times New Roman"/>
          <w:sz w:val="28"/>
          <w:szCs w:val="28"/>
        </w:rPr>
        <w:t xml:space="preserve"> предложений о сохранении НПА Московской области</w:t>
      </w:r>
      <w:r w:rsidRPr="00966D2B">
        <w:t xml:space="preserve"> </w:t>
      </w:r>
      <w:r w:rsidR="00D72292" w:rsidRPr="00966D2B">
        <w:br/>
      </w:r>
      <w:r w:rsidRPr="00966D2B">
        <w:rPr>
          <w:rFonts w:ascii="Times New Roman" w:hAnsi="Times New Roman"/>
          <w:sz w:val="28"/>
          <w:szCs w:val="28"/>
        </w:rPr>
        <w:t xml:space="preserve">или его отдельных положений по результатам оценки фактического воздействия НПА Московской области в соответствии с пунктом </w:t>
      </w:r>
      <w:r w:rsidR="00D72292" w:rsidRPr="00966D2B">
        <w:rPr>
          <w:rFonts w:ascii="Times New Roman" w:hAnsi="Times New Roman"/>
          <w:sz w:val="28"/>
          <w:szCs w:val="28"/>
        </w:rPr>
        <w:br/>
      </w:r>
      <w:r w:rsidRPr="00966D2B">
        <w:rPr>
          <w:rFonts w:ascii="Times New Roman" w:hAnsi="Times New Roman"/>
          <w:sz w:val="28"/>
          <w:szCs w:val="28"/>
        </w:rPr>
        <w:t xml:space="preserve">4.1.6 Методических рекомендаций; </w:t>
      </w:r>
    </w:p>
    <w:p w:rsidR="00C74326" w:rsidRDefault="009C7E3B" w:rsidP="00DA7DA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7)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>акон</w:t>
      </w:r>
      <w:r w:rsidR="008414F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предлагается 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>изл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ожить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новой редакции </w:t>
      </w:r>
      <w:r w:rsidR="00D7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92550">
        <w:rPr>
          <w:rFonts w:ascii="Times New Roman" w:eastAsia="Times New Roman" w:hAnsi="Times New Roman"/>
          <w:sz w:val="28"/>
          <w:szCs w:val="28"/>
          <w:lang w:eastAsia="ru-RU"/>
        </w:rPr>
        <w:t>с учетом положений з</w:t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аконов Московской области № 251/2022-ОЗ </w:t>
      </w:r>
      <w:r w:rsidR="00D7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«О преобразовании городского округа Павловский Посад Московской области и городского округа Электрогорск Московской области, о статусе </w:t>
      </w:r>
      <w:r w:rsidR="00D7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 xml:space="preserve">и установлении границы вновь образованного муниципального образования», № 1/2023-ОЗ «О преобразовании городского округа Протвино Московской области, городского округа Пущино Московской области </w:t>
      </w:r>
      <w:r w:rsidR="00D7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>и городского округа Серпухов Московской области</w:t>
      </w:r>
      <w:proofErr w:type="gramEnd"/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t>, о статусе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91D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установлении границы вновь образованного муниципального образования»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6168" w:rsidRPr="00891DBC" w:rsidRDefault="000E6FD3" w:rsidP="00DA7DA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1DBC">
        <w:rPr>
          <w:rFonts w:ascii="Times New Roman" w:hAnsi="Times New Roman"/>
          <w:bCs/>
          <w:sz w:val="28"/>
          <w:szCs w:val="28"/>
        </w:rPr>
        <w:t>Принятие проекта закона</w:t>
      </w:r>
      <w:r w:rsidR="00ED6168" w:rsidRPr="00891DBC">
        <w:rPr>
          <w:rFonts w:ascii="Times New Roman" w:hAnsi="Times New Roman"/>
          <w:bCs/>
          <w:sz w:val="28"/>
          <w:szCs w:val="28"/>
        </w:rPr>
        <w:t xml:space="preserve"> не потребует дополнительных</w:t>
      </w:r>
      <w:r w:rsidRPr="00891DBC">
        <w:rPr>
          <w:rFonts w:ascii="Times New Roman" w:hAnsi="Times New Roman"/>
          <w:bCs/>
          <w:sz w:val="28"/>
          <w:szCs w:val="28"/>
        </w:rPr>
        <w:t xml:space="preserve"> </w:t>
      </w:r>
      <w:r w:rsidR="00ED6168" w:rsidRPr="00891DBC">
        <w:rPr>
          <w:rFonts w:ascii="Times New Roman" w:hAnsi="Times New Roman"/>
          <w:bCs/>
          <w:sz w:val="28"/>
          <w:szCs w:val="28"/>
        </w:rPr>
        <w:t>расходов</w:t>
      </w:r>
      <w:r w:rsidRPr="00891DBC">
        <w:rPr>
          <w:rFonts w:ascii="Times New Roman" w:hAnsi="Times New Roman"/>
          <w:bCs/>
          <w:sz w:val="28"/>
          <w:szCs w:val="28"/>
        </w:rPr>
        <w:t xml:space="preserve"> </w:t>
      </w:r>
      <w:r w:rsidR="00ED6168" w:rsidRPr="00891DBC">
        <w:rPr>
          <w:rFonts w:ascii="Times New Roman" w:hAnsi="Times New Roman"/>
          <w:bCs/>
          <w:sz w:val="28"/>
          <w:szCs w:val="28"/>
        </w:rPr>
        <w:br/>
      </w:r>
      <w:r w:rsidRPr="00891DBC">
        <w:rPr>
          <w:rFonts w:ascii="Times New Roman" w:hAnsi="Times New Roman"/>
          <w:bCs/>
          <w:sz w:val="28"/>
          <w:szCs w:val="28"/>
        </w:rPr>
        <w:t>из бюджета Московской области</w:t>
      </w:r>
      <w:r w:rsidR="00ED6168" w:rsidRPr="00891DBC">
        <w:rPr>
          <w:rFonts w:ascii="Times New Roman" w:hAnsi="Times New Roman"/>
          <w:bCs/>
          <w:sz w:val="28"/>
          <w:szCs w:val="28"/>
        </w:rPr>
        <w:t>.</w:t>
      </w:r>
    </w:p>
    <w:p w:rsidR="005B5A0F" w:rsidRPr="00891DBC" w:rsidRDefault="000D78F6" w:rsidP="00DA7DA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1DBC">
        <w:rPr>
          <w:rFonts w:ascii="Times New Roman" w:hAnsi="Times New Roman"/>
          <w:bCs/>
          <w:sz w:val="28"/>
          <w:szCs w:val="28"/>
        </w:rPr>
        <w:t>Проект закона не содержит положений, способствующих созданию условий для проявления коррупции.</w:t>
      </w:r>
      <w:r w:rsidR="00915CF8" w:rsidRPr="00891DBC">
        <w:rPr>
          <w:rFonts w:ascii="Times New Roman" w:hAnsi="Times New Roman"/>
          <w:bCs/>
          <w:sz w:val="28"/>
          <w:szCs w:val="28"/>
        </w:rPr>
        <w:t xml:space="preserve">  </w:t>
      </w:r>
    </w:p>
    <w:sectPr w:rsidR="005B5A0F" w:rsidRPr="00891DBC" w:rsidSect="00D162AD">
      <w:headerReference w:type="even" r:id="rId9"/>
      <w:headerReference w:type="default" r:id="rId10"/>
      <w:pgSz w:w="11906" w:h="16838"/>
      <w:pgMar w:top="993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C6" w:rsidRDefault="00C357C6">
      <w:r>
        <w:separator/>
      </w:r>
    </w:p>
  </w:endnote>
  <w:endnote w:type="continuationSeparator" w:id="0">
    <w:p w:rsidR="00C357C6" w:rsidRDefault="00C3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C6" w:rsidRDefault="00C357C6">
      <w:r>
        <w:separator/>
      </w:r>
    </w:p>
  </w:footnote>
  <w:footnote w:type="continuationSeparator" w:id="0">
    <w:p w:rsidR="00C357C6" w:rsidRDefault="00C3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78" w:rsidRDefault="00E97578" w:rsidP="00CC02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7578" w:rsidRDefault="00E975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78" w:rsidRPr="004708DA" w:rsidRDefault="00E97578" w:rsidP="00CC0208">
    <w:pPr>
      <w:pStyle w:val="a4"/>
      <w:framePr w:wrap="around" w:vAnchor="text" w:hAnchor="margin" w:xAlign="center" w:y="1"/>
      <w:rPr>
        <w:rStyle w:val="a5"/>
        <w:rFonts w:ascii="Times New Roman" w:hAnsi="Times New Roman"/>
      </w:rPr>
    </w:pPr>
    <w:r w:rsidRPr="004708DA">
      <w:rPr>
        <w:rStyle w:val="a5"/>
        <w:rFonts w:ascii="Times New Roman" w:hAnsi="Times New Roman"/>
      </w:rPr>
      <w:fldChar w:fldCharType="begin"/>
    </w:r>
    <w:r w:rsidRPr="004708DA">
      <w:rPr>
        <w:rStyle w:val="a5"/>
        <w:rFonts w:ascii="Times New Roman" w:hAnsi="Times New Roman"/>
      </w:rPr>
      <w:instrText xml:space="preserve">PAGE  </w:instrText>
    </w:r>
    <w:r w:rsidRPr="004708DA">
      <w:rPr>
        <w:rStyle w:val="a5"/>
        <w:rFonts w:ascii="Times New Roman" w:hAnsi="Times New Roman"/>
      </w:rPr>
      <w:fldChar w:fldCharType="separate"/>
    </w:r>
    <w:r w:rsidR="00602885">
      <w:rPr>
        <w:rStyle w:val="a5"/>
        <w:rFonts w:ascii="Times New Roman" w:hAnsi="Times New Roman"/>
        <w:noProof/>
      </w:rPr>
      <w:t>2</w:t>
    </w:r>
    <w:r w:rsidRPr="004708DA">
      <w:rPr>
        <w:rStyle w:val="a5"/>
        <w:rFonts w:ascii="Times New Roman" w:hAnsi="Times New Roman"/>
      </w:rPr>
      <w:fldChar w:fldCharType="end"/>
    </w:r>
  </w:p>
  <w:p w:rsidR="00E97578" w:rsidRDefault="00E975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4EEB"/>
    <w:multiLevelType w:val="hybridMultilevel"/>
    <w:tmpl w:val="3E909692"/>
    <w:lvl w:ilvl="0" w:tplc="A1C0B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427C71"/>
    <w:multiLevelType w:val="hybridMultilevel"/>
    <w:tmpl w:val="166224F0"/>
    <w:lvl w:ilvl="0" w:tplc="74A2028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9"/>
    <w:rsid w:val="0000196C"/>
    <w:rsid w:val="00001A7C"/>
    <w:rsid w:val="000068C0"/>
    <w:rsid w:val="0001506E"/>
    <w:rsid w:val="000161F9"/>
    <w:rsid w:val="000204B3"/>
    <w:rsid w:val="00020A20"/>
    <w:rsid w:val="00021DFC"/>
    <w:rsid w:val="00023DA2"/>
    <w:rsid w:val="000305F9"/>
    <w:rsid w:val="000323EC"/>
    <w:rsid w:val="00033C70"/>
    <w:rsid w:val="00036908"/>
    <w:rsid w:val="0004282F"/>
    <w:rsid w:val="00053217"/>
    <w:rsid w:val="00057B9E"/>
    <w:rsid w:val="000601CB"/>
    <w:rsid w:val="00066133"/>
    <w:rsid w:val="00066705"/>
    <w:rsid w:val="00072662"/>
    <w:rsid w:val="0007321D"/>
    <w:rsid w:val="00076979"/>
    <w:rsid w:val="000775C6"/>
    <w:rsid w:val="00080C2D"/>
    <w:rsid w:val="0008239C"/>
    <w:rsid w:val="00087C8C"/>
    <w:rsid w:val="000964E9"/>
    <w:rsid w:val="000A0A8B"/>
    <w:rsid w:val="000A1345"/>
    <w:rsid w:val="000A1545"/>
    <w:rsid w:val="000B5F88"/>
    <w:rsid w:val="000B7F70"/>
    <w:rsid w:val="000C5208"/>
    <w:rsid w:val="000C623C"/>
    <w:rsid w:val="000D78F6"/>
    <w:rsid w:val="000D7D58"/>
    <w:rsid w:val="000E6FD3"/>
    <w:rsid w:val="00104026"/>
    <w:rsid w:val="0011164C"/>
    <w:rsid w:val="0011359C"/>
    <w:rsid w:val="00120CAC"/>
    <w:rsid w:val="00120DD6"/>
    <w:rsid w:val="00131AFD"/>
    <w:rsid w:val="001362E5"/>
    <w:rsid w:val="00137373"/>
    <w:rsid w:val="00140849"/>
    <w:rsid w:val="00152626"/>
    <w:rsid w:val="00152F05"/>
    <w:rsid w:val="001640CB"/>
    <w:rsid w:val="001650F9"/>
    <w:rsid w:val="001811DF"/>
    <w:rsid w:val="00181A01"/>
    <w:rsid w:val="0019574B"/>
    <w:rsid w:val="001A53CF"/>
    <w:rsid w:val="001A6CA7"/>
    <w:rsid w:val="001B021F"/>
    <w:rsid w:val="001B2C12"/>
    <w:rsid w:val="001B33F5"/>
    <w:rsid w:val="001B3A04"/>
    <w:rsid w:val="001B69D7"/>
    <w:rsid w:val="001B7987"/>
    <w:rsid w:val="001D08E8"/>
    <w:rsid w:val="001D2589"/>
    <w:rsid w:val="001D6D7B"/>
    <w:rsid w:val="001E002B"/>
    <w:rsid w:val="001E0063"/>
    <w:rsid w:val="001E5C8C"/>
    <w:rsid w:val="00200571"/>
    <w:rsid w:val="00221BDB"/>
    <w:rsid w:val="00223FD2"/>
    <w:rsid w:val="00237719"/>
    <w:rsid w:val="002413B3"/>
    <w:rsid w:val="00242E27"/>
    <w:rsid w:val="002447D8"/>
    <w:rsid w:val="00245004"/>
    <w:rsid w:val="00267064"/>
    <w:rsid w:val="00276F3D"/>
    <w:rsid w:val="00282844"/>
    <w:rsid w:val="00290CAC"/>
    <w:rsid w:val="002918F8"/>
    <w:rsid w:val="00294801"/>
    <w:rsid w:val="002A42EC"/>
    <w:rsid w:val="002A461D"/>
    <w:rsid w:val="002A744E"/>
    <w:rsid w:val="002A7F13"/>
    <w:rsid w:val="002B433F"/>
    <w:rsid w:val="002B6B5C"/>
    <w:rsid w:val="002D65E6"/>
    <w:rsid w:val="002F4F69"/>
    <w:rsid w:val="002F6F74"/>
    <w:rsid w:val="00304920"/>
    <w:rsid w:val="00315969"/>
    <w:rsid w:val="00316A4B"/>
    <w:rsid w:val="00321EE2"/>
    <w:rsid w:val="00323C4E"/>
    <w:rsid w:val="0033197D"/>
    <w:rsid w:val="0033362F"/>
    <w:rsid w:val="003353B2"/>
    <w:rsid w:val="0033749B"/>
    <w:rsid w:val="00342F11"/>
    <w:rsid w:val="003602C6"/>
    <w:rsid w:val="003610F1"/>
    <w:rsid w:val="00365B0C"/>
    <w:rsid w:val="0036791E"/>
    <w:rsid w:val="00381E80"/>
    <w:rsid w:val="003868C3"/>
    <w:rsid w:val="0038710F"/>
    <w:rsid w:val="00391320"/>
    <w:rsid w:val="003915C8"/>
    <w:rsid w:val="003A3E0E"/>
    <w:rsid w:val="003A3E0F"/>
    <w:rsid w:val="003B66B5"/>
    <w:rsid w:val="003B7623"/>
    <w:rsid w:val="003C2D0C"/>
    <w:rsid w:val="003C308A"/>
    <w:rsid w:val="003C3805"/>
    <w:rsid w:val="003C77EA"/>
    <w:rsid w:val="003D33EB"/>
    <w:rsid w:val="003D53B0"/>
    <w:rsid w:val="003D74C9"/>
    <w:rsid w:val="003D7AE0"/>
    <w:rsid w:val="003E152A"/>
    <w:rsid w:val="003E1F37"/>
    <w:rsid w:val="003E36BB"/>
    <w:rsid w:val="003E604F"/>
    <w:rsid w:val="003E7092"/>
    <w:rsid w:val="003F2D48"/>
    <w:rsid w:val="003F3551"/>
    <w:rsid w:val="004021B7"/>
    <w:rsid w:val="004028B1"/>
    <w:rsid w:val="0040471C"/>
    <w:rsid w:val="00406DDF"/>
    <w:rsid w:val="00412477"/>
    <w:rsid w:val="004130CF"/>
    <w:rsid w:val="004133DE"/>
    <w:rsid w:val="00415FDE"/>
    <w:rsid w:val="0041630C"/>
    <w:rsid w:val="00420922"/>
    <w:rsid w:val="0042143A"/>
    <w:rsid w:val="0042585D"/>
    <w:rsid w:val="004327FA"/>
    <w:rsid w:val="0043583F"/>
    <w:rsid w:val="00441BDF"/>
    <w:rsid w:val="00444A4A"/>
    <w:rsid w:val="004518EA"/>
    <w:rsid w:val="00452D7B"/>
    <w:rsid w:val="00456FC6"/>
    <w:rsid w:val="00464A5F"/>
    <w:rsid w:val="004708DA"/>
    <w:rsid w:val="00470AA2"/>
    <w:rsid w:val="00473A6B"/>
    <w:rsid w:val="004758C7"/>
    <w:rsid w:val="004766C6"/>
    <w:rsid w:val="0047713A"/>
    <w:rsid w:val="004825D2"/>
    <w:rsid w:val="00483CE6"/>
    <w:rsid w:val="00483FD5"/>
    <w:rsid w:val="00485DA6"/>
    <w:rsid w:val="0049143D"/>
    <w:rsid w:val="00492550"/>
    <w:rsid w:val="004A06E6"/>
    <w:rsid w:val="004A269B"/>
    <w:rsid w:val="004A3C1A"/>
    <w:rsid w:val="004A76C0"/>
    <w:rsid w:val="004B505B"/>
    <w:rsid w:val="004B7F8C"/>
    <w:rsid w:val="004C0FEB"/>
    <w:rsid w:val="004C509C"/>
    <w:rsid w:val="004D2FA2"/>
    <w:rsid w:val="004D54A9"/>
    <w:rsid w:val="004E02DE"/>
    <w:rsid w:val="004E0F39"/>
    <w:rsid w:val="00500E1F"/>
    <w:rsid w:val="005013C6"/>
    <w:rsid w:val="00511A47"/>
    <w:rsid w:val="0051273D"/>
    <w:rsid w:val="00513F55"/>
    <w:rsid w:val="00514BCE"/>
    <w:rsid w:val="00516A7B"/>
    <w:rsid w:val="005222E8"/>
    <w:rsid w:val="005234EF"/>
    <w:rsid w:val="0054097E"/>
    <w:rsid w:val="0054570B"/>
    <w:rsid w:val="00547BD8"/>
    <w:rsid w:val="0055075D"/>
    <w:rsid w:val="00550DE9"/>
    <w:rsid w:val="00552664"/>
    <w:rsid w:val="00552D6B"/>
    <w:rsid w:val="00555D16"/>
    <w:rsid w:val="00560365"/>
    <w:rsid w:val="0056473B"/>
    <w:rsid w:val="00565BC3"/>
    <w:rsid w:val="00565D46"/>
    <w:rsid w:val="00566384"/>
    <w:rsid w:val="00566C54"/>
    <w:rsid w:val="0056752C"/>
    <w:rsid w:val="0057733B"/>
    <w:rsid w:val="00584D22"/>
    <w:rsid w:val="0059526A"/>
    <w:rsid w:val="005952F6"/>
    <w:rsid w:val="005A196E"/>
    <w:rsid w:val="005A25F2"/>
    <w:rsid w:val="005A31E1"/>
    <w:rsid w:val="005A532E"/>
    <w:rsid w:val="005B5A0F"/>
    <w:rsid w:val="005C0225"/>
    <w:rsid w:val="005C0BE6"/>
    <w:rsid w:val="005C3369"/>
    <w:rsid w:val="005C64CF"/>
    <w:rsid w:val="005D2812"/>
    <w:rsid w:val="005E08B5"/>
    <w:rsid w:val="005F4F77"/>
    <w:rsid w:val="005F5C75"/>
    <w:rsid w:val="00601673"/>
    <w:rsid w:val="0060261E"/>
    <w:rsid w:val="00602885"/>
    <w:rsid w:val="00606B9C"/>
    <w:rsid w:val="006070E0"/>
    <w:rsid w:val="006075A1"/>
    <w:rsid w:val="00611B37"/>
    <w:rsid w:val="00612B4F"/>
    <w:rsid w:val="00612E06"/>
    <w:rsid w:val="006165F2"/>
    <w:rsid w:val="0061701F"/>
    <w:rsid w:val="0062082F"/>
    <w:rsid w:val="0063285C"/>
    <w:rsid w:val="00632E8B"/>
    <w:rsid w:val="00645154"/>
    <w:rsid w:val="006503EA"/>
    <w:rsid w:val="00651B1F"/>
    <w:rsid w:val="0065700F"/>
    <w:rsid w:val="0065758E"/>
    <w:rsid w:val="0065799D"/>
    <w:rsid w:val="0066141B"/>
    <w:rsid w:val="006637A7"/>
    <w:rsid w:val="006756F9"/>
    <w:rsid w:val="00677909"/>
    <w:rsid w:val="00686F14"/>
    <w:rsid w:val="00690A13"/>
    <w:rsid w:val="00694527"/>
    <w:rsid w:val="00696B99"/>
    <w:rsid w:val="006A077F"/>
    <w:rsid w:val="006A3A8E"/>
    <w:rsid w:val="006A42D8"/>
    <w:rsid w:val="006A65D6"/>
    <w:rsid w:val="006B11DF"/>
    <w:rsid w:val="006B47D6"/>
    <w:rsid w:val="006B6FFC"/>
    <w:rsid w:val="006C1BC4"/>
    <w:rsid w:val="006C22B7"/>
    <w:rsid w:val="006C65E2"/>
    <w:rsid w:val="006D649B"/>
    <w:rsid w:val="006D6CF3"/>
    <w:rsid w:val="006E5FD9"/>
    <w:rsid w:val="006E6D7D"/>
    <w:rsid w:val="006F0538"/>
    <w:rsid w:val="006F4D05"/>
    <w:rsid w:val="007055A7"/>
    <w:rsid w:val="0070709C"/>
    <w:rsid w:val="00707C00"/>
    <w:rsid w:val="00707F9A"/>
    <w:rsid w:val="00710426"/>
    <w:rsid w:val="00711DE0"/>
    <w:rsid w:val="00722F7A"/>
    <w:rsid w:val="00723FD4"/>
    <w:rsid w:val="007324F3"/>
    <w:rsid w:val="00732ADC"/>
    <w:rsid w:val="0074600C"/>
    <w:rsid w:val="00751110"/>
    <w:rsid w:val="00767138"/>
    <w:rsid w:val="00773ED9"/>
    <w:rsid w:val="00774CA9"/>
    <w:rsid w:val="00784C18"/>
    <w:rsid w:val="007914E0"/>
    <w:rsid w:val="00795BD4"/>
    <w:rsid w:val="007963F7"/>
    <w:rsid w:val="007A4581"/>
    <w:rsid w:val="007B1C2B"/>
    <w:rsid w:val="007C0456"/>
    <w:rsid w:val="007C1C32"/>
    <w:rsid w:val="007C29D0"/>
    <w:rsid w:val="007C49AA"/>
    <w:rsid w:val="007C4CFE"/>
    <w:rsid w:val="007C5EC3"/>
    <w:rsid w:val="007C6D10"/>
    <w:rsid w:val="007C7977"/>
    <w:rsid w:val="007D3781"/>
    <w:rsid w:val="007D546D"/>
    <w:rsid w:val="007E2C78"/>
    <w:rsid w:val="007E3971"/>
    <w:rsid w:val="007F04EA"/>
    <w:rsid w:val="007F20D4"/>
    <w:rsid w:val="007F7450"/>
    <w:rsid w:val="007F7918"/>
    <w:rsid w:val="008010DB"/>
    <w:rsid w:val="008017FF"/>
    <w:rsid w:val="008028F1"/>
    <w:rsid w:val="00803A1C"/>
    <w:rsid w:val="008075BF"/>
    <w:rsid w:val="0081779E"/>
    <w:rsid w:val="00820B91"/>
    <w:rsid w:val="0082111A"/>
    <w:rsid w:val="00821467"/>
    <w:rsid w:val="0082558A"/>
    <w:rsid w:val="00833925"/>
    <w:rsid w:val="00834F14"/>
    <w:rsid w:val="008414F8"/>
    <w:rsid w:val="00842495"/>
    <w:rsid w:val="008433E9"/>
    <w:rsid w:val="008518C5"/>
    <w:rsid w:val="008539FF"/>
    <w:rsid w:val="00856B77"/>
    <w:rsid w:val="00856DCC"/>
    <w:rsid w:val="00860185"/>
    <w:rsid w:val="00864DF0"/>
    <w:rsid w:val="00874211"/>
    <w:rsid w:val="0088254E"/>
    <w:rsid w:val="00891DBC"/>
    <w:rsid w:val="008A5256"/>
    <w:rsid w:val="008A5C15"/>
    <w:rsid w:val="008A6E81"/>
    <w:rsid w:val="008A70F4"/>
    <w:rsid w:val="008B372F"/>
    <w:rsid w:val="008B4344"/>
    <w:rsid w:val="008B4E11"/>
    <w:rsid w:val="008D02D2"/>
    <w:rsid w:val="008D2E52"/>
    <w:rsid w:val="008D417D"/>
    <w:rsid w:val="008E05CA"/>
    <w:rsid w:val="008E0676"/>
    <w:rsid w:val="008E2728"/>
    <w:rsid w:val="008E28E6"/>
    <w:rsid w:val="008E4674"/>
    <w:rsid w:val="008E46D9"/>
    <w:rsid w:val="008E6448"/>
    <w:rsid w:val="008E64B3"/>
    <w:rsid w:val="008F04AA"/>
    <w:rsid w:val="008F42AE"/>
    <w:rsid w:val="008F6622"/>
    <w:rsid w:val="00900F72"/>
    <w:rsid w:val="00901175"/>
    <w:rsid w:val="00907A5B"/>
    <w:rsid w:val="00910317"/>
    <w:rsid w:val="009146A9"/>
    <w:rsid w:val="00915CF8"/>
    <w:rsid w:val="00915FD9"/>
    <w:rsid w:val="00922281"/>
    <w:rsid w:val="009269D8"/>
    <w:rsid w:val="00931CE0"/>
    <w:rsid w:val="00931FDB"/>
    <w:rsid w:val="00944535"/>
    <w:rsid w:val="0094571E"/>
    <w:rsid w:val="00946C5F"/>
    <w:rsid w:val="009515D9"/>
    <w:rsid w:val="00951C9D"/>
    <w:rsid w:val="009549D1"/>
    <w:rsid w:val="00954C03"/>
    <w:rsid w:val="00957AAC"/>
    <w:rsid w:val="00966D2B"/>
    <w:rsid w:val="009765FA"/>
    <w:rsid w:val="00980790"/>
    <w:rsid w:val="00980F0E"/>
    <w:rsid w:val="0098276B"/>
    <w:rsid w:val="00984C11"/>
    <w:rsid w:val="009917FF"/>
    <w:rsid w:val="00996AB7"/>
    <w:rsid w:val="00997D59"/>
    <w:rsid w:val="009A3322"/>
    <w:rsid w:val="009A4FF6"/>
    <w:rsid w:val="009A5383"/>
    <w:rsid w:val="009A5DBB"/>
    <w:rsid w:val="009B0CB7"/>
    <w:rsid w:val="009B3AFB"/>
    <w:rsid w:val="009C1899"/>
    <w:rsid w:val="009C1A81"/>
    <w:rsid w:val="009C21AF"/>
    <w:rsid w:val="009C6AB6"/>
    <w:rsid w:val="009C70CD"/>
    <w:rsid w:val="009C7E3B"/>
    <w:rsid w:val="009D163C"/>
    <w:rsid w:val="009D4CF2"/>
    <w:rsid w:val="009E0DCE"/>
    <w:rsid w:val="009E261B"/>
    <w:rsid w:val="009E2B8E"/>
    <w:rsid w:val="009E46B7"/>
    <w:rsid w:val="009E5C26"/>
    <w:rsid w:val="009E6FF3"/>
    <w:rsid w:val="009E7310"/>
    <w:rsid w:val="009F0616"/>
    <w:rsid w:val="009F070E"/>
    <w:rsid w:val="009F3502"/>
    <w:rsid w:val="009F4FE3"/>
    <w:rsid w:val="009F648B"/>
    <w:rsid w:val="00A14464"/>
    <w:rsid w:val="00A152CF"/>
    <w:rsid w:val="00A15878"/>
    <w:rsid w:val="00A26F5C"/>
    <w:rsid w:val="00A306FA"/>
    <w:rsid w:val="00A30E27"/>
    <w:rsid w:val="00A35640"/>
    <w:rsid w:val="00A4740D"/>
    <w:rsid w:val="00A52BD2"/>
    <w:rsid w:val="00A53C55"/>
    <w:rsid w:val="00A92495"/>
    <w:rsid w:val="00A94B69"/>
    <w:rsid w:val="00AB0576"/>
    <w:rsid w:val="00AB279B"/>
    <w:rsid w:val="00AB6D9F"/>
    <w:rsid w:val="00AC61DB"/>
    <w:rsid w:val="00AC71B6"/>
    <w:rsid w:val="00AC78B8"/>
    <w:rsid w:val="00AD0D3B"/>
    <w:rsid w:val="00AE21BC"/>
    <w:rsid w:val="00AE57E0"/>
    <w:rsid w:val="00AF3085"/>
    <w:rsid w:val="00AF55D3"/>
    <w:rsid w:val="00AF64E9"/>
    <w:rsid w:val="00B0147B"/>
    <w:rsid w:val="00B04D34"/>
    <w:rsid w:val="00B07D25"/>
    <w:rsid w:val="00B10848"/>
    <w:rsid w:val="00B11137"/>
    <w:rsid w:val="00B16481"/>
    <w:rsid w:val="00B1649D"/>
    <w:rsid w:val="00B25D2B"/>
    <w:rsid w:val="00B26C6E"/>
    <w:rsid w:val="00B27C00"/>
    <w:rsid w:val="00B42CD7"/>
    <w:rsid w:val="00B432C8"/>
    <w:rsid w:val="00B433F0"/>
    <w:rsid w:val="00B524B4"/>
    <w:rsid w:val="00B709F1"/>
    <w:rsid w:val="00B72D4A"/>
    <w:rsid w:val="00B8275E"/>
    <w:rsid w:val="00B90015"/>
    <w:rsid w:val="00BA746B"/>
    <w:rsid w:val="00BB015F"/>
    <w:rsid w:val="00BC2397"/>
    <w:rsid w:val="00BC441A"/>
    <w:rsid w:val="00BC4AAF"/>
    <w:rsid w:val="00BD0644"/>
    <w:rsid w:val="00BD4DE2"/>
    <w:rsid w:val="00BD58AA"/>
    <w:rsid w:val="00BD5A0A"/>
    <w:rsid w:val="00BE4DEF"/>
    <w:rsid w:val="00BE7AC9"/>
    <w:rsid w:val="00BF208C"/>
    <w:rsid w:val="00BF58DD"/>
    <w:rsid w:val="00C066C3"/>
    <w:rsid w:val="00C12147"/>
    <w:rsid w:val="00C15640"/>
    <w:rsid w:val="00C312D1"/>
    <w:rsid w:val="00C357C6"/>
    <w:rsid w:val="00C362F6"/>
    <w:rsid w:val="00C4144A"/>
    <w:rsid w:val="00C44110"/>
    <w:rsid w:val="00C50430"/>
    <w:rsid w:val="00C616C1"/>
    <w:rsid w:val="00C732E0"/>
    <w:rsid w:val="00C74326"/>
    <w:rsid w:val="00C75041"/>
    <w:rsid w:val="00C75342"/>
    <w:rsid w:val="00C77A53"/>
    <w:rsid w:val="00C83656"/>
    <w:rsid w:val="00C8682A"/>
    <w:rsid w:val="00C905C9"/>
    <w:rsid w:val="00C92931"/>
    <w:rsid w:val="00CA10AC"/>
    <w:rsid w:val="00CA327A"/>
    <w:rsid w:val="00CB23AA"/>
    <w:rsid w:val="00CC0208"/>
    <w:rsid w:val="00CC1466"/>
    <w:rsid w:val="00CD175D"/>
    <w:rsid w:val="00CD73C5"/>
    <w:rsid w:val="00CD7E4B"/>
    <w:rsid w:val="00CE0CF2"/>
    <w:rsid w:val="00CF1202"/>
    <w:rsid w:val="00D01033"/>
    <w:rsid w:val="00D01A82"/>
    <w:rsid w:val="00D03995"/>
    <w:rsid w:val="00D12828"/>
    <w:rsid w:val="00D162AD"/>
    <w:rsid w:val="00D36B5F"/>
    <w:rsid w:val="00D36C87"/>
    <w:rsid w:val="00D4089B"/>
    <w:rsid w:val="00D43688"/>
    <w:rsid w:val="00D5087F"/>
    <w:rsid w:val="00D63D24"/>
    <w:rsid w:val="00D65366"/>
    <w:rsid w:val="00D6562D"/>
    <w:rsid w:val="00D66CBC"/>
    <w:rsid w:val="00D72292"/>
    <w:rsid w:val="00D7406A"/>
    <w:rsid w:val="00D744D7"/>
    <w:rsid w:val="00D818EA"/>
    <w:rsid w:val="00D83F1F"/>
    <w:rsid w:val="00D86317"/>
    <w:rsid w:val="00D86AEC"/>
    <w:rsid w:val="00D919C9"/>
    <w:rsid w:val="00D91D52"/>
    <w:rsid w:val="00D92AE0"/>
    <w:rsid w:val="00D933B5"/>
    <w:rsid w:val="00D94611"/>
    <w:rsid w:val="00D95D10"/>
    <w:rsid w:val="00DA7DA4"/>
    <w:rsid w:val="00DB141A"/>
    <w:rsid w:val="00DC65CE"/>
    <w:rsid w:val="00DC68B8"/>
    <w:rsid w:val="00DD56C0"/>
    <w:rsid w:val="00DD7953"/>
    <w:rsid w:val="00DE62A7"/>
    <w:rsid w:val="00DF07B5"/>
    <w:rsid w:val="00DF1316"/>
    <w:rsid w:val="00DF4F1A"/>
    <w:rsid w:val="00DF4FB9"/>
    <w:rsid w:val="00E06832"/>
    <w:rsid w:val="00E10BFB"/>
    <w:rsid w:val="00E1299D"/>
    <w:rsid w:val="00E150C9"/>
    <w:rsid w:val="00E15394"/>
    <w:rsid w:val="00E172A5"/>
    <w:rsid w:val="00E24447"/>
    <w:rsid w:val="00E255A6"/>
    <w:rsid w:val="00E33A3D"/>
    <w:rsid w:val="00E35AE0"/>
    <w:rsid w:val="00E3728F"/>
    <w:rsid w:val="00E37E38"/>
    <w:rsid w:val="00E47381"/>
    <w:rsid w:val="00E61B33"/>
    <w:rsid w:val="00E63590"/>
    <w:rsid w:val="00E722EC"/>
    <w:rsid w:val="00E815A7"/>
    <w:rsid w:val="00E81CEB"/>
    <w:rsid w:val="00E929B6"/>
    <w:rsid w:val="00E92FC3"/>
    <w:rsid w:val="00E97578"/>
    <w:rsid w:val="00EA21B5"/>
    <w:rsid w:val="00EA6DE6"/>
    <w:rsid w:val="00EC4F95"/>
    <w:rsid w:val="00EC590A"/>
    <w:rsid w:val="00EC753C"/>
    <w:rsid w:val="00ED0B15"/>
    <w:rsid w:val="00ED5F58"/>
    <w:rsid w:val="00ED6168"/>
    <w:rsid w:val="00EE5651"/>
    <w:rsid w:val="00EE6A88"/>
    <w:rsid w:val="00EF0467"/>
    <w:rsid w:val="00EF21C4"/>
    <w:rsid w:val="00F05A1D"/>
    <w:rsid w:val="00F132ED"/>
    <w:rsid w:val="00F16489"/>
    <w:rsid w:val="00F25A42"/>
    <w:rsid w:val="00F311E1"/>
    <w:rsid w:val="00F31A75"/>
    <w:rsid w:val="00F40FFA"/>
    <w:rsid w:val="00F45A4B"/>
    <w:rsid w:val="00F46A3A"/>
    <w:rsid w:val="00F47A17"/>
    <w:rsid w:val="00F538DE"/>
    <w:rsid w:val="00F55E23"/>
    <w:rsid w:val="00F565BA"/>
    <w:rsid w:val="00F60B30"/>
    <w:rsid w:val="00F61273"/>
    <w:rsid w:val="00F66F3B"/>
    <w:rsid w:val="00F73DF6"/>
    <w:rsid w:val="00F73F69"/>
    <w:rsid w:val="00F76CE6"/>
    <w:rsid w:val="00F81670"/>
    <w:rsid w:val="00F8560E"/>
    <w:rsid w:val="00F86774"/>
    <w:rsid w:val="00F90215"/>
    <w:rsid w:val="00F921A9"/>
    <w:rsid w:val="00FA596C"/>
    <w:rsid w:val="00FB2D8A"/>
    <w:rsid w:val="00FB3418"/>
    <w:rsid w:val="00FB4A6C"/>
    <w:rsid w:val="00FC34DD"/>
    <w:rsid w:val="00FD037A"/>
    <w:rsid w:val="00FD329B"/>
    <w:rsid w:val="00FD7AB2"/>
    <w:rsid w:val="00FE087A"/>
    <w:rsid w:val="00FE504D"/>
    <w:rsid w:val="00FE5A8D"/>
    <w:rsid w:val="00FE6E7C"/>
    <w:rsid w:val="00FF15F3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73F6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5E08B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semiHidden/>
    <w:rsid w:val="000B5F8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146A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146A9"/>
  </w:style>
  <w:style w:type="paragraph" w:styleId="a6">
    <w:name w:val="footer"/>
    <w:basedOn w:val="a"/>
    <w:rsid w:val="009146A9"/>
    <w:pPr>
      <w:tabs>
        <w:tab w:val="center" w:pos="4677"/>
        <w:tab w:val="right" w:pos="9355"/>
      </w:tabs>
    </w:pPr>
  </w:style>
  <w:style w:type="character" w:styleId="a7">
    <w:name w:val="Hyperlink"/>
    <w:rsid w:val="00323C4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E64B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64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64B3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64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64B3"/>
    <w:rPr>
      <w:b/>
      <w:bCs/>
      <w:lang w:eastAsia="en-US"/>
    </w:rPr>
  </w:style>
  <w:style w:type="paragraph" w:styleId="ad">
    <w:name w:val="List Paragraph"/>
    <w:basedOn w:val="a"/>
    <w:uiPriority w:val="34"/>
    <w:qFormat/>
    <w:rsid w:val="00796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73F6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5E08B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semiHidden/>
    <w:rsid w:val="000B5F8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146A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146A9"/>
  </w:style>
  <w:style w:type="paragraph" w:styleId="a6">
    <w:name w:val="footer"/>
    <w:basedOn w:val="a"/>
    <w:rsid w:val="009146A9"/>
    <w:pPr>
      <w:tabs>
        <w:tab w:val="center" w:pos="4677"/>
        <w:tab w:val="right" w:pos="9355"/>
      </w:tabs>
    </w:pPr>
  </w:style>
  <w:style w:type="character" w:styleId="a7">
    <w:name w:val="Hyperlink"/>
    <w:rsid w:val="00323C4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E64B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64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64B3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64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64B3"/>
    <w:rPr>
      <w:b/>
      <w:bCs/>
      <w:lang w:eastAsia="en-US"/>
    </w:rPr>
  </w:style>
  <w:style w:type="paragraph" w:styleId="ad">
    <w:name w:val="List Paragraph"/>
    <w:basedOn w:val="a"/>
    <w:uiPriority w:val="34"/>
    <w:qFormat/>
    <w:rsid w:val="0079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75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0276-64C9-4EE8-9105-20A44142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Бежин Михаил Евгеньевич</cp:lastModifiedBy>
  <cp:revision>4</cp:revision>
  <cp:lastPrinted>2023-03-20T08:02:00Z</cp:lastPrinted>
  <dcterms:created xsi:type="dcterms:W3CDTF">2023-03-20T10:42:00Z</dcterms:created>
  <dcterms:modified xsi:type="dcterms:W3CDTF">2023-03-20T10:59:00Z</dcterms:modified>
</cp:coreProperties>
</file>