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D1" w:rsidRPr="00C07602" w:rsidRDefault="00C07602" w:rsidP="00C07602">
      <w:pPr>
        <w:pStyle w:val="ConsPlusNormal"/>
        <w:ind w:left="7230"/>
        <w:outlineLvl w:val="0"/>
        <w:rPr>
          <w:sz w:val="20"/>
          <w:szCs w:val="20"/>
        </w:rPr>
      </w:pPr>
      <w:r w:rsidRPr="00C07602">
        <w:rPr>
          <w:sz w:val="20"/>
          <w:szCs w:val="20"/>
        </w:rPr>
        <w:t>П</w:t>
      </w:r>
      <w:r w:rsidR="003B4ED1" w:rsidRPr="00C07602">
        <w:rPr>
          <w:sz w:val="20"/>
          <w:szCs w:val="20"/>
        </w:rPr>
        <w:t>риложение</w:t>
      </w:r>
      <w:r w:rsidR="00D60539" w:rsidRPr="00C07602">
        <w:rPr>
          <w:sz w:val="20"/>
          <w:szCs w:val="20"/>
        </w:rPr>
        <w:t xml:space="preserve"> </w:t>
      </w:r>
    </w:p>
    <w:p w:rsidR="003B4ED1" w:rsidRDefault="00C07602" w:rsidP="00E72B2B">
      <w:pPr>
        <w:pStyle w:val="ConsPlusNormal"/>
        <w:ind w:left="7230"/>
        <w:rPr>
          <w:sz w:val="20"/>
          <w:szCs w:val="20"/>
        </w:rPr>
      </w:pPr>
      <w:r w:rsidRPr="00C07602">
        <w:rPr>
          <w:sz w:val="20"/>
          <w:szCs w:val="20"/>
        </w:rPr>
        <w:t xml:space="preserve">к Закону Московской области </w:t>
      </w:r>
      <w:r w:rsidR="00DA7FCA" w:rsidRPr="00C07602">
        <w:rPr>
          <w:sz w:val="20"/>
          <w:szCs w:val="20"/>
        </w:rPr>
        <w:t>«</w:t>
      </w:r>
      <w:r w:rsidR="003B4ED1" w:rsidRPr="00C07602">
        <w:rPr>
          <w:sz w:val="20"/>
          <w:szCs w:val="20"/>
        </w:rPr>
        <w:t>Об установлении баз</w:t>
      </w:r>
      <w:r>
        <w:rPr>
          <w:sz w:val="20"/>
          <w:szCs w:val="20"/>
        </w:rPr>
        <w:t xml:space="preserve">ового </w:t>
      </w:r>
      <w:r w:rsidRPr="00C07602">
        <w:rPr>
          <w:sz w:val="20"/>
          <w:szCs w:val="20"/>
        </w:rPr>
        <w:t xml:space="preserve">размера арендной платы </w:t>
      </w:r>
      <w:r w:rsidR="003B4ED1" w:rsidRPr="00C07602">
        <w:rPr>
          <w:sz w:val="20"/>
          <w:szCs w:val="20"/>
        </w:rPr>
        <w:t>за</w:t>
      </w:r>
      <w:r>
        <w:rPr>
          <w:sz w:val="20"/>
          <w:szCs w:val="20"/>
        </w:rPr>
        <w:t xml:space="preserve"> земельные участки, находящиеся </w:t>
      </w:r>
      <w:r w:rsidR="003B4ED1" w:rsidRPr="00C07602">
        <w:rPr>
          <w:sz w:val="20"/>
          <w:szCs w:val="20"/>
        </w:rPr>
        <w:t>в с</w:t>
      </w:r>
      <w:r w:rsidRPr="00C07602">
        <w:rPr>
          <w:sz w:val="20"/>
          <w:szCs w:val="20"/>
        </w:rPr>
        <w:t xml:space="preserve">обственности Московской области </w:t>
      </w:r>
      <w:r w:rsidR="003B4ED1" w:rsidRPr="00C07602">
        <w:rPr>
          <w:sz w:val="20"/>
          <w:szCs w:val="20"/>
        </w:rPr>
        <w:t>или государственная собственность</w:t>
      </w:r>
      <w:r w:rsidR="00E72B2B">
        <w:rPr>
          <w:sz w:val="20"/>
          <w:szCs w:val="20"/>
        </w:rPr>
        <w:t xml:space="preserve"> </w:t>
      </w:r>
      <w:r w:rsidRPr="00C07602">
        <w:rPr>
          <w:sz w:val="20"/>
          <w:szCs w:val="20"/>
        </w:rPr>
        <w:t xml:space="preserve">на которые не разграничена </w:t>
      </w:r>
      <w:r w:rsidR="003B4ED1" w:rsidRPr="00C07602">
        <w:rPr>
          <w:sz w:val="20"/>
          <w:szCs w:val="20"/>
        </w:rPr>
        <w:t>на</w:t>
      </w:r>
      <w:r>
        <w:rPr>
          <w:sz w:val="20"/>
          <w:szCs w:val="20"/>
        </w:rPr>
        <w:t xml:space="preserve"> территории Московской области, </w:t>
      </w:r>
      <w:r w:rsidR="003B4ED1" w:rsidRPr="00C07602">
        <w:rPr>
          <w:sz w:val="20"/>
          <w:szCs w:val="20"/>
        </w:rPr>
        <w:t>на 202</w:t>
      </w:r>
      <w:r w:rsidR="00E72B2B">
        <w:rPr>
          <w:sz w:val="20"/>
          <w:szCs w:val="20"/>
        </w:rPr>
        <w:t>3</w:t>
      </w:r>
      <w:r w:rsidR="003B4ED1" w:rsidRPr="00C07602">
        <w:rPr>
          <w:sz w:val="20"/>
          <w:szCs w:val="20"/>
        </w:rPr>
        <w:t xml:space="preserve"> год</w:t>
      </w:r>
      <w:r w:rsidR="00DA7FCA" w:rsidRPr="00C07602">
        <w:rPr>
          <w:sz w:val="20"/>
          <w:szCs w:val="20"/>
        </w:rPr>
        <w:t>»</w:t>
      </w:r>
    </w:p>
    <w:p w:rsidR="003B4ED1" w:rsidRPr="00C07602" w:rsidRDefault="003B4ED1" w:rsidP="00C07602">
      <w:pPr>
        <w:pStyle w:val="ConsPlusNormal"/>
        <w:ind w:left="7230"/>
        <w:jc w:val="both"/>
      </w:pPr>
    </w:p>
    <w:p w:rsidR="00D60539" w:rsidRDefault="00D60539">
      <w:pPr>
        <w:pStyle w:val="ConsPlusTitle"/>
        <w:jc w:val="center"/>
        <w:rPr>
          <w:rFonts w:ascii="Times New Roman" w:hAnsi="Times New Roman" w:cs="Times New Roman"/>
          <w:b w:val="0"/>
        </w:rPr>
      </w:pPr>
      <w:bookmarkStart w:id="0" w:name="Par92"/>
      <w:bookmarkEnd w:id="0"/>
    </w:p>
    <w:p w:rsidR="00C122B4" w:rsidRDefault="00C122B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3B4ED1" w:rsidRPr="00084845" w:rsidRDefault="001159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БАЗОВЫЙ РАЗМЕР</w:t>
      </w:r>
    </w:p>
    <w:p w:rsidR="003B4ED1" w:rsidRPr="00084845" w:rsidRDefault="00C076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4845">
        <w:rPr>
          <w:rFonts w:ascii="Times New Roman" w:hAnsi="Times New Roman" w:cs="Times New Roman"/>
          <w:sz w:val="28"/>
          <w:szCs w:val="28"/>
        </w:rPr>
        <w:t>арендной платы за земельные участки, находящиеся</w:t>
      </w:r>
    </w:p>
    <w:p w:rsidR="003B4ED1" w:rsidRPr="00084845" w:rsidRDefault="00C076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4845">
        <w:rPr>
          <w:rFonts w:ascii="Times New Roman" w:hAnsi="Times New Roman" w:cs="Times New Roman"/>
          <w:sz w:val="28"/>
          <w:szCs w:val="28"/>
        </w:rPr>
        <w:t xml:space="preserve">в собственности Московской области или </w:t>
      </w:r>
      <w:proofErr w:type="gramStart"/>
      <w:r w:rsidRPr="00084845">
        <w:rPr>
          <w:rFonts w:ascii="Times New Roman" w:hAnsi="Times New Roman" w:cs="Times New Roman"/>
          <w:sz w:val="28"/>
          <w:szCs w:val="28"/>
        </w:rPr>
        <w:t>государственная</w:t>
      </w:r>
      <w:proofErr w:type="gramEnd"/>
    </w:p>
    <w:p w:rsidR="003B4ED1" w:rsidRPr="00084845" w:rsidRDefault="00C07602" w:rsidP="00C076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84845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Pr="00084845">
        <w:rPr>
          <w:rFonts w:ascii="Times New Roman" w:hAnsi="Times New Roman" w:cs="Times New Roman"/>
          <w:sz w:val="28"/>
          <w:szCs w:val="28"/>
        </w:rPr>
        <w:t xml:space="preserve"> на которые не разграничена на территории Московской области</w:t>
      </w:r>
    </w:p>
    <w:p w:rsidR="003B4ED1" w:rsidRPr="00C07602" w:rsidRDefault="003B4ED1">
      <w:pPr>
        <w:pStyle w:val="ConsPlusNormal"/>
        <w:jc w:val="both"/>
      </w:pPr>
    </w:p>
    <w:tbl>
      <w:tblPr>
        <w:tblW w:w="1502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835"/>
        <w:gridCol w:w="1134"/>
        <w:gridCol w:w="1701"/>
        <w:gridCol w:w="2127"/>
        <w:gridCol w:w="1984"/>
        <w:gridCol w:w="2126"/>
        <w:gridCol w:w="2410"/>
      </w:tblGrid>
      <w:tr w:rsidR="00E96651" w:rsidRPr="00BC29B1" w:rsidTr="0011592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651" w:rsidRPr="00BC29B1" w:rsidRDefault="00E96651" w:rsidP="008B6DA3">
            <w:pPr>
              <w:pStyle w:val="ConsPlusNormal"/>
              <w:jc w:val="center"/>
            </w:pPr>
            <w:r w:rsidRPr="00BC29B1">
              <w:t xml:space="preserve">№ </w:t>
            </w:r>
            <w:proofErr w:type="spellStart"/>
            <w:proofErr w:type="gramStart"/>
            <w:r w:rsidRPr="00BC29B1">
              <w:t>п</w:t>
            </w:r>
            <w:proofErr w:type="spellEnd"/>
            <w:proofErr w:type="gramEnd"/>
            <w:r w:rsidRPr="00BC29B1">
              <w:t>/</w:t>
            </w:r>
            <w:proofErr w:type="spellStart"/>
            <w:r w:rsidRPr="00BC29B1"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651" w:rsidRPr="00BC29B1" w:rsidRDefault="00E96651" w:rsidP="003B4ED1">
            <w:pPr>
              <w:pStyle w:val="ConsPlusNormal"/>
            </w:pPr>
            <w:r w:rsidRPr="00BC29B1">
              <w:t>Наименование городского округа, населенного пункта, микрорайона, квартала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651" w:rsidRPr="00BC29B1" w:rsidRDefault="00E96651" w:rsidP="008B6DA3">
            <w:pPr>
              <w:pStyle w:val="ConsPlusNormal"/>
              <w:jc w:val="center"/>
            </w:pPr>
            <w:r w:rsidRPr="00BC29B1">
              <w:t>Базовый размер арендной платы за земли населенных пунктов в границах городов и поселков городского типа (рабочих или дачных) (руб./кв. м)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1" w:rsidRPr="00BC29B1" w:rsidRDefault="00E96651" w:rsidP="008B6DA3">
            <w:pPr>
              <w:pStyle w:val="ConsPlusNormal"/>
            </w:pPr>
            <w:r w:rsidRPr="00BC29B1">
              <w:t xml:space="preserve">Базовый размер арендной платы за земли населенных пунктов в границах сельских населенных пунктов и вне границ населенных пунктов </w:t>
            </w:r>
            <w:r w:rsidR="007C6697" w:rsidRPr="00BC29B1">
              <w:br/>
            </w:r>
            <w:r w:rsidR="003701A7">
              <w:t>(руб./кв. м)</w:t>
            </w:r>
            <w:hyperlink w:anchor="Par1459" w:tooltip="&lt;*&gt; Под земельными участками вне границ населенных пунктов понимаются земельные участки, отнесенные к категории &quot;Земли населенных пунктов&quot;, но не включенные в порядке, установленном законодательством Российской Федерации, в границы населенных пунктов." w:history="1">
              <w:r w:rsidRPr="00BC29B1">
                <w:t>*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651" w:rsidRPr="00BC29B1" w:rsidRDefault="00E96651" w:rsidP="008B6DA3">
            <w:pPr>
              <w:pStyle w:val="ConsPlusNormal"/>
            </w:pPr>
            <w:r w:rsidRPr="00BC29B1">
              <w:t>Базовый размер арендной платы за земли сельскохозяйственного назначения (руб./</w:t>
            </w:r>
            <w:proofErr w:type="gramStart"/>
            <w:r w:rsidRPr="00BC29B1">
              <w:t>га</w:t>
            </w:r>
            <w:proofErr w:type="gramEnd"/>
            <w:r w:rsidRPr="00BC29B1">
              <w:t>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651" w:rsidRPr="00BC29B1" w:rsidRDefault="00E96651" w:rsidP="008B6DA3">
            <w:pPr>
              <w:pStyle w:val="ConsPlusNormal"/>
            </w:pPr>
            <w:proofErr w:type="gramStart"/>
            <w:r w:rsidRPr="00BC29B1">
              <w:t xml:space="preserve">Базовый размер арендной платы за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</w:t>
            </w:r>
            <w:r w:rsidR="007C6697" w:rsidRPr="00BC29B1">
              <w:br/>
            </w:r>
            <w:r w:rsidR="003701A7">
              <w:t>(руб./кв. м)</w:t>
            </w:r>
            <w:hyperlink w:anchor="Par1460" w:tooltip="&lt;**&gt; За исключением земельных участков, предоставленных для размещения объектов, предусмотренных подпунктом 2 статьи 49 Земельного кодекса Российской Федерации." w:history="1">
              <w:r w:rsidRPr="00BC29B1">
                <w:t>**</w:t>
              </w:r>
              <w:r w:rsidR="007C6697" w:rsidRPr="00BC29B1">
                <w:t>*</w:t>
              </w:r>
            </w:hyperlink>
            <w:proofErr w:type="gramEnd"/>
          </w:p>
        </w:tc>
      </w:tr>
      <w:tr w:rsidR="00E96651" w:rsidRPr="00BC29B1" w:rsidTr="0011592B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651" w:rsidRPr="00BC29B1" w:rsidRDefault="00E96651" w:rsidP="008B6DA3">
            <w:pPr>
              <w:pStyle w:val="ConsPlusNormal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651" w:rsidRPr="00BC29B1" w:rsidRDefault="00E96651">
            <w:pPr>
              <w:pStyle w:val="ConsPlusNormal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1" w:rsidRPr="00BC29B1" w:rsidRDefault="00E96651" w:rsidP="008B6DA3">
            <w:pPr>
              <w:pStyle w:val="ConsPlusNormal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1" w:rsidRPr="0011592B" w:rsidRDefault="00E96651" w:rsidP="0011592B">
            <w:pPr>
              <w:pStyle w:val="ConsPlusNormal"/>
              <w:ind w:right="80"/>
              <w:rPr>
                <w:spacing w:val="-4"/>
              </w:rPr>
            </w:pPr>
            <w:r w:rsidRPr="0011592B">
              <w:rPr>
                <w:spacing w:val="-4"/>
              </w:rPr>
              <w:t>за земельные участки, предоставленные юридическим лицам и предпринимателям без образования юридического лица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1" w:rsidRPr="00BC29B1" w:rsidRDefault="00E96651" w:rsidP="0011592B">
            <w:pPr>
              <w:widowControl/>
              <w:snapToGrid/>
              <w:ind w:left="62" w:right="-62"/>
              <w:rPr>
                <w:sz w:val="24"/>
                <w:szCs w:val="24"/>
                <w:highlight w:val="yellow"/>
              </w:rPr>
            </w:pPr>
            <w:r w:rsidRPr="00BC29B1">
              <w:rPr>
                <w:sz w:val="24"/>
                <w:szCs w:val="24"/>
              </w:rPr>
              <w:t>за земельные участки, предоставленные</w:t>
            </w:r>
            <w:r w:rsidR="007C6697" w:rsidRPr="00BC29B1">
              <w:rPr>
                <w:sz w:val="24"/>
                <w:szCs w:val="24"/>
              </w:rPr>
              <w:t xml:space="preserve"> гражданам</w:t>
            </w:r>
            <w:hyperlink w:anchor="Par1459" w:tooltip="&lt;*&gt; Под земельными участками вне границ населенных пунктов понимаются земельные участки, отнесенные к категории &quot;Земли населенных пунктов&quot;, но не включенные в порядке, установленном законодательством Российской Федерации, в границы населенных пунктов." w:history="1">
              <w:r w:rsidR="007C6697" w:rsidRPr="00BC29B1">
                <w:rPr>
                  <w:sz w:val="22"/>
                  <w:szCs w:val="22"/>
                </w:rPr>
                <w:t>**</w:t>
              </w:r>
            </w:hyperlink>
          </w:p>
          <w:p w:rsidR="00E96651" w:rsidRPr="00BC29B1" w:rsidRDefault="00E96651" w:rsidP="008B6DA3">
            <w:pPr>
              <w:widowControl/>
              <w:snapToGrid/>
              <w:ind w:left="62" w:right="62"/>
              <w:rPr>
                <w:sz w:val="24"/>
                <w:szCs w:val="24"/>
                <w:highlight w:val="yellow"/>
              </w:rPr>
            </w:pPr>
          </w:p>
          <w:p w:rsidR="00E96651" w:rsidRPr="00BC29B1" w:rsidRDefault="00E96651" w:rsidP="008B6DA3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651" w:rsidRPr="00BC29B1" w:rsidRDefault="00E96651" w:rsidP="008B6DA3">
            <w:pPr>
              <w:pStyle w:val="ConsPlusNormal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651" w:rsidRPr="00BC29B1" w:rsidRDefault="00E96651" w:rsidP="008B6DA3">
            <w:pPr>
              <w:pStyle w:val="ConsPlusNormal"/>
              <w:jc w:val="center"/>
            </w:pPr>
          </w:p>
        </w:tc>
      </w:tr>
      <w:tr w:rsidR="00E96651" w:rsidRPr="00BC29B1" w:rsidTr="0011592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1" w:rsidRPr="00BC29B1" w:rsidRDefault="00E96651" w:rsidP="008B6DA3">
            <w:pPr>
              <w:pStyle w:val="ConsPlusNormal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1" w:rsidRPr="00BC29B1" w:rsidRDefault="00E96651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1" w:rsidRPr="00BC29B1" w:rsidRDefault="00E96651" w:rsidP="008B6DA3">
            <w:pPr>
              <w:pStyle w:val="ConsPlusNormal"/>
              <w:jc w:val="center"/>
            </w:pPr>
            <w:r w:rsidRPr="00BC29B1">
              <w:t>городов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1" w:rsidRPr="00BC29B1" w:rsidRDefault="00E96651" w:rsidP="008B6DA3">
            <w:pPr>
              <w:pStyle w:val="ConsPlusNormal"/>
            </w:pPr>
            <w:r w:rsidRPr="00BC29B1">
              <w:t>поселков городского типа (рабочих или дачных), микрорайонов, кварталов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1" w:rsidRPr="00BC29B1" w:rsidRDefault="00E96651" w:rsidP="008B6DA3">
            <w:pPr>
              <w:pStyle w:val="ConsPlusNormal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1" w:rsidRPr="00BC29B1" w:rsidRDefault="00E96651" w:rsidP="008B6DA3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1" w:rsidRPr="00BC29B1" w:rsidRDefault="00E96651" w:rsidP="008B6DA3">
            <w:pPr>
              <w:pStyle w:val="ConsPlusNormal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1" w:rsidRPr="00BC29B1" w:rsidRDefault="00E96651" w:rsidP="008B6DA3">
            <w:pPr>
              <w:pStyle w:val="ConsPlusNormal"/>
              <w:jc w:val="center"/>
            </w:pPr>
          </w:p>
        </w:tc>
      </w:tr>
    </w:tbl>
    <w:p w:rsidR="003701A7" w:rsidRPr="003701A7" w:rsidRDefault="003701A7">
      <w:pPr>
        <w:rPr>
          <w:sz w:val="2"/>
          <w:szCs w:val="2"/>
        </w:rPr>
      </w:pPr>
    </w:p>
    <w:tbl>
      <w:tblPr>
        <w:tblW w:w="1502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835"/>
        <w:gridCol w:w="1134"/>
        <w:gridCol w:w="1701"/>
        <w:gridCol w:w="2127"/>
        <w:gridCol w:w="1984"/>
        <w:gridCol w:w="2127"/>
        <w:gridCol w:w="2410"/>
      </w:tblGrid>
      <w:tr w:rsidR="00EE4162" w:rsidRPr="00BC29B1" w:rsidTr="0011592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1" w:rsidRPr="00BC29B1" w:rsidRDefault="00E96651" w:rsidP="008B6DA3">
            <w:pPr>
              <w:pStyle w:val="ConsPlusNormal"/>
              <w:jc w:val="center"/>
            </w:pPr>
            <w:r w:rsidRPr="00BC29B1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1" w:rsidRPr="00BC29B1" w:rsidRDefault="00E96651">
            <w:pPr>
              <w:pStyle w:val="ConsPlusNormal"/>
              <w:jc w:val="center"/>
            </w:pPr>
            <w:r w:rsidRPr="00BC29B1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1" w:rsidRPr="00BC29B1" w:rsidRDefault="00E96651" w:rsidP="008B6DA3">
            <w:pPr>
              <w:pStyle w:val="ConsPlusNormal"/>
              <w:jc w:val="center"/>
            </w:pPr>
            <w:r w:rsidRPr="00BC29B1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1" w:rsidRPr="00BC29B1" w:rsidRDefault="00E96651" w:rsidP="008B6DA3">
            <w:pPr>
              <w:pStyle w:val="ConsPlusNormal"/>
              <w:jc w:val="center"/>
            </w:pPr>
            <w:r w:rsidRPr="00BC29B1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1" w:rsidRPr="00BC29B1" w:rsidRDefault="00E96651" w:rsidP="008B6DA3">
            <w:pPr>
              <w:pStyle w:val="ConsPlusNormal"/>
              <w:jc w:val="center"/>
            </w:pPr>
            <w:r w:rsidRPr="00BC29B1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1" w:rsidRPr="00BC29B1" w:rsidRDefault="00E96651" w:rsidP="008B6DA3">
            <w:pPr>
              <w:pStyle w:val="ConsPlusNormal"/>
              <w:jc w:val="center"/>
              <w:rPr>
                <w:highlight w:val="yellow"/>
              </w:rPr>
            </w:pPr>
            <w:r w:rsidRPr="00BC29B1"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1" w:rsidRPr="00BC29B1" w:rsidRDefault="00E96651" w:rsidP="008B6DA3">
            <w:pPr>
              <w:pStyle w:val="ConsPlusNormal"/>
              <w:jc w:val="center"/>
            </w:pPr>
            <w:r w:rsidRPr="00BC29B1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1" w:rsidRPr="00BC29B1" w:rsidRDefault="00E96651" w:rsidP="008B6DA3">
            <w:pPr>
              <w:pStyle w:val="ConsPlusNormal"/>
              <w:jc w:val="center"/>
            </w:pPr>
            <w:r w:rsidRPr="00BC29B1">
              <w:t>8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11592B" w:rsidRDefault="0090717A" w:rsidP="009144E1">
            <w:pPr>
              <w:pStyle w:val="ConsPlusNormal"/>
              <w:numPr>
                <w:ilvl w:val="0"/>
                <w:numId w:val="1"/>
              </w:numPr>
              <w:tabs>
                <w:tab w:val="left" w:pos="-62"/>
              </w:tabs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11592B" w:rsidRDefault="0090717A">
            <w:pPr>
              <w:pStyle w:val="ConsPlusNormal"/>
            </w:pPr>
            <w:r w:rsidRPr="0011592B">
              <w:t xml:space="preserve">Городской округ </w:t>
            </w:r>
            <w:proofErr w:type="spellStart"/>
            <w:r w:rsidRPr="0011592B">
              <w:t>Балашиха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2,58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0,77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385,58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5,20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DA" w:rsidRPr="00BC29B1" w:rsidRDefault="00C865DA" w:rsidP="009144E1">
            <w:pPr>
              <w:pStyle w:val="ConsPlusNormal"/>
              <w:numPr>
                <w:ilvl w:val="0"/>
                <w:numId w:val="1"/>
              </w:numPr>
              <w:tabs>
                <w:tab w:val="left" w:pos="-62"/>
                <w:tab w:val="left" w:pos="364"/>
              </w:tabs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DA" w:rsidRPr="00BC29B1" w:rsidRDefault="00C865DA">
            <w:pPr>
              <w:pStyle w:val="ConsPlusNormal"/>
            </w:pPr>
            <w:r w:rsidRPr="00BC29B1">
              <w:t xml:space="preserve">Г. </w:t>
            </w:r>
            <w:proofErr w:type="spellStart"/>
            <w:r w:rsidRPr="00BC29B1">
              <w:t>Балашиха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DA" w:rsidRPr="00BC29B1" w:rsidRDefault="0090717A" w:rsidP="00C611F5">
            <w:pPr>
              <w:pStyle w:val="ConsPlusNormal"/>
              <w:jc w:val="center"/>
            </w:pPr>
            <w:r>
              <w:t>69,80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DA" w:rsidRPr="00BC29B1" w:rsidRDefault="00C865D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DA" w:rsidRPr="00BC29B1" w:rsidRDefault="00C865D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DA" w:rsidRPr="00BC29B1" w:rsidRDefault="00C865D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DA" w:rsidRPr="00BC29B1" w:rsidRDefault="00C865D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DA" w:rsidRPr="00BC29B1" w:rsidRDefault="00C865D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tabs>
                <w:tab w:val="left" w:pos="-62"/>
              </w:tabs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proofErr w:type="spellStart"/>
            <w:r w:rsidRPr="00BC29B1">
              <w:t>Богородский</w:t>
            </w:r>
            <w:proofErr w:type="spellEnd"/>
            <w:r w:rsidRPr="00BC29B1">
              <w:t xml:space="preserve"> городской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2,06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201,81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4,29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tabs>
                <w:tab w:val="left" w:pos="-62"/>
              </w:tabs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Г. Ногинск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37,18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tabs>
                <w:tab w:val="left" w:pos="-62"/>
              </w:tabs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Г. Электроугли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32,28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tabs>
                <w:tab w:val="left" w:pos="-62"/>
              </w:tabs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 xml:space="preserve">Г. Старая </w:t>
            </w:r>
            <w:proofErr w:type="spellStart"/>
            <w:r w:rsidRPr="00BC29B1">
              <w:t>Купавна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48,47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DA" w:rsidRPr="00BC29B1" w:rsidRDefault="00C865DA" w:rsidP="009144E1">
            <w:pPr>
              <w:pStyle w:val="ConsPlusNormal"/>
              <w:numPr>
                <w:ilvl w:val="0"/>
                <w:numId w:val="1"/>
              </w:numPr>
              <w:tabs>
                <w:tab w:val="left" w:pos="-62"/>
              </w:tabs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DA" w:rsidRPr="00BC29B1" w:rsidRDefault="00C865DA">
            <w:pPr>
              <w:pStyle w:val="ConsPlusNormal"/>
            </w:pPr>
            <w:r w:rsidRPr="00BC29B1">
              <w:t>Р.п. им. Воровского, р.п. Обухово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DA" w:rsidRPr="00BC29B1" w:rsidRDefault="00C865D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DA" w:rsidRPr="00BC29B1" w:rsidRDefault="0090717A" w:rsidP="00C611F5">
            <w:pPr>
              <w:pStyle w:val="ConsPlusNormal"/>
              <w:jc w:val="center"/>
            </w:pPr>
            <w:r>
              <w:t>51,68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DA" w:rsidRPr="00BC29B1" w:rsidRDefault="00C865D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DA" w:rsidRPr="00BC29B1" w:rsidRDefault="00C865D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DA" w:rsidRPr="00BC29B1" w:rsidRDefault="00C865D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DA" w:rsidRPr="00BC29B1" w:rsidRDefault="00C865D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tabs>
                <w:tab w:val="left" w:pos="-62"/>
              </w:tabs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Городской округ Бронницы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32,40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259,56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tabs>
                <w:tab w:val="left" w:pos="-62"/>
              </w:tabs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Волоколамский городской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1,66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140,55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3,24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tabs>
                <w:tab w:val="left" w:pos="-62"/>
              </w:tabs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Г. Волоколамск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16,80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tabs>
                <w:tab w:val="left" w:pos="-62"/>
              </w:tabs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Р.п. Сычево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  <w:r>
              <w:t>23,51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tabs>
                <w:tab w:val="left" w:pos="-62"/>
              </w:tabs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Городской округ Воскресенск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1,66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140,55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3,24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tabs>
                <w:tab w:val="left" w:pos="-62"/>
              </w:tabs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Г. Воскресенск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  <w:r>
              <w:t>32,96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tabs>
                <w:tab w:val="left" w:pos="-62"/>
              </w:tabs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 xml:space="preserve">Г. </w:t>
            </w:r>
            <w:proofErr w:type="spellStart"/>
            <w:r w:rsidRPr="00BC29B1">
              <w:t>Белоозерский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  <w:r>
              <w:t>27,16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tabs>
                <w:tab w:val="left" w:pos="-62"/>
              </w:tabs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Р.п. Хорлово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27,16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tabs>
                <w:tab w:val="left" w:pos="-62"/>
              </w:tabs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 xml:space="preserve">Р.п. им. </w:t>
            </w:r>
            <w:proofErr w:type="spellStart"/>
            <w:r w:rsidRPr="00BC29B1">
              <w:t>Цюрупы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27,16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tabs>
                <w:tab w:val="left" w:pos="-62"/>
              </w:tabs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3B4ED1">
            <w:pPr>
              <w:pStyle w:val="ConsPlusNormal"/>
            </w:pPr>
            <w:r w:rsidRPr="00BC29B1">
              <w:t xml:space="preserve">Городской округ </w:t>
            </w:r>
            <w:proofErr w:type="spellStart"/>
            <w:r w:rsidRPr="00BC29B1">
              <w:t>Власиха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41,93</w:t>
            </w:r>
          </w:p>
          <w:p w:rsidR="0090717A" w:rsidRPr="0090717A" w:rsidRDefault="0090717A" w:rsidP="00C611F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Городской округ Дзержинский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  <w:r>
              <w:t>75,02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Дмитровский городской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2,27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1,18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221,56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4,75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Г. Дмитров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38,71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Г. Яхрома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24,66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Default="0090717A">
            <w:pPr>
              <w:pStyle w:val="ConsPlusNormal"/>
            </w:pPr>
            <w:r w:rsidRPr="00BC29B1">
              <w:t xml:space="preserve">Р.п. </w:t>
            </w:r>
            <w:proofErr w:type="spellStart"/>
            <w:r w:rsidRPr="00BC29B1">
              <w:t>Деденево</w:t>
            </w:r>
            <w:proofErr w:type="spellEnd"/>
            <w:r w:rsidRPr="00BC29B1">
              <w:t xml:space="preserve">, </w:t>
            </w:r>
            <w:r>
              <w:br/>
            </w:r>
            <w:r w:rsidRPr="00BC29B1">
              <w:t xml:space="preserve">р.п. </w:t>
            </w:r>
            <w:proofErr w:type="spellStart"/>
            <w:r w:rsidRPr="00BC29B1">
              <w:t>Икша</w:t>
            </w:r>
            <w:proofErr w:type="spellEnd"/>
            <w:r w:rsidRPr="00BC29B1">
              <w:t>,</w:t>
            </w:r>
          </w:p>
          <w:p w:rsidR="0090717A" w:rsidRPr="00BC29B1" w:rsidRDefault="0090717A">
            <w:pPr>
              <w:pStyle w:val="ConsPlusNormal"/>
            </w:pPr>
            <w:r w:rsidRPr="00BC29B1">
              <w:t>р.п. Некрасовский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  <w:r>
              <w:t>41,37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Городской округ 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  <w:r>
              <w:t>59,92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0F0EA1" w:rsidP="00C611F5">
            <w:pPr>
              <w:pStyle w:val="ConsPlusNormal"/>
              <w:jc w:val="center"/>
            </w:pPr>
            <w:r>
              <w:t>6,50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Городской округ Домодедово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3,13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0,97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244,18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10,01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 xml:space="preserve">Г. Домодедово </w:t>
            </w:r>
          </w:p>
          <w:p w:rsidR="0090717A" w:rsidRPr="00BC29B1" w:rsidRDefault="0090717A" w:rsidP="00B475EF">
            <w:pPr>
              <w:pStyle w:val="ConsPlusNormal"/>
            </w:pPr>
            <w:r w:rsidRPr="00FA61D7">
              <w:t>(за исключением стр. 26)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  <w:r>
              <w:t>66,48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proofErr w:type="spellStart"/>
            <w:r w:rsidRPr="00BC29B1">
              <w:t>Мкр</w:t>
            </w:r>
            <w:proofErr w:type="spellEnd"/>
            <w:r w:rsidRPr="00BC29B1">
              <w:t xml:space="preserve">. Барыбино, </w:t>
            </w:r>
            <w:proofErr w:type="spellStart"/>
            <w:r w:rsidRPr="00BC29B1">
              <w:t>мкр</w:t>
            </w:r>
            <w:proofErr w:type="spellEnd"/>
            <w:r w:rsidRPr="00BC29B1">
              <w:t xml:space="preserve">. Белые Столбы, </w:t>
            </w:r>
            <w:proofErr w:type="spellStart"/>
            <w:r w:rsidRPr="00BC29B1">
              <w:t>мкр</w:t>
            </w:r>
            <w:proofErr w:type="spellEnd"/>
            <w:r w:rsidRPr="00BC29B1">
              <w:t xml:space="preserve">. </w:t>
            </w:r>
            <w:proofErr w:type="spellStart"/>
            <w:r w:rsidRPr="00BC29B1">
              <w:t>Востряково</w:t>
            </w:r>
            <w:proofErr w:type="spellEnd"/>
            <w:r w:rsidRPr="00BC29B1">
              <w:t xml:space="preserve">, </w:t>
            </w:r>
            <w:proofErr w:type="spellStart"/>
            <w:r w:rsidRPr="00BC29B1">
              <w:t>мкр</w:t>
            </w:r>
            <w:proofErr w:type="spellEnd"/>
            <w:r w:rsidRPr="00BC29B1">
              <w:t xml:space="preserve">. Авиационный </w:t>
            </w:r>
          </w:p>
          <w:p w:rsidR="0090717A" w:rsidRPr="00BC29B1" w:rsidRDefault="0090717A">
            <w:pPr>
              <w:pStyle w:val="ConsPlusNormal"/>
            </w:pPr>
            <w:r w:rsidRPr="00BC29B1">
              <w:t xml:space="preserve">в </w:t>
            </w:r>
            <w:proofErr w:type="gramStart"/>
            <w:r w:rsidRPr="00BC29B1">
              <w:t>г</w:t>
            </w:r>
            <w:proofErr w:type="gramEnd"/>
            <w:r w:rsidRPr="00BC29B1">
              <w:t>. Домодедово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62,53</w:t>
            </w:r>
          </w:p>
          <w:p w:rsidR="0090717A" w:rsidRDefault="0090717A" w:rsidP="00C611F5">
            <w:pPr>
              <w:jc w:val="center"/>
            </w:pPr>
          </w:p>
          <w:p w:rsidR="0090717A" w:rsidRPr="0090717A" w:rsidRDefault="0090717A" w:rsidP="00C611F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Городской округ Дубна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  <w:r>
              <w:t>25,98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Городской округ Егорьевск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11,36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0,88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168,66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3,55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Г. Егорьевск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  <w:r>
              <w:t>38,89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Р.п. Рязановский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  <w:r>
              <w:t>14,20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Городской округ Жуковский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62,82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201,81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4,29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Городской округ Зарайск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1,32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127,56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Default="0090717A" w:rsidP="00C611F5">
            <w:pPr>
              <w:pStyle w:val="ConsPlusNormal"/>
              <w:jc w:val="center"/>
            </w:pPr>
            <w:r>
              <w:t>2,53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Г. Зарайск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  <w:r>
              <w:t>19,38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BC29B1" w:rsidRDefault="00CF19F8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BC29B1" w:rsidRDefault="00CF19F8">
            <w:pPr>
              <w:pStyle w:val="ConsPlusNormal"/>
            </w:pPr>
            <w:r w:rsidRPr="00BC29B1">
              <w:t>Городской округ 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  <w:r>
              <w:t>13,54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  <w:r>
              <w:t>201,81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  <w:r>
              <w:t>4,38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 xml:space="preserve">Г. Истра, </w:t>
            </w:r>
            <w:proofErr w:type="gramStart"/>
            <w:r w:rsidRPr="00BC29B1">
              <w:t>г</w:t>
            </w:r>
            <w:proofErr w:type="gramEnd"/>
            <w:r w:rsidRPr="00BC29B1">
              <w:t>. Дедовск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CF19F8" w:rsidP="00C611F5">
            <w:pPr>
              <w:pStyle w:val="ConsPlusNormal"/>
              <w:jc w:val="center"/>
            </w:pPr>
            <w:r>
              <w:t>48,41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Д.п. Снегири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CF19F8" w:rsidP="00C611F5">
            <w:pPr>
              <w:pStyle w:val="ConsPlusNormal"/>
              <w:jc w:val="center"/>
            </w:pPr>
            <w:r>
              <w:t>32,42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BC29B1" w:rsidRDefault="00CF19F8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BC29B1" w:rsidRDefault="00CF19F8">
            <w:pPr>
              <w:pStyle w:val="ConsPlusNormal"/>
            </w:pPr>
            <w:r w:rsidRPr="00BC29B1">
              <w:t>Городской округ Кашира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tabs>
                <w:tab w:val="left" w:pos="804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  <w:r>
              <w:t>1,83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  <w:r>
              <w:t>0,88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  <w:r>
              <w:t>154,61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  <w:r>
              <w:t>3,56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 xml:space="preserve">Г. Кашира </w:t>
            </w:r>
          </w:p>
          <w:p w:rsidR="0090717A" w:rsidRPr="00BC29B1" w:rsidRDefault="0090717A" w:rsidP="00CF19F8">
            <w:pPr>
              <w:pStyle w:val="ConsPlusNormal"/>
            </w:pPr>
            <w:r w:rsidRPr="00310CF4">
              <w:t xml:space="preserve">(за исключением стр. </w:t>
            </w:r>
            <w:r w:rsidR="00CF19F8">
              <w:t>39</w:t>
            </w:r>
            <w:r w:rsidRPr="00310CF4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CF19F8" w:rsidP="00C611F5">
            <w:pPr>
              <w:pStyle w:val="ConsPlusNormal"/>
              <w:jc w:val="center"/>
            </w:pPr>
            <w:r>
              <w:t>32,07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proofErr w:type="spellStart"/>
            <w:r w:rsidRPr="00BC29B1">
              <w:t>Мкр</w:t>
            </w:r>
            <w:proofErr w:type="spellEnd"/>
            <w:r w:rsidRPr="00BC29B1">
              <w:t xml:space="preserve">. Ожерелье </w:t>
            </w:r>
          </w:p>
          <w:p w:rsidR="0090717A" w:rsidRPr="00BC29B1" w:rsidRDefault="0090717A">
            <w:pPr>
              <w:pStyle w:val="ConsPlusNormal"/>
            </w:pPr>
            <w:r w:rsidRPr="00BC29B1">
              <w:t xml:space="preserve">в </w:t>
            </w:r>
            <w:proofErr w:type="gramStart"/>
            <w:r w:rsidRPr="00BC29B1">
              <w:t>г</w:t>
            </w:r>
            <w:proofErr w:type="gramEnd"/>
            <w:r w:rsidRPr="00BC29B1">
              <w:t>. Кашире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  <w:r>
              <w:t>21,40</w:t>
            </w:r>
          </w:p>
          <w:p w:rsidR="0090717A" w:rsidRPr="00CF19F8" w:rsidRDefault="0090717A" w:rsidP="00C611F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BC29B1" w:rsidRDefault="00CF19F8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BC29B1" w:rsidRDefault="00CF19F8">
            <w:pPr>
              <w:pStyle w:val="ConsPlusNormal"/>
            </w:pPr>
            <w:r w:rsidRPr="00BC29B1">
              <w:t>Городской округ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  <w:r>
              <w:t>1,66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  <w:r>
              <w:t>0,39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  <w:r>
              <w:t>140,55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  <w:r>
              <w:t>3,24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Г.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CF19F8" w:rsidP="00C611F5">
            <w:pPr>
              <w:pStyle w:val="ConsPlusNormal"/>
              <w:jc w:val="center"/>
            </w:pPr>
            <w:r>
              <w:t>49,21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Г. Высоковск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CF19F8" w:rsidP="00C611F5">
            <w:pPr>
              <w:pStyle w:val="ConsPlusNormal"/>
              <w:jc w:val="center"/>
            </w:pPr>
            <w:r>
              <w:t>28,95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Default="0090717A">
            <w:pPr>
              <w:pStyle w:val="ConsPlusNormal"/>
            </w:pPr>
            <w:r w:rsidRPr="00BC29B1">
              <w:t>Р.п. Решетниково</w:t>
            </w:r>
          </w:p>
          <w:p w:rsidR="0090717A" w:rsidRPr="00BC29B1" w:rsidRDefault="0090717A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CF19F8" w:rsidP="00C611F5">
            <w:pPr>
              <w:pStyle w:val="ConsPlusNormal"/>
              <w:jc w:val="center"/>
            </w:pPr>
            <w:r>
              <w:t>23,60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C90708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C90708" w:rsidRDefault="00007A11">
            <w:pPr>
              <w:pStyle w:val="ConsPlusNormal"/>
            </w:pPr>
            <w:r>
              <w:t>Г</w:t>
            </w:r>
            <w:r w:rsidR="0090717A" w:rsidRPr="00C90708">
              <w:t>ородской округ</w:t>
            </w:r>
            <w:r>
              <w:t xml:space="preserve"> Коломна</w:t>
            </w:r>
          </w:p>
          <w:p w:rsidR="0090717A" w:rsidRPr="00C90708" w:rsidRDefault="0090717A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C932C0" w:rsidP="00C611F5">
            <w:pPr>
              <w:pStyle w:val="ConsPlusNormal"/>
              <w:jc w:val="center"/>
            </w:pPr>
            <w:r>
              <w:t>52,75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C932C0" w:rsidP="00C611F5">
            <w:pPr>
              <w:pStyle w:val="ConsPlusNormal"/>
              <w:jc w:val="center"/>
            </w:pPr>
            <w:r>
              <w:t>1,91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C932C0" w:rsidP="00C611F5">
            <w:pPr>
              <w:pStyle w:val="ConsPlusNormal"/>
              <w:jc w:val="center"/>
              <w:rPr>
                <w:highlight w:val="yellow"/>
              </w:rPr>
            </w:pPr>
            <w:r w:rsidRPr="00C932C0">
              <w:t>0,91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C932C0" w:rsidP="00C611F5">
            <w:pPr>
              <w:pStyle w:val="ConsPlusNormal"/>
              <w:jc w:val="center"/>
            </w:pPr>
            <w:r>
              <w:t>201,77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C932C0" w:rsidP="00C611F5">
            <w:pPr>
              <w:pStyle w:val="ConsPlusNormal"/>
              <w:jc w:val="center"/>
            </w:pPr>
            <w:r>
              <w:t>3,56</w:t>
            </w:r>
          </w:p>
        </w:tc>
      </w:tr>
      <w:tr w:rsidR="00EE4162" w:rsidRPr="00BC29B1" w:rsidTr="00C611F5">
        <w:trPr>
          <w:trHeight w:val="7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C90708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C90708" w:rsidRDefault="0090717A" w:rsidP="007206A7">
            <w:pPr>
              <w:pStyle w:val="ConsPlusNormal"/>
            </w:pPr>
            <w:r w:rsidRPr="00C90708">
              <w:t>П. Пески</w:t>
            </w:r>
          </w:p>
          <w:p w:rsidR="0090717A" w:rsidRPr="00C90708" w:rsidRDefault="0090717A" w:rsidP="007206A7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C932C0" w:rsidP="00C611F5">
            <w:pPr>
              <w:pStyle w:val="ConsPlusNormal"/>
              <w:jc w:val="center"/>
            </w:pPr>
            <w:r>
              <w:t>23,17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C90708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C90708" w:rsidRDefault="0090717A" w:rsidP="00C05ADB">
            <w:pPr>
              <w:pStyle w:val="ConsPlusNormal"/>
            </w:pPr>
            <w:r w:rsidRPr="00C90708">
              <w:t>Г. Озеры</w:t>
            </w:r>
          </w:p>
          <w:p w:rsidR="0090717A" w:rsidRPr="00C90708" w:rsidRDefault="0090717A" w:rsidP="00C05AD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C932C0" w:rsidP="00C611F5">
            <w:pPr>
              <w:pStyle w:val="ConsPlusNormal"/>
              <w:jc w:val="center"/>
            </w:pPr>
            <w:r>
              <w:t>29,16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C90708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C90708" w:rsidRDefault="0090717A" w:rsidP="00C05ADB">
            <w:pPr>
              <w:pStyle w:val="ConsPlusNormal"/>
            </w:pPr>
            <w:r w:rsidRPr="00C90708">
              <w:t>П. Центральной усадьбы совхоза «Озеры»</w:t>
            </w:r>
          </w:p>
          <w:p w:rsidR="0090717A" w:rsidRPr="00C90708" w:rsidRDefault="0090717A" w:rsidP="00C05AD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C932C0" w:rsidP="00C611F5">
            <w:pPr>
              <w:pStyle w:val="ConsPlusNormal"/>
              <w:jc w:val="center"/>
            </w:pPr>
            <w:r>
              <w:t>28,95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17A" w:rsidRPr="00BC29B1" w:rsidRDefault="00C932C0" w:rsidP="00C611F5">
            <w:pPr>
              <w:pStyle w:val="ConsPlusNormal"/>
              <w:jc w:val="center"/>
              <w:rPr>
                <w:highlight w:val="yellow"/>
              </w:rPr>
            </w:pPr>
            <w:r w:rsidRPr="00C932C0">
              <w:t>0,91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Городской округ Королев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CF19F8" w:rsidP="00C611F5">
            <w:pPr>
              <w:pStyle w:val="ConsPlusNormal"/>
              <w:jc w:val="center"/>
            </w:pPr>
            <w:r>
              <w:t>69,80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BC29B1" w:rsidRDefault="00CF19F8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BC29B1" w:rsidRDefault="00CF19F8">
            <w:pPr>
              <w:pStyle w:val="ConsPlusNormal"/>
            </w:pPr>
            <w:r w:rsidRPr="00BC29B1">
              <w:t>Городской округ Котельники</w:t>
            </w:r>
          </w:p>
          <w:p w:rsidR="00CF19F8" w:rsidRPr="00BC29B1" w:rsidRDefault="00CF19F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  <w:r>
              <w:t>85,97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  <w:r>
              <w:t>385,58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  <w:r>
              <w:t>5,20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EF629F" w:rsidRDefault="00CF19F8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EF629F" w:rsidRDefault="00CF19F8" w:rsidP="00EF629F">
            <w:pPr>
              <w:pStyle w:val="ConsPlusNormal"/>
            </w:pPr>
            <w:r w:rsidRPr="00EF629F">
              <w:t>Городск</w:t>
            </w:r>
            <w:r>
              <w:t>ой округ</w:t>
            </w:r>
            <w:r w:rsidRPr="00EF629F">
              <w:t xml:space="preserve"> Краснознаменск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DF0C31" w:rsidP="00C611F5">
            <w:pPr>
              <w:pStyle w:val="ConsPlusNormal"/>
              <w:jc w:val="center"/>
            </w:pPr>
            <w:r>
              <w:t>52,75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BC29B1" w:rsidRDefault="00CF19F8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BC29B1" w:rsidRDefault="00CF19F8">
            <w:pPr>
              <w:pStyle w:val="ConsPlusNormal"/>
            </w:pPr>
            <w:r w:rsidRPr="00BC29B1">
              <w:t>Городской округ Красногорск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  <w:r>
              <w:t>2,84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  <w:r>
              <w:t>0,88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  <w:r>
              <w:t>424,14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F8" w:rsidRDefault="00CF19F8" w:rsidP="00C611F5">
            <w:pPr>
              <w:pStyle w:val="ConsPlusNormal"/>
              <w:jc w:val="center"/>
            </w:pPr>
            <w:r>
              <w:t>5,70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Г. Красногорск</w:t>
            </w:r>
          </w:p>
          <w:p w:rsidR="0090717A" w:rsidRPr="00BC29B1" w:rsidRDefault="0090717A" w:rsidP="00CF19F8">
            <w:pPr>
              <w:pStyle w:val="ConsPlusNormal"/>
            </w:pPr>
            <w:r w:rsidRPr="00310CF4">
              <w:t>(за исключением стр. 5</w:t>
            </w:r>
            <w:r w:rsidR="00CF19F8">
              <w:t>4</w:t>
            </w:r>
            <w:r w:rsidRPr="00310CF4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CF19F8" w:rsidP="00C611F5">
            <w:pPr>
              <w:pStyle w:val="ConsPlusNormal"/>
              <w:jc w:val="center"/>
            </w:pPr>
            <w:r>
              <w:t>72,53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Р.п. Нахабино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CF19F8" w:rsidP="00C611F5">
            <w:pPr>
              <w:pStyle w:val="ConsPlusNormal"/>
              <w:jc w:val="center"/>
            </w:pPr>
            <w:r>
              <w:t>56,86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proofErr w:type="spellStart"/>
            <w:r w:rsidRPr="00BC29B1">
              <w:t>Мкр</w:t>
            </w:r>
            <w:proofErr w:type="spellEnd"/>
            <w:r w:rsidRPr="00BC29B1">
              <w:t xml:space="preserve">. </w:t>
            </w:r>
            <w:proofErr w:type="spellStart"/>
            <w:r w:rsidRPr="00BC29B1">
              <w:t>Опалиха</w:t>
            </w:r>
            <w:proofErr w:type="spellEnd"/>
            <w:r w:rsidRPr="00BC29B1">
              <w:t xml:space="preserve"> </w:t>
            </w:r>
          </w:p>
          <w:p w:rsidR="0090717A" w:rsidRPr="00BC29B1" w:rsidRDefault="0090717A">
            <w:pPr>
              <w:pStyle w:val="ConsPlusNormal"/>
            </w:pPr>
            <w:r w:rsidRPr="00BC29B1">
              <w:t xml:space="preserve">в </w:t>
            </w:r>
            <w:proofErr w:type="gramStart"/>
            <w:r w:rsidRPr="00BC29B1">
              <w:t>г</w:t>
            </w:r>
            <w:proofErr w:type="gramEnd"/>
            <w:r w:rsidRPr="00BC29B1">
              <w:t>. Красногорске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CF19F8" w:rsidP="00C611F5">
            <w:pPr>
              <w:pStyle w:val="ConsPlusNormal"/>
              <w:jc w:val="center"/>
            </w:pPr>
            <w:r>
              <w:t>72,53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4B21ED" w:rsidRDefault="00DF0C31" w:rsidP="009832FF">
            <w:pPr>
              <w:pStyle w:val="ConsPlusNormal"/>
            </w:pPr>
            <w:r w:rsidRPr="004B21ED">
              <w:t xml:space="preserve">Ленинский городской округ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2,77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1,91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385,58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5,54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4B21ED" w:rsidRDefault="0090717A">
            <w:pPr>
              <w:pStyle w:val="ConsPlusNormal"/>
            </w:pPr>
            <w:r w:rsidRPr="004B21ED">
              <w:t>Г. Видное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DF0C31" w:rsidP="00C611F5">
            <w:pPr>
              <w:pStyle w:val="ConsPlusNormal"/>
              <w:jc w:val="center"/>
            </w:pPr>
            <w:r>
              <w:t>65,92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971A7B" w:rsidRDefault="0090717A">
            <w:pPr>
              <w:pStyle w:val="ConsPlusNormal"/>
              <w:rPr>
                <w:lang w:val="en-US"/>
              </w:rPr>
            </w:pPr>
            <w:r w:rsidRPr="004B21ED">
              <w:t>Р.п. Горки Ленинские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DF0C31" w:rsidP="00C611F5">
            <w:pPr>
              <w:pStyle w:val="ConsPlusNormal"/>
              <w:jc w:val="center"/>
            </w:pPr>
            <w:r>
              <w:t>62,03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>
            <w:pPr>
              <w:pStyle w:val="ConsPlusNormal"/>
            </w:pPr>
            <w:r w:rsidRPr="00BC29B1">
              <w:t>Городской округ Лобня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73,21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385,58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6,21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 xml:space="preserve">Городской округ </w:t>
            </w:r>
            <w:proofErr w:type="spellStart"/>
            <w:r w:rsidRPr="00BC29B1">
              <w:t>Лосино-</w:t>
            </w:r>
            <w:r w:rsidRPr="00BC29B1">
              <w:lastRenderedPageBreak/>
              <w:t>Петровский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lastRenderedPageBreak/>
              <w:t>44,84</w:t>
            </w:r>
          </w:p>
          <w:p w:rsidR="0090717A" w:rsidRPr="00DF0C31" w:rsidRDefault="0090717A" w:rsidP="00C611F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Р.п. Свердловский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DF0C31" w:rsidP="00C611F5">
            <w:pPr>
              <w:pStyle w:val="ConsPlusNormal"/>
              <w:jc w:val="center"/>
            </w:pPr>
            <w:r>
              <w:t>57,31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>
            <w:pPr>
              <w:pStyle w:val="ConsPlusNormal"/>
            </w:pPr>
            <w:r w:rsidRPr="00BC29B1">
              <w:t>П. Юность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51,44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2,92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>
            <w:pPr>
              <w:pStyle w:val="ConsPlusNormal"/>
            </w:pPr>
            <w:r w:rsidRPr="00BC29B1">
              <w:t xml:space="preserve">П. </w:t>
            </w:r>
            <w:proofErr w:type="spellStart"/>
            <w:r w:rsidRPr="00BC29B1">
              <w:t>Биокомбината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51,44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2,92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>
            <w:pPr>
              <w:pStyle w:val="ConsPlusNormal"/>
            </w:pPr>
            <w:r w:rsidRPr="00BC29B1">
              <w:t>Городской округ Лотошино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1,98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290,13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2,84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Р.п. Лотошино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DF0C31" w:rsidP="00C611F5">
            <w:pPr>
              <w:pStyle w:val="ConsPlusNormal"/>
              <w:jc w:val="center"/>
            </w:pPr>
            <w:r>
              <w:t>20,44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>
            <w:pPr>
              <w:pStyle w:val="ConsPlusNormal"/>
            </w:pPr>
            <w:r w:rsidRPr="00BC29B1">
              <w:t xml:space="preserve">Городской округ </w:t>
            </w:r>
            <w:proofErr w:type="spellStart"/>
            <w:r w:rsidRPr="00BC29B1">
              <w:t>Луховицы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8,31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0,88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127,56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2,53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 xml:space="preserve">Г. </w:t>
            </w:r>
            <w:proofErr w:type="spellStart"/>
            <w:r w:rsidRPr="00BC29B1">
              <w:t>Луховицы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DF0C31" w:rsidP="00C611F5">
            <w:pPr>
              <w:pStyle w:val="ConsPlusNormal"/>
              <w:jc w:val="center"/>
            </w:pPr>
            <w:r>
              <w:t>25,20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Р.п. Белоомут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DF0C31" w:rsidP="00C611F5">
            <w:pPr>
              <w:pStyle w:val="ConsPlusNormal"/>
              <w:jc w:val="center"/>
            </w:pPr>
            <w:r>
              <w:t>12,91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Городской округ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DF0C31" w:rsidP="00C611F5">
            <w:pPr>
              <w:pStyle w:val="ConsPlusNormal"/>
              <w:jc w:val="center"/>
            </w:pPr>
            <w:r>
              <w:t>65,98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>
            <w:pPr>
              <w:pStyle w:val="ConsPlusNormal"/>
            </w:pPr>
            <w:r w:rsidRPr="00BC29B1">
              <w:t>Городской округ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2,58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385,58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5,20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Г.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DF0C31" w:rsidP="00C611F5">
            <w:pPr>
              <w:pStyle w:val="ConsPlusNormal"/>
              <w:jc w:val="center"/>
            </w:pPr>
            <w:r>
              <w:t>82,42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>
            <w:pPr>
              <w:pStyle w:val="ConsPlusNormal"/>
            </w:pPr>
            <w:r w:rsidRPr="00BC29B1">
              <w:t xml:space="preserve">Д.п. </w:t>
            </w:r>
            <w:proofErr w:type="spellStart"/>
            <w:r w:rsidRPr="00BC29B1">
              <w:t>Красково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82,42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>
            <w:pPr>
              <w:pStyle w:val="ConsPlusNormal"/>
            </w:pPr>
            <w:r w:rsidRPr="00BC29B1">
              <w:t xml:space="preserve">Р.п. </w:t>
            </w:r>
            <w:proofErr w:type="spellStart"/>
            <w:r w:rsidRPr="00BC29B1">
              <w:t>Малаховка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82,42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>
            <w:pPr>
              <w:pStyle w:val="ConsPlusNormal"/>
            </w:pPr>
            <w:r w:rsidRPr="00BC29B1">
              <w:t>Р.п. Октябрьский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82,42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>
            <w:pPr>
              <w:pStyle w:val="ConsPlusNormal"/>
            </w:pPr>
            <w:r w:rsidRPr="00BC29B1">
              <w:t xml:space="preserve">Р.п. </w:t>
            </w:r>
            <w:proofErr w:type="spellStart"/>
            <w:r w:rsidRPr="00BC29B1">
              <w:t>Томилино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82,42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>
            <w:pPr>
              <w:pStyle w:val="ConsPlusNormal"/>
            </w:pPr>
            <w:r w:rsidRPr="00BC29B1">
              <w:t xml:space="preserve">Можайский городской </w:t>
            </w:r>
            <w:r w:rsidRPr="00BC29B1">
              <w:lastRenderedPageBreak/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1,66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0,39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140,55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3,24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Г. Можайск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DF0C31" w:rsidP="00C611F5">
            <w:pPr>
              <w:pStyle w:val="ConsPlusNormal"/>
              <w:jc w:val="center"/>
            </w:pPr>
            <w:r>
              <w:t>27,16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Р.п. Уваровка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DF0C31" w:rsidP="00C611F5">
            <w:pPr>
              <w:pStyle w:val="ConsPlusNormal"/>
              <w:jc w:val="center"/>
            </w:pPr>
            <w:r>
              <w:t>25,35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Городской округ Молодежный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12,13</w:t>
            </w:r>
          </w:p>
          <w:p w:rsidR="0090717A" w:rsidRPr="00DF0C31" w:rsidRDefault="0090717A" w:rsidP="00C611F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Default="00DF0C31">
            <w:pPr>
              <w:pStyle w:val="ConsPlusNormal"/>
            </w:pPr>
            <w:r w:rsidRPr="00BC29B1">
              <w:t>Городской округ Мытищи</w:t>
            </w:r>
          </w:p>
          <w:p w:rsidR="00DF0C31" w:rsidRPr="00BC29B1" w:rsidRDefault="00DF0C3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2,58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0,88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416,73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6,21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1246D8">
            <w:pPr>
              <w:pStyle w:val="ConsPlusNormal"/>
            </w:pPr>
            <w:r w:rsidRPr="00BC29B1">
              <w:t xml:space="preserve">Г. Мытищи </w:t>
            </w:r>
          </w:p>
          <w:p w:rsidR="0090717A" w:rsidRPr="00BC29B1" w:rsidRDefault="0090717A" w:rsidP="00DF0C31">
            <w:pPr>
              <w:pStyle w:val="ConsPlusNormal"/>
            </w:pPr>
            <w:r w:rsidRPr="00310CF4">
              <w:t>(за исключением стр. 8</w:t>
            </w:r>
            <w:r w:rsidR="00DF0C31">
              <w:t>1</w:t>
            </w:r>
            <w:r w:rsidRPr="00310CF4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69,87</w:t>
            </w:r>
          </w:p>
          <w:p w:rsidR="0090717A" w:rsidRPr="00DF0C31" w:rsidRDefault="0090717A" w:rsidP="00C611F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proofErr w:type="spellStart"/>
            <w:r w:rsidRPr="00BC29B1">
              <w:t>Мкр</w:t>
            </w:r>
            <w:proofErr w:type="spellEnd"/>
            <w:r w:rsidRPr="00BC29B1">
              <w:t xml:space="preserve">. </w:t>
            </w:r>
            <w:proofErr w:type="spellStart"/>
            <w:r w:rsidRPr="00BC29B1">
              <w:t>Пироговский</w:t>
            </w:r>
            <w:proofErr w:type="spellEnd"/>
            <w:r w:rsidRPr="00BC29B1">
              <w:t xml:space="preserve"> </w:t>
            </w:r>
          </w:p>
          <w:p w:rsidR="0090717A" w:rsidRPr="00BC29B1" w:rsidRDefault="0090717A">
            <w:pPr>
              <w:pStyle w:val="ConsPlusNormal"/>
            </w:pPr>
            <w:r w:rsidRPr="00BC29B1">
              <w:t xml:space="preserve">в </w:t>
            </w:r>
            <w:proofErr w:type="gramStart"/>
            <w:r w:rsidRPr="00BC29B1">
              <w:t>г</w:t>
            </w:r>
            <w:proofErr w:type="gramEnd"/>
            <w:r w:rsidRPr="00BC29B1">
              <w:t>. Мытищи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62,03</w:t>
            </w:r>
          </w:p>
          <w:p w:rsidR="0090717A" w:rsidRPr="00DF0C31" w:rsidRDefault="0090717A" w:rsidP="00C611F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>
            <w:pPr>
              <w:pStyle w:val="ConsPlusNormal"/>
            </w:pPr>
            <w:r w:rsidRPr="00BC29B1">
              <w:t>П. Вешки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62,03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0,88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>
            <w:pPr>
              <w:pStyle w:val="ConsPlusNormal"/>
            </w:pPr>
            <w:r w:rsidRPr="00BC29B1">
              <w:t>П. Нагорное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62,03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0,88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>
            <w:pPr>
              <w:pStyle w:val="ConsPlusNormal"/>
            </w:pPr>
            <w:proofErr w:type="spellStart"/>
            <w:r w:rsidRPr="00BC29B1">
              <w:t>Наро-Фоминский</w:t>
            </w:r>
            <w:proofErr w:type="spellEnd"/>
            <w:r w:rsidRPr="00BC29B1">
              <w:t xml:space="preserve"> городской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2,06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201,81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4,29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 xml:space="preserve">Г. </w:t>
            </w:r>
            <w:proofErr w:type="spellStart"/>
            <w:r w:rsidRPr="00BC29B1">
              <w:t>Наро-Фоминск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DF0C31" w:rsidP="00C611F5">
            <w:pPr>
              <w:pStyle w:val="ConsPlusNormal"/>
              <w:jc w:val="center"/>
            </w:pPr>
            <w:r>
              <w:t>35,19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Г. Апрелевка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DF0C31" w:rsidP="00C611F5">
            <w:pPr>
              <w:pStyle w:val="ConsPlusNormal"/>
              <w:jc w:val="center"/>
            </w:pPr>
            <w:r>
              <w:t>48,40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Г. Верея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DF0C31" w:rsidP="00C611F5">
            <w:pPr>
              <w:pStyle w:val="ConsPlusNormal"/>
              <w:jc w:val="center"/>
            </w:pPr>
            <w:r>
              <w:t>16,80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 xml:space="preserve">Р.п. </w:t>
            </w:r>
            <w:proofErr w:type="spellStart"/>
            <w:r w:rsidRPr="00BC29B1">
              <w:t>Калининец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DF0C31" w:rsidP="00C611F5">
            <w:pPr>
              <w:pStyle w:val="ConsPlusNormal"/>
              <w:jc w:val="center"/>
            </w:pPr>
            <w:r>
              <w:t>26,50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 xml:space="preserve">Р.п. </w:t>
            </w:r>
            <w:proofErr w:type="spellStart"/>
            <w:r w:rsidRPr="00BC29B1">
              <w:t>Селятино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DF0C31" w:rsidP="00C611F5">
            <w:pPr>
              <w:pStyle w:val="ConsPlusNormal"/>
              <w:jc w:val="center"/>
            </w:pPr>
            <w:r>
              <w:t>41,37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>
            <w:pPr>
              <w:pStyle w:val="ConsPlusNormal"/>
            </w:pPr>
            <w:r w:rsidRPr="00BC29B1">
              <w:t>Одинцовский городской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2,77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385,58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5,20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>
            <w:pPr>
              <w:pStyle w:val="ConsPlusNormal"/>
            </w:pPr>
            <w:r w:rsidRPr="00BC29B1">
              <w:t>Г. Звенигород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29,94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527,50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9,23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Г. Одинцово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DF0C31" w:rsidP="00C611F5">
            <w:pPr>
              <w:pStyle w:val="ConsPlusNormal"/>
              <w:jc w:val="center"/>
            </w:pPr>
            <w:r>
              <w:t>69,80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Г. Голицыно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DF0C31" w:rsidP="00C611F5">
            <w:pPr>
              <w:pStyle w:val="ConsPlusNormal"/>
              <w:jc w:val="center"/>
            </w:pPr>
            <w:r>
              <w:t>32,31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Г. Кубинка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DF0C31" w:rsidP="00C611F5">
            <w:pPr>
              <w:pStyle w:val="ConsPlusNormal"/>
              <w:jc w:val="center"/>
            </w:pPr>
            <w:r>
              <w:t>27,16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>
            <w:pPr>
              <w:pStyle w:val="ConsPlusNormal"/>
            </w:pPr>
            <w:r w:rsidRPr="00BC29B1">
              <w:t xml:space="preserve">Р.п. Заречье, р.п. </w:t>
            </w:r>
            <w:proofErr w:type="spellStart"/>
            <w:r w:rsidRPr="00BC29B1">
              <w:t>Новоивановское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62,05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>
            <w:pPr>
              <w:pStyle w:val="ConsPlusNormal"/>
            </w:pPr>
            <w:r w:rsidRPr="00BC29B1">
              <w:t>Р.п. Большие Вяземы, д.п. Лесной Городок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51,69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 w:rsidP="009144E1">
            <w:pPr>
              <w:pStyle w:val="ConsPlusNormal"/>
              <w:numPr>
                <w:ilvl w:val="0"/>
                <w:numId w:val="1"/>
              </w:numPr>
              <w:ind w:left="647" w:hanging="4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>
            <w:pPr>
              <w:pStyle w:val="ConsPlusNormal"/>
            </w:pPr>
            <w:r w:rsidRPr="00BC29B1">
              <w:t>Орехово-Зуевский городской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46,16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1,66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0,81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140,55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3,24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Г. Дрезна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DF0C31" w:rsidP="00C611F5">
            <w:pPr>
              <w:pStyle w:val="ConsPlusNormal"/>
              <w:jc w:val="center"/>
            </w:pPr>
            <w:r>
              <w:t>20,69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>
            <w:pPr>
              <w:pStyle w:val="ConsPlusNormal"/>
            </w:pPr>
            <w:r w:rsidRPr="00BC29B1">
              <w:t>Г. Ликино-Дулево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29,16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>
            <w:pPr>
              <w:pStyle w:val="ConsPlusNormal"/>
            </w:pPr>
            <w:r w:rsidRPr="00BC29B1">
              <w:t>Г. Куровское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29,16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Pr="00BC29B1" w:rsidRDefault="00DF0C31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1" w:rsidRPr="00BC29B1" w:rsidRDefault="00DF0C31">
            <w:pPr>
              <w:pStyle w:val="ConsPlusNormal"/>
            </w:pPr>
            <w:r w:rsidRPr="00BC29B1">
              <w:t>Городской округ Павловский Посад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1,66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0,39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140,55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31" w:rsidRDefault="00DF0C31" w:rsidP="00C611F5">
            <w:pPr>
              <w:pStyle w:val="ConsPlusNormal"/>
              <w:jc w:val="center"/>
            </w:pPr>
            <w:r>
              <w:t>3,24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Г. Павловский Посад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DF0C31" w:rsidP="00C611F5">
            <w:pPr>
              <w:pStyle w:val="ConsPlusNormal"/>
              <w:jc w:val="center"/>
            </w:pPr>
            <w:r>
              <w:t>35,19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Р.п. Большие Дворы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DF0C31" w:rsidP="00C611F5">
            <w:pPr>
              <w:pStyle w:val="ConsPlusNormal"/>
              <w:jc w:val="center"/>
            </w:pPr>
            <w:r>
              <w:t>28,95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CE" w:rsidRPr="00BC29B1" w:rsidRDefault="002F4DCE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CE" w:rsidRPr="00BC29B1" w:rsidRDefault="002F4DCE">
            <w:pPr>
              <w:pStyle w:val="ConsPlusNormal"/>
            </w:pPr>
            <w:r w:rsidRPr="00BC29B1">
              <w:t>Городской округ Подольск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CE" w:rsidRDefault="002F4DCE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CE" w:rsidRDefault="002F4DCE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CE" w:rsidRDefault="002F4DCE" w:rsidP="00C611F5">
            <w:pPr>
              <w:pStyle w:val="ConsPlusNormal"/>
              <w:jc w:val="center"/>
            </w:pPr>
            <w:r>
              <w:t>2,06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CE" w:rsidRDefault="002F4DCE" w:rsidP="00C611F5">
            <w:pPr>
              <w:pStyle w:val="ConsPlusNormal"/>
              <w:jc w:val="center"/>
            </w:pPr>
            <w:r>
              <w:t>3,31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CE" w:rsidRDefault="002F4DCE" w:rsidP="00C611F5">
            <w:pPr>
              <w:pStyle w:val="ConsPlusNormal"/>
              <w:jc w:val="center"/>
            </w:pPr>
            <w:r>
              <w:t>201,81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CE" w:rsidRDefault="002F4DCE" w:rsidP="00C611F5">
            <w:pPr>
              <w:pStyle w:val="ConsPlusNormal"/>
              <w:jc w:val="center"/>
            </w:pPr>
            <w:r>
              <w:t>4,29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1246D8">
            <w:pPr>
              <w:pStyle w:val="ConsPlusNormal"/>
            </w:pPr>
            <w:r w:rsidRPr="00BC29B1">
              <w:t xml:space="preserve">Г. Подольск </w:t>
            </w:r>
          </w:p>
          <w:p w:rsidR="0090717A" w:rsidRPr="00BC29B1" w:rsidRDefault="0090717A" w:rsidP="008A2B64">
            <w:pPr>
              <w:pStyle w:val="ConsPlusNormal"/>
            </w:pPr>
            <w:r w:rsidRPr="00310CF4">
              <w:t>(за исключением с</w:t>
            </w:r>
            <w:r>
              <w:rPr>
                <w:sz w:val="20"/>
                <w:szCs w:val="20"/>
              </w:rPr>
              <w:t>тр</w:t>
            </w:r>
            <w:r w:rsidRPr="00BC29B1">
              <w:rPr>
                <w:sz w:val="20"/>
                <w:szCs w:val="20"/>
              </w:rPr>
              <w:t>. 1</w:t>
            </w:r>
            <w:r>
              <w:rPr>
                <w:sz w:val="20"/>
                <w:szCs w:val="20"/>
              </w:rPr>
              <w:t>0</w:t>
            </w:r>
            <w:r w:rsidR="008A2B64">
              <w:rPr>
                <w:sz w:val="20"/>
                <w:szCs w:val="20"/>
              </w:rPr>
              <w:t>6</w:t>
            </w:r>
            <w:r w:rsidRPr="00BC29B1">
              <w:rPr>
                <w:sz w:val="20"/>
                <w:szCs w:val="20"/>
              </w:rPr>
              <w:t>, 1</w:t>
            </w:r>
            <w:r w:rsidR="008A2B64">
              <w:rPr>
                <w:sz w:val="20"/>
                <w:szCs w:val="20"/>
              </w:rPr>
              <w:t>07</w:t>
            </w:r>
            <w:r w:rsidRPr="00BC29B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2F4DCE" w:rsidP="00C611F5">
            <w:pPr>
              <w:pStyle w:val="ConsPlusNormal"/>
              <w:jc w:val="center"/>
            </w:pPr>
            <w:r>
              <w:t>66,01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>
            <w:pPr>
              <w:pStyle w:val="ConsPlusNormal"/>
            </w:pPr>
            <w:proofErr w:type="spellStart"/>
            <w:r w:rsidRPr="00BC29B1">
              <w:t>Мкр</w:t>
            </w:r>
            <w:proofErr w:type="spellEnd"/>
            <w:r w:rsidRPr="00BC29B1">
              <w:t xml:space="preserve">. </w:t>
            </w:r>
            <w:proofErr w:type="spellStart"/>
            <w:r w:rsidRPr="00BC29B1">
              <w:t>Климовск</w:t>
            </w:r>
            <w:proofErr w:type="spellEnd"/>
            <w:r w:rsidRPr="00BC29B1">
              <w:t xml:space="preserve"> </w:t>
            </w:r>
          </w:p>
          <w:p w:rsidR="008A2B64" w:rsidRPr="00BC29B1" w:rsidRDefault="008A2B64">
            <w:pPr>
              <w:pStyle w:val="ConsPlusNormal"/>
            </w:pPr>
            <w:r w:rsidRPr="00BC29B1">
              <w:t xml:space="preserve">в </w:t>
            </w:r>
            <w:proofErr w:type="gramStart"/>
            <w:r w:rsidRPr="00BC29B1">
              <w:t>г</w:t>
            </w:r>
            <w:proofErr w:type="gramEnd"/>
            <w:r w:rsidRPr="00BC29B1">
              <w:t>. Подольске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57,22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>
            <w:pPr>
              <w:pStyle w:val="ConsPlusNormal"/>
            </w:pPr>
            <w:proofErr w:type="spellStart"/>
            <w:r w:rsidRPr="00BC29B1">
              <w:t>Мкр</w:t>
            </w:r>
            <w:proofErr w:type="spellEnd"/>
            <w:r w:rsidRPr="00BC29B1">
              <w:t xml:space="preserve">. Львовский </w:t>
            </w:r>
          </w:p>
          <w:p w:rsidR="008A2B64" w:rsidRPr="00BC29B1" w:rsidRDefault="008A2B64">
            <w:pPr>
              <w:pStyle w:val="ConsPlusNormal"/>
            </w:pPr>
            <w:r w:rsidRPr="00BC29B1">
              <w:t xml:space="preserve">в </w:t>
            </w:r>
            <w:proofErr w:type="gramStart"/>
            <w:r w:rsidRPr="00BC29B1">
              <w:t>г</w:t>
            </w:r>
            <w:proofErr w:type="gramEnd"/>
            <w:r w:rsidRPr="00BC29B1">
              <w:t>. Подольске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41,37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rPr>
          <w:trHeight w:val="8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Городской округ Протвино</w:t>
            </w:r>
          </w:p>
          <w:p w:rsidR="0090717A" w:rsidRPr="00BC29B1" w:rsidRDefault="0090717A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8A2B64" w:rsidP="00C611F5">
            <w:pPr>
              <w:pStyle w:val="ConsPlusNormal"/>
              <w:jc w:val="center"/>
            </w:pPr>
            <w:r>
              <w:t>38,24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C90708" w:rsidRDefault="00007A11">
            <w:pPr>
              <w:pStyle w:val="ConsPlusNormal"/>
            </w:pPr>
            <w:r>
              <w:t>Г</w:t>
            </w:r>
            <w:r w:rsidR="0090717A" w:rsidRPr="00C90708">
              <w:t>ородской округ</w:t>
            </w:r>
            <w:r>
              <w:t xml:space="preserve"> 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EE4162" w:rsidP="00C611F5">
            <w:pPr>
              <w:pStyle w:val="ConsPlusNormal"/>
              <w:jc w:val="center"/>
            </w:pPr>
            <w:r w:rsidRPr="00C90708">
              <w:t>2,82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EE4162" w:rsidP="00C611F5">
            <w:pPr>
              <w:pStyle w:val="ConsPlusNormal"/>
              <w:jc w:val="center"/>
            </w:pPr>
            <w:r w:rsidRPr="00C90708">
              <w:t>1,72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EE4162" w:rsidP="00C611F5">
            <w:pPr>
              <w:pStyle w:val="ConsPlusNormal"/>
              <w:jc w:val="center"/>
            </w:pPr>
            <w:r w:rsidRPr="00C90708">
              <w:t>376,76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EE4162" w:rsidP="00C611F5">
            <w:pPr>
              <w:pStyle w:val="ConsPlusNormal"/>
              <w:jc w:val="center"/>
            </w:pPr>
            <w:r w:rsidRPr="00C90708">
              <w:t>13,68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C90708" w:rsidRDefault="0090717A">
            <w:pPr>
              <w:pStyle w:val="ConsPlusNormal"/>
            </w:pPr>
            <w:r w:rsidRPr="00C90708">
              <w:t>Г. Пушкино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4B21ED" w:rsidP="00C611F5">
            <w:pPr>
              <w:pStyle w:val="ConsPlusNormal"/>
              <w:jc w:val="center"/>
            </w:pPr>
            <w:r w:rsidRPr="00C90708">
              <w:t>63,23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C90708" w:rsidRDefault="0090717A" w:rsidP="00082F5D">
            <w:pPr>
              <w:pStyle w:val="ConsPlusNormal"/>
            </w:pPr>
            <w:r w:rsidRPr="00C90708">
              <w:t xml:space="preserve">Г. Ивантеевка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4B21ED" w:rsidP="00C611F5">
            <w:pPr>
              <w:pStyle w:val="ConsPlusNormal"/>
              <w:jc w:val="center"/>
            </w:pPr>
            <w:r w:rsidRPr="00C90708">
              <w:t>64,26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C90708" w:rsidRDefault="0090717A" w:rsidP="00D635B9">
            <w:pPr>
              <w:pStyle w:val="ConsPlusNormal"/>
            </w:pPr>
            <w:r w:rsidRPr="00C90708">
              <w:t>Г. Красноармейск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4B21ED" w:rsidP="00C611F5">
            <w:pPr>
              <w:pStyle w:val="ConsPlusNormal"/>
              <w:jc w:val="center"/>
            </w:pPr>
            <w:r w:rsidRPr="00C90708">
              <w:t>60,85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C90708" w:rsidRDefault="0090717A">
            <w:pPr>
              <w:pStyle w:val="ConsPlusNormal"/>
            </w:pPr>
            <w:r w:rsidRPr="00C90708">
              <w:t xml:space="preserve">Д.п. </w:t>
            </w:r>
            <w:proofErr w:type="spellStart"/>
            <w:r w:rsidRPr="00C90708">
              <w:t>Зеленоградский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4B21ED" w:rsidP="00C611F5">
            <w:pPr>
              <w:pStyle w:val="ConsPlusNormal"/>
              <w:jc w:val="center"/>
            </w:pPr>
            <w:r w:rsidRPr="00C90708">
              <w:t>53,60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C90708" w:rsidRDefault="0090717A">
            <w:pPr>
              <w:pStyle w:val="ConsPlusNormal"/>
            </w:pPr>
            <w:r w:rsidRPr="00C90708">
              <w:t xml:space="preserve">Д.п. </w:t>
            </w:r>
            <w:proofErr w:type="spellStart"/>
            <w:r w:rsidRPr="00C90708">
              <w:t>Ашукино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4B21ED" w:rsidP="00C611F5">
            <w:pPr>
              <w:pStyle w:val="ConsPlusNormal"/>
              <w:jc w:val="center"/>
            </w:pPr>
            <w:r w:rsidRPr="00C90708">
              <w:t>53,60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C90708" w:rsidRDefault="0090717A">
            <w:pPr>
              <w:pStyle w:val="ConsPlusNormal"/>
            </w:pPr>
            <w:r w:rsidRPr="00C90708">
              <w:t>Р.п. Лесной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4B21ED" w:rsidP="00C611F5">
            <w:pPr>
              <w:pStyle w:val="ConsPlusNormal"/>
              <w:jc w:val="center"/>
            </w:pPr>
            <w:r w:rsidRPr="00C90708">
              <w:t>53,60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C90708" w:rsidRDefault="0090717A">
            <w:pPr>
              <w:pStyle w:val="ConsPlusNormal"/>
            </w:pPr>
            <w:r w:rsidRPr="00C90708">
              <w:t>Р.п. Правдинский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4B21ED" w:rsidP="00C611F5">
            <w:pPr>
              <w:pStyle w:val="ConsPlusNormal"/>
              <w:jc w:val="center"/>
            </w:pPr>
            <w:r w:rsidRPr="00C90708">
              <w:t>53,60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C90708" w:rsidRDefault="0090717A">
            <w:pPr>
              <w:pStyle w:val="ConsPlusNormal"/>
            </w:pPr>
            <w:r w:rsidRPr="00C90708">
              <w:t>Р.п. Софрино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4B21ED" w:rsidP="00C611F5">
            <w:pPr>
              <w:pStyle w:val="ConsPlusNormal"/>
              <w:jc w:val="center"/>
            </w:pPr>
            <w:r w:rsidRPr="00C90708">
              <w:t>53,60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C90708" w:rsidRDefault="0090717A">
            <w:pPr>
              <w:pStyle w:val="ConsPlusNormal"/>
            </w:pPr>
            <w:r w:rsidRPr="00C90708">
              <w:t>Д.п. Черкизово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4B21ED" w:rsidP="00C611F5">
            <w:pPr>
              <w:pStyle w:val="ConsPlusNormal"/>
              <w:jc w:val="center"/>
            </w:pPr>
            <w:r w:rsidRPr="00C90708">
              <w:t>57,01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C90708" w:rsidRDefault="0090717A" w:rsidP="00B475EF">
            <w:pPr>
              <w:pStyle w:val="ConsPlusNormal"/>
            </w:pPr>
            <w:r w:rsidRPr="00C90708">
              <w:t>П. зверосовхоза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4B21ED" w:rsidP="00C611F5">
            <w:pPr>
              <w:pStyle w:val="ConsPlusNormal"/>
              <w:jc w:val="center"/>
            </w:pPr>
            <w:r w:rsidRPr="00C90708">
              <w:t>53,60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4B21ED" w:rsidP="00C611F5">
            <w:pPr>
              <w:pStyle w:val="ConsPlusNormal"/>
              <w:jc w:val="center"/>
            </w:pPr>
            <w:r w:rsidRPr="00C90708">
              <w:t>1,17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C90708" w:rsidRDefault="0090717A">
            <w:pPr>
              <w:pStyle w:val="ConsPlusNormal"/>
            </w:pPr>
            <w:r w:rsidRPr="00C90708">
              <w:t>П. Лесные Поляны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4B21ED" w:rsidP="00C611F5">
            <w:pPr>
              <w:pStyle w:val="ConsPlusNormal"/>
              <w:jc w:val="center"/>
            </w:pPr>
            <w:r w:rsidRPr="00C90708">
              <w:t>57,01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4B21ED" w:rsidP="00C611F5">
            <w:pPr>
              <w:pStyle w:val="ConsPlusNormal"/>
              <w:jc w:val="center"/>
            </w:pPr>
            <w:r w:rsidRPr="00C90708">
              <w:t>1,17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C90708" w:rsidRDefault="0090717A">
            <w:pPr>
              <w:pStyle w:val="ConsPlusNormal"/>
            </w:pPr>
            <w:r w:rsidRPr="00C90708">
              <w:t>П. Челюскинский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4B21ED" w:rsidP="00C611F5">
            <w:pPr>
              <w:pStyle w:val="ConsPlusNormal"/>
              <w:jc w:val="center"/>
            </w:pPr>
            <w:r w:rsidRPr="00C90708">
              <w:t>57,01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4B21ED" w:rsidP="00C611F5">
            <w:pPr>
              <w:pStyle w:val="ConsPlusNormal"/>
              <w:jc w:val="center"/>
            </w:pPr>
            <w:r w:rsidRPr="00C90708">
              <w:t>1,17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C90708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310CF4">
            <w:pPr>
              <w:pStyle w:val="ConsPlusNormal"/>
            </w:pPr>
            <w:r w:rsidRPr="00BC29B1">
              <w:t>Городской округ Пущино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8A2B64" w:rsidP="00C611F5">
            <w:pPr>
              <w:pStyle w:val="ConsPlusNormal"/>
              <w:jc w:val="center"/>
            </w:pPr>
            <w:r>
              <w:t>34,13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>
            <w:pPr>
              <w:pStyle w:val="ConsPlusNormal"/>
            </w:pPr>
            <w:r w:rsidRPr="00BC29B1">
              <w:t>Раменский городской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3,08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1,27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201,81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4,29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Г. Раменское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8A2B64" w:rsidP="00C611F5">
            <w:pPr>
              <w:pStyle w:val="ConsPlusNormal"/>
              <w:jc w:val="center"/>
            </w:pPr>
            <w:r>
              <w:t>60,51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>
            <w:pPr>
              <w:pStyle w:val="ConsPlusNormal"/>
            </w:pPr>
            <w:r w:rsidRPr="00BC29B1">
              <w:t xml:space="preserve">Д.п. </w:t>
            </w:r>
            <w:proofErr w:type="spellStart"/>
            <w:r w:rsidRPr="00BC29B1">
              <w:t>Кратово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56,86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>
            <w:pPr>
              <w:pStyle w:val="ConsPlusNormal"/>
            </w:pPr>
            <w:r w:rsidRPr="00BC29B1">
              <w:t>Д.п. Родники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56,86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>
            <w:pPr>
              <w:pStyle w:val="ConsPlusNormal"/>
            </w:pPr>
            <w:r w:rsidRPr="00BC29B1">
              <w:t>Р.п. Быково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56,86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>
            <w:pPr>
              <w:pStyle w:val="ConsPlusNormal"/>
            </w:pPr>
            <w:r w:rsidRPr="00BC29B1">
              <w:t>Р.п. Ильинский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56,86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>
            <w:pPr>
              <w:pStyle w:val="ConsPlusNormal"/>
            </w:pPr>
            <w:r w:rsidRPr="00BC29B1">
              <w:t>Д.п. Удельная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56,86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Городской округ Реутов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8A2B64" w:rsidP="00C611F5">
            <w:pPr>
              <w:pStyle w:val="ConsPlusNormal"/>
              <w:jc w:val="center"/>
            </w:pPr>
            <w:r>
              <w:t>83,77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>
            <w:pPr>
              <w:pStyle w:val="ConsPlusNormal"/>
            </w:pPr>
            <w:r w:rsidRPr="00BC29B1">
              <w:t>Рузский городской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1,99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0,96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170,06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3,91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Г. Руза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8A2B64" w:rsidP="00C611F5">
            <w:pPr>
              <w:pStyle w:val="ConsPlusNormal"/>
              <w:jc w:val="center"/>
            </w:pPr>
            <w:r>
              <w:t>30,67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Р.п. Тучково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8A2B64" w:rsidP="00C611F5">
            <w:pPr>
              <w:pStyle w:val="ConsPlusNormal"/>
              <w:jc w:val="center"/>
            </w:pPr>
            <w:r>
              <w:t>30,67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>
            <w:pPr>
              <w:pStyle w:val="ConsPlusNormal"/>
            </w:pPr>
            <w:r w:rsidRPr="00BC29B1">
              <w:t>Сергиево-Посадский городской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1,92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161,65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3,76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Г. Сергиев Посад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8A2B64" w:rsidP="00C611F5">
            <w:pPr>
              <w:pStyle w:val="ConsPlusNormal"/>
              <w:jc w:val="center"/>
            </w:pPr>
            <w:r>
              <w:t>42,86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Г. Краснозаводск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8A2B64" w:rsidP="00C611F5">
            <w:pPr>
              <w:pStyle w:val="ConsPlusNormal"/>
              <w:jc w:val="center"/>
            </w:pPr>
            <w:r>
              <w:t>23,74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Г. Хотьково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8A2B64" w:rsidP="00C611F5">
            <w:pPr>
              <w:pStyle w:val="ConsPlusNormal"/>
              <w:jc w:val="center"/>
            </w:pPr>
            <w:r>
              <w:t>35,74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 xml:space="preserve">Г. </w:t>
            </w:r>
            <w:proofErr w:type="spellStart"/>
            <w:r w:rsidRPr="00BC29B1">
              <w:t>Пересвет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8A2B64" w:rsidP="00C611F5">
            <w:pPr>
              <w:pStyle w:val="ConsPlusNormal"/>
              <w:jc w:val="center"/>
            </w:pPr>
            <w:r>
              <w:t>23,74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>
            <w:pPr>
              <w:pStyle w:val="ConsPlusNormal"/>
            </w:pPr>
            <w:r w:rsidRPr="00BC29B1">
              <w:t xml:space="preserve">Р.п. </w:t>
            </w:r>
            <w:proofErr w:type="spellStart"/>
            <w:r w:rsidRPr="00BC29B1">
              <w:t>Богородское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33,27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>
            <w:pPr>
              <w:pStyle w:val="ConsPlusNormal"/>
            </w:pPr>
            <w:r w:rsidRPr="00BC29B1">
              <w:t xml:space="preserve">Р.п. </w:t>
            </w:r>
            <w:proofErr w:type="spellStart"/>
            <w:r w:rsidRPr="00BC29B1">
              <w:t>Скоропусковский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33,27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>
            <w:pPr>
              <w:pStyle w:val="ConsPlusNormal"/>
            </w:pPr>
            <w:r w:rsidRPr="00BC29B1">
              <w:t>П. НИИРП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33,27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>
            <w:pPr>
              <w:pStyle w:val="ConsPlusNormal"/>
            </w:pPr>
            <w:r w:rsidRPr="00BC29B1">
              <w:t xml:space="preserve">П. </w:t>
            </w:r>
            <w:proofErr w:type="spellStart"/>
            <w:r w:rsidRPr="00BC29B1">
              <w:t>Загорские</w:t>
            </w:r>
            <w:proofErr w:type="spellEnd"/>
            <w:r w:rsidRPr="00BC29B1">
              <w:t xml:space="preserve"> Дали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33,27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EC579C">
            <w:pPr>
              <w:pStyle w:val="ConsPlusNormal"/>
            </w:pPr>
            <w:r w:rsidRPr="00BC29B1">
              <w:t>П. Лесхоза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33,27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>
            <w:pPr>
              <w:pStyle w:val="ConsPlusNormal"/>
            </w:pPr>
            <w:r w:rsidRPr="00BC29B1">
              <w:t>П. ОРГРЭС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33,27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>
            <w:pPr>
              <w:pStyle w:val="ConsPlusNormal"/>
            </w:pPr>
            <w:r w:rsidRPr="00BC29B1">
              <w:t xml:space="preserve">П. </w:t>
            </w:r>
            <w:proofErr w:type="spellStart"/>
            <w:r w:rsidRPr="00BC29B1">
              <w:t>Репихово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33,27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>
            <w:pPr>
              <w:pStyle w:val="ConsPlusNormal"/>
            </w:pPr>
            <w:r w:rsidRPr="00BC29B1">
              <w:t>П. Лоза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33,27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>
            <w:pPr>
              <w:pStyle w:val="ConsPlusNormal"/>
            </w:pPr>
            <w:r w:rsidRPr="00BC29B1">
              <w:t>П. Мостовик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33,27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>
            <w:pPr>
              <w:pStyle w:val="ConsPlusNormal"/>
            </w:pPr>
            <w:r w:rsidRPr="00BC29B1">
              <w:t>П. Заречный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33,27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>
            <w:pPr>
              <w:pStyle w:val="ConsPlusNormal"/>
            </w:pPr>
            <w:r w:rsidRPr="00BC29B1">
              <w:t xml:space="preserve">П. </w:t>
            </w:r>
            <w:proofErr w:type="spellStart"/>
            <w:r w:rsidRPr="00BC29B1">
              <w:t>Реммаш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33,27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>
            <w:pPr>
              <w:pStyle w:val="ConsPlusNormal"/>
            </w:pPr>
            <w:r w:rsidRPr="00BC29B1">
              <w:t>Городской округ Серебряные Пруды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1,32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127,56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2,53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>
            <w:pPr>
              <w:pStyle w:val="ConsPlusNormal"/>
            </w:pPr>
            <w:r w:rsidRPr="00BC29B1">
              <w:t>Р.п. Серебряные Пруды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12,92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>
            <w:pPr>
              <w:pStyle w:val="ConsPlusNormal"/>
            </w:pPr>
            <w:r w:rsidRPr="00BC29B1">
              <w:t>Городской округ Серпухов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37,20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1,66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140,55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3,24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>
            <w:pPr>
              <w:pStyle w:val="ConsPlusNormal"/>
            </w:pPr>
            <w:r w:rsidRPr="00BC29B1">
              <w:t>Р.п. Пролетарский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23,18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>
            <w:pPr>
              <w:pStyle w:val="ConsPlusNormal"/>
            </w:pPr>
            <w:r w:rsidRPr="00BC29B1">
              <w:t xml:space="preserve">Р.п. </w:t>
            </w:r>
            <w:proofErr w:type="spellStart"/>
            <w:r w:rsidRPr="00BC29B1">
              <w:t>Оболенск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23,18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>
            <w:pPr>
              <w:pStyle w:val="ConsPlusNormal"/>
            </w:pPr>
            <w:r w:rsidRPr="00BC29B1">
              <w:t>Городской округ Солнечногорск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2,06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791,26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4,29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Г. Солнечногорск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8A2B64" w:rsidP="00C611F5">
            <w:pPr>
              <w:pStyle w:val="ConsPlusNormal"/>
              <w:jc w:val="center"/>
            </w:pPr>
            <w:r>
              <w:t>35,19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 xml:space="preserve">Р.п. Менделеево, д.п. </w:t>
            </w:r>
            <w:r w:rsidRPr="00BC29B1">
              <w:lastRenderedPageBreak/>
              <w:t xml:space="preserve">Поварово, </w:t>
            </w:r>
          </w:p>
          <w:p w:rsidR="0090717A" w:rsidRPr="00BC29B1" w:rsidRDefault="0090717A">
            <w:pPr>
              <w:pStyle w:val="ConsPlusNormal"/>
            </w:pPr>
            <w:r w:rsidRPr="00BC29B1">
              <w:t xml:space="preserve">р.п. Андреевка, </w:t>
            </w:r>
          </w:p>
          <w:p w:rsidR="0090717A" w:rsidRPr="00BC29B1" w:rsidRDefault="0090717A">
            <w:pPr>
              <w:pStyle w:val="ConsPlusNormal"/>
            </w:pPr>
            <w:r w:rsidRPr="00BC29B1">
              <w:t xml:space="preserve">р.п. </w:t>
            </w:r>
            <w:proofErr w:type="spellStart"/>
            <w:r w:rsidRPr="00BC29B1">
              <w:t>Ржавки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25,94</w:t>
            </w:r>
          </w:p>
          <w:p w:rsidR="008A2B64" w:rsidRDefault="008A2B64" w:rsidP="00C611F5">
            <w:pPr>
              <w:jc w:val="center"/>
            </w:pPr>
          </w:p>
          <w:p w:rsidR="0090717A" w:rsidRPr="008A2B64" w:rsidRDefault="0090717A" w:rsidP="00C611F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>
            <w:pPr>
              <w:pStyle w:val="ConsPlusNormal"/>
            </w:pPr>
            <w:r w:rsidRPr="00BC29B1">
              <w:t>Городской округ Ступино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1,83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0,43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154,61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3,56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Default="0090717A">
            <w:pPr>
              <w:pStyle w:val="ConsPlusNormal"/>
            </w:pPr>
            <w:r w:rsidRPr="00BC29B1">
              <w:t>Г. Ступино</w:t>
            </w:r>
          </w:p>
          <w:p w:rsidR="0090717A" w:rsidRPr="00BC29B1" w:rsidRDefault="0090717A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34,02</w:t>
            </w:r>
          </w:p>
          <w:p w:rsidR="0090717A" w:rsidRPr="008A2B64" w:rsidRDefault="0090717A" w:rsidP="00C611F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382119">
            <w:pPr>
              <w:pStyle w:val="ConsPlusNormal"/>
            </w:pPr>
            <w:r w:rsidRPr="00BC29B1">
              <w:t>Р.п. Михнево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28,08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Default="008A2B64">
            <w:pPr>
              <w:pStyle w:val="ConsPlusNormal"/>
            </w:pPr>
            <w:r w:rsidRPr="00BC29B1">
              <w:t xml:space="preserve">Р.п. </w:t>
            </w:r>
            <w:proofErr w:type="spellStart"/>
            <w:r w:rsidRPr="00BC29B1">
              <w:t>Малино</w:t>
            </w:r>
            <w:proofErr w:type="spellEnd"/>
          </w:p>
          <w:p w:rsidR="008A2B64" w:rsidRPr="00BC29B1" w:rsidRDefault="008A2B6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28,08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Default="008A2B64">
            <w:pPr>
              <w:pStyle w:val="ConsPlusNormal"/>
            </w:pPr>
            <w:r w:rsidRPr="00BC29B1">
              <w:t>Р.п. Жилево</w:t>
            </w:r>
          </w:p>
          <w:p w:rsidR="008A2B64" w:rsidRPr="00BC29B1" w:rsidRDefault="008A2B6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28,08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Pr="00BC29B1" w:rsidRDefault="008A2B64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Pr="00BC29B1" w:rsidRDefault="008A2B64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Default="008A2B64">
            <w:pPr>
              <w:pStyle w:val="ConsPlusNormal"/>
            </w:pPr>
            <w:r w:rsidRPr="00BC29B1">
              <w:t>Талдомский городской округ</w:t>
            </w:r>
          </w:p>
          <w:p w:rsidR="008A2B64" w:rsidRPr="00BC29B1" w:rsidRDefault="008A2B6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2,58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0,39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127,56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2,53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Default="0090717A">
            <w:pPr>
              <w:pStyle w:val="ConsPlusNormal"/>
            </w:pPr>
            <w:r w:rsidRPr="00BC29B1">
              <w:t>Г. Талдом</w:t>
            </w:r>
          </w:p>
          <w:p w:rsidR="0090717A" w:rsidRPr="00BC29B1" w:rsidRDefault="0090717A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8A2B64" w:rsidP="00C611F5">
            <w:pPr>
              <w:pStyle w:val="ConsPlusNormal"/>
              <w:jc w:val="center"/>
            </w:pPr>
            <w:r>
              <w:t>15,51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 xml:space="preserve">Р.п. Вербилки, </w:t>
            </w:r>
          </w:p>
          <w:p w:rsidR="0090717A" w:rsidRPr="00BC29B1" w:rsidRDefault="0090717A">
            <w:pPr>
              <w:pStyle w:val="ConsPlusNormal"/>
            </w:pPr>
            <w:r w:rsidRPr="00BC29B1">
              <w:t xml:space="preserve">р.п. Северный, </w:t>
            </w:r>
          </w:p>
          <w:p w:rsidR="0090717A" w:rsidRDefault="0090717A">
            <w:pPr>
              <w:pStyle w:val="ConsPlusNormal"/>
            </w:pPr>
            <w:r w:rsidRPr="00BC29B1">
              <w:t xml:space="preserve">р.п. </w:t>
            </w:r>
            <w:proofErr w:type="spellStart"/>
            <w:r w:rsidRPr="00BC29B1">
              <w:t>Запрудня</w:t>
            </w:r>
            <w:proofErr w:type="spellEnd"/>
          </w:p>
          <w:p w:rsidR="0090717A" w:rsidRPr="00BC29B1" w:rsidRDefault="0090717A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8A2B64" w:rsidP="00C611F5">
            <w:pPr>
              <w:pStyle w:val="ConsPlusNormal"/>
              <w:jc w:val="center"/>
            </w:pPr>
            <w:r>
              <w:t>15,51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Default="0090717A">
            <w:pPr>
              <w:pStyle w:val="ConsPlusNormal"/>
            </w:pPr>
            <w:r w:rsidRPr="00BC29B1">
              <w:t xml:space="preserve">Городской округ </w:t>
            </w:r>
            <w:proofErr w:type="spellStart"/>
            <w:r w:rsidRPr="00BC29B1">
              <w:t>Фрязино</w:t>
            </w:r>
            <w:proofErr w:type="spellEnd"/>
          </w:p>
          <w:p w:rsidR="0090717A" w:rsidRPr="00BC29B1" w:rsidRDefault="0090717A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8A2B64" w:rsidP="00C611F5">
            <w:pPr>
              <w:pStyle w:val="ConsPlusNormal"/>
              <w:jc w:val="center"/>
            </w:pPr>
            <w:r>
              <w:t>58,09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Default="008A2B64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64" w:rsidRDefault="008A2B64">
            <w:pPr>
              <w:pStyle w:val="ConsPlusNormal"/>
            </w:pPr>
            <w:r>
              <w:t>Городской округ</w:t>
            </w:r>
          </w:p>
          <w:p w:rsidR="008A2B64" w:rsidRDefault="008A2B64">
            <w:pPr>
              <w:pStyle w:val="ConsPlusNormal"/>
            </w:pPr>
            <w:r>
              <w:t>Химки</w:t>
            </w:r>
          </w:p>
          <w:p w:rsidR="008A2B64" w:rsidRPr="00BC29B1" w:rsidRDefault="008A2B6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tabs>
                <w:tab w:val="left" w:pos="820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5,20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385,58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5,20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1246D8">
            <w:pPr>
              <w:pStyle w:val="ConsPlusNormal"/>
            </w:pPr>
            <w:r w:rsidRPr="00BC29B1">
              <w:t xml:space="preserve">Г. Химки </w:t>
            </w:r>
          </w:p>
          <w:p w:rsidR="0090717A" w:rsidRDefault="0090717A" w:rsidP="005F0398">
            <w:pPr>
              <w:pStyle w:val="ConsPlusNormal"/>
            </w:pPr>
            <w:r w:rsidRPr="00310CF4">
              <w:t>(за исключением стр. 1</w:t>
            </w:r>
            <w:r w:rsidR="0096558E">
              <w:t>69</w:t>
            </w:r>
            <w:r w:rsidRPr="00310CF4">
              <w:t>, 17</w:t>
            </w:r>
            <w:r w:rsidR="0096558E">
              <w:t>0</w:t>
            </w:r>
            <w:r w:rsidRPr="00310CF4">
              <w:t>, 17</w:t>
            </w:r>
            <w:r w:rsidR="0096558E">
              <w:t>1</w:t>
            </w:r>
            <w:r w:rsidRPr="00310CF4">
              <w:t>)</w:t>
            </w:r>
          </w:p>
          <w:p w:rsidR="0090717A" w:rsidRPr="00BC29B1" w:rsidRDefault="0090717A" w:rsidP="005F039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69,80</w:t>
            </w:r>
          </w:p>
          <w:p w:rsidR="008A2B64" w:rsidRDefault="008A2B64" w:rsidP="00C611F5">
            <w:pPr>
              <w:jc w:val="center"/>
            </w:pPr>
          </w:p>
          <w:p w:rsidR="0090717A" w:rsidRPr="008A2B64" w:rsidRDefault="0090717A" w:rsidP="00C611F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Default="0090717A">
            <w:pPr>
              <w:pStyle w:val="ConsPlusNormal"/>
            </w:pPr>
            <w:proofErr w:type="spellStart"/>
            <w:r w:rsidRPr="00BC29B1">
              <w:t>Мкр</w:t>
            </w:r>
            <w:proofErr w:type="spellEnd"/>
            <w:r w:rsidRPr="00BC29B1">
              <w:t xml:space="preserve">. </w:t>
            </w:r>
            <w:proofErr w:type="gramStart"/>
            <w:r w:rsidRPr="00BC29B1">
              <w:t>Левобережный</w:t>
            </w:r>
            <w:proofErr w:type="gramEnd"/>
            <w:r w:rsidRPr="00BC29B1">
              <w:t xml:space="preserve"> в г. Химки</w:t>
            </w:r>
          </w:p>
          <w:p w:rsidR="0090717A" w:rsidRPr="00BC29B1" w:rsidRDefault="0090717A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64" w:rsidRDefault="008A2B64" w:rsidP="00C611F5">
            <w:pPr>
              <w:pStyle w:val="ConsPlusNormal"/>
              <w:jc w:val="center"/>
            </w:pPr>
            <w:r>
              <w:t>69,80</w:t>
            </w:r>
          </w:p>
          <w:p w:rsidR="008A2B64" w:rsidRDefault="008A2B64" w:rsidP="00C611F5">
            <w:pPr>
              <w:jc w:val="center"/>
            </w:pPr>
          </w:p>
          <w:p w:rsidR="0090717A" w:rsidRPr="008A2B64" w:rsidRDefault="0090717A" w:rsidP="00C611F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tabs>
                <w:tab w:val="left" w:pos="222"/>
              </w:tabs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proofErr w:type="spellStart"/>
            <w:r w:rsidRPr="00BC29B1">
              <w:t>Мкр</w:t>
            </w:r>
            <w:proofErr w:type="spellEnd"/>
            <w:r w:rsidRPr="00BC29B1">
              <w:t xml:space="preserve">. Сходня, </w:t>
            </w:r>
          </w:p>
          <w:p w:rsidR="0090717A" w:rsidRPr="00BC29B1" w:rsidRDefault="0090717A">
            <w:pPr>
              <w:pStyle w:val="ConsPlusNormal"/>
            </w:pPr>
            <w:proofErr w:type="spellStart"/>
            <w:r w:rsidRPr="00BC29B1">
              <w:t>мкр</w:t>
            </w:r>
            <w:proofErr w:type="spellEnd"/>
            <w:r w:rsidRPr="00BC29B1">
              <w:t xml:space="preserve">. </w:t>
            </w:r>
            <w:proofErr w:type="spellStart"/>
            <w:r w:rsidRPr="00BC29B1">
              <w:t>Новогорск</w:t>
            </w:r>
            <w:proofErr w:type="spellEnd"/>
            <w:r w:rsidRPr="00BC29B1">
              <w:t xml:space="preserve">, </w:t>
            </w:r>
            <w:r w:rsidR="00D37D62">
              <w:br/>
            </w:r>
            <w:proofErr w:type="spellStart"/>
            <w:r w:rsidRPr="00BC29B1">
              <w:t>мкр</w:t>
            </w:r>
            <w:proofErr w:type="spellEnd"/>
            <w:r w:rsidRPr="00BC29B1">
              <w:t xml:space="preserve">. Планерная, </w:t>
            </w:r>
          </w:p>
          <w:p w:rsidR="0090717A" w:rsidRPr="00BC29B1" w:rsidRDefault="0090717A">
            <w:pPr>
              <w:pStyle w:val="ConsPlusNormal"/>
            </w:pPr>
            <w:r w:rsidRPr="00BC29B1">
              <w:t xml:space="preserve">кв. </w:t>
            </w:r>
            <w:proofErr w:type="spellStart"/>
            <w:r w:rsidRPr="00BC29B1">
              <w:t>Клязьма</w:t>
            </w:r>
            <w:proofErr w:type="spellEnd"/>
            <w:r w:rsidRPr="00BC29B1">
              <w:t xml:space="preserve">, </w:t>
            </w:r>
          </w:p>
          <w:p w:rsidR="0090717A" w:rsidRPr="00BC29B1" w:rsidRDefault="0090717A">
            <w:pPr>
              <w:pStyle w:val="ConsPlusNormal"/>
            </w:pPr>
            <w:r w:rsidRPr="00BC29B1">
              <w:t xml:space="preserve">кв. </w:t>
            </w:r>
            <w:proofErr w:type="spellStart"/>
            <w:r w:rsidRPr="00BC29B1">
              <w:t>Вашутино</w:t>
            </w:r>
            <w:proofErr w:type="spellEnd"/>
            <w:r w:rsidRPr="00BC29B1">
              <w:t xml:space="preserve">, </w:t>
            </w:r>
            <w:bookmarkStart w:id="1" w:name="_GoBack"/>
            <w:bookmarkEnd w:id="1"/>
          </w:p>
          <w:p w:rsidR="0090717A" w:rsidRPr="00BC29B1" w:rsidRDefault="0090717A">
            <w:pPr>
              <w:pStyle w:val="ConsPlusNormal"/>
            </w:pPr>
            <w:r w:rsidRPr="00BC29B1">
              <w:t xml:space="preserve">кв. </w:t>
            </w:r>
            <w:proofErr w:type="spellStart"/>
            <w:r w:rsidRPr="00BC29B1">
              <w:t>Ивакино</w:t>
            </w:r>
            <w:proofErr w:type="spellEnd"/>
            <w:r w:rsidRPr="00BC29B1">
              <w:t xml:space="preserve">, </w:t>
            </w:r>
          </w:p>
          <w:p w:rsidR="0090717A" w:rsidRPr="00BC29B1" w:rsidRDefault="0090717A">
            <w:pPr>
              <w:pStyle w:val="ConsPlusNormal"/>
            </w:pPr>
            <w:r w:rsidRPr="00BC29B1">
              <w:t>кв. Свистуха,</w:t>
            </w:r>
          </w:p>
          <w:p w:rsidR="0090717A" w:rsidRPr="00BC29B1" w:rsidRDefault="0090717A">
            <w:pPr>
              <w:pStyle w:val="ConsPlusNormal"/>
            </w:pPr>
            <w:r w:rsidRPr="00BC29B1">
              <w:t xml:space="preserve">кв. </w:t>
            </w:r>
            <w:proofErr w:type="spellStart"/>
            <w:r w:rsidRPr="00BC29B1">
              <w:t>Терехово</w:t>
            </w:r>
            <w:proofErr w:type="spellEnd"/>
            <w:r w:rsidRPr="00BC29B1">
              <w:t xml:space="preserve">, </w:t>
            </w:r>
          </w:p>
          <w:p w:rsidR="0090717A" w:rsidRPr="00BC29B1" w:rsidRDefault="0090717A">
            <w:pPr>
              <w:pStyle w:val="ConsPlusNormal"/>
            </w:pPr>
            <w:r w:rsidRPr="00BC29B1">
              <w:t xml:space="preserve">кв. </w:t>
            </w:r>
            <w:proofErr w:type="spellStart"/>
            <w:r w:rsidRPr="00BC29B1">
              <w:t>Трахонеево</w:t>
            </w:r>
            <w:proofErr w:type="spellEnd"/>
            <w:r w:rsidRPr="00BC29B1">
              <w:t xml:space="preserve">, </w:t>
            </w:r>
          </w:p>
          <w:p w:rsidR="0090717A" w:rsidRPr="00BC29B1" w:rsidRDefault="0090717A">
            <w:pPr>
              <w:pStyle w:val="ConsPlusNormal"/>
            </w:pPr>
            <w:r w:rsidRPr="00BC29B1">
              <w:t xml:space="preserve">кв. Филино, </w:t>
            </w:r>
          </w:p>
          <w:p w:rsidR="0090717A" w:rsidRPr="00BC29B1" w:rsidRDefault="0090717A">
            <w:pPr>
              <w:pStyle w:val="ConsPlusNormal"/>
            </w:pPr>
            <w:r w:rsidRPr="00BC29B1">
              <w:t xml:space="preserve">кв. Яковлево, </w:t>
            </w:r>
          </w:p>
          <w:p w:rsidR="0090717A" w:rsidRPr="00BC29B1" w:rsidRDefault="0090717A" w:rsidP="00D37D62">
            <w:pPr>
              <w:pStyle w:val="ConsPlusNormal"/>
            </w:pPr>
            <w:r w:rsidRPr="00BC29B1">
              <w:t xml:space="preserve">кв. </w:t>
            </w:r>
            <w:proofErr w:type="gramStart"/>
            <w:r w:rsidRPr="00BC29B1">
              <w:t>Международный</w:t>
            </w:r>
            <w:proofErr w:type="gramEnd"/>
            <w:r w:rsidRPr="00BC29B1">
              <w:t xml:space="preserve"> в </w:t>
            </w:r>
            <w:r w:rsidR="00D37D62">
              <w:br/>
            </w:r>
            <w:r w:rsidRPr="00BC29B1">
              <w:t>г. Химки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6558E" w:rsidP="00C611F5">
            <w:pPr>
              <w:pStyle w:val="ConsPlusNormal"/>
              <w:jc w:val="center"/>
            </w:pPr>
            <w:r>
              <w:t>32,42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 xml:space="preserve">Кв. </w:t>
            </w:r>
            <w:proofErr w:type="spellStart"/>
            <w:r w:rsidRPr="00BC29B1">
              <w:t>Старбеево</w:t>
            </w:r>
            <w:proofErr w:type="spellEnd"/>
            <w:r w:rsidRPr="00BC29B1">
              <w:t xml:space="preserve">, </w:t>
            </w:r>
          </w:p>
          <w:p w:rsidR="0090717A" w:rsidRPr="00BC29B1" w:rsidRDefault="0090717A" w:rsidP="00D37D62">
            <w:pPr>
              <w:pStyle w:val="ConsPlusNormal"/>
            </w:pPr>
            <w:proofErr w:type="spellStart"/>
            <w:r w:rsidRPr="00BC29B1">
              <w:t>мкр</w:t>
            </w:r>
            <w:proofErr w:type="spellEnd"/>
            <w:r w:rsidRPr="00BC29B1">
              <w:t xml:space="preserve">. </w:t>
            </w:r>
            <w:proofErr w:type="spellStart"/>
            <w:r w:rsidRPr="00BC29B1">
              <w:t>Фирсановка</w:t>
            </w:r>
            <w:proofErr w:type="spellEnd"/>
            <w:r w:rsidRPr="00BC29B1">
              <w:t xml:space="preserve">, </w:t>
            </w:r>
            <w:r w:rsidR="00C932C0">
              <w:br/>
            </w:r>
            <w:proofErr w:type="spellStart"/>
            <w:r w:rsidRPr="00BC29B1">
              <w:t>мкр</w:t>
            </w:r>
            <w:proofErr w:type="spellEnd"/>
            <w:r w:rsidRPr="00BC29B1">
              <w:t xml:space="preserve">. </w:t>
            </w:r>
            <w:proofErr w:type="spellStart"/>
            <w:r w:rsidRPr="00BC29B1">
              <w:t>Подрезково</w:t>
            </w:r>
            <w:proofErr w:type="spellEnd"/>
            <w:r w:rsidRPr="00BC29B1">
              <w:t xml:space="preserve">, </w:t>
            </w:r>
            <w:r w:rsidR="00C932C0">
              <w:br/>
            </w:r>
            <w:proofErr w:type="spellStart"/>
            <w:r w:rsidRPr="00BC29B1">
              <w:t>мкр</w:t>
            </w:r>
            <w:proofErr w:type="spellEnd"/>
            <w:r w:rsidRPr="00BC29B1">
              <w:t>.</w:t>
            </w:r>
            <w:r w:rsidR="00C932C0">
              <w:t xml:space="preserve"> </w:t>
            </w:r>
            <w:proofErr w:type="spellStart"/>
            <w:r w:rsidRPr="00BC29B1">
              <w:t>Новоподрезково</w:t>
            </w:r>
            <w:proofErr w:type="spellEnd"/>
            <w:r w:rsidRPr="00BC29B1">
              <w:t xml:space="preserve"> </w:t>
            </w:r>
            <w:r w:rsidR="00D37D62">
              <w:br/>
            </w:r>
            <w:r w:rsidRPr="00BC29B1">
              <w:t xml:space="preserve">в </w:t>
            </w:r>
            <w:proofErr w:type="gramStart"/>
            <w:r w:rsidRPr="00BC29B1">
              <w:t>г</w:t>
            </w:r>
            <w:proofErr w:type="gramEnd"/>
            <w:r w:rsidRPr="00BC29B1">
              <w:t>.</w:t>
            </w:r>
            <w:r>
              <w:t xml:space="preserve"> </w:t>
            </w:r>
            <w:r w:rsidRPr="00BC29B1">
              <w:t>Химки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6558E" w:rsidP="00C611F5">
            <w:pPr>
              <w:pStyle w:val="ConsPlusNormal"/>
              <w:jc w:val="center"/>
            </w:pPr>
            <w:r>
              <w:t>51,69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8E" w:rsidRPr="00BC29B1" w:rsidRDefault="0096558E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8E" w:rsidRPr="00BC29B1" w:rsidRDefault="0096558E">
            <w:pPr>
              <w:pStyle w:val="ConsPlusNormal"/>
            </w:pPr>
            <w:r w:rsidRPr="00BC29B1">
              <w:t>Городской округ Черноголовка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42,72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6,42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569,18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6,42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8E" w:rsidRPr="00BC29B1" w:rsidRDefault="0096558E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8E" w:rsidRPr="00BC29B1" w:rsidRDefault="0096558E">
            <w:pPr>
              <w:pStyle w:val="ConsPlusNormal"/>
            </w:pPr>
            <w:r w:rsidRPr="00BC29B1">
              <w:t>Городской округ Чехов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2,49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0,47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244,18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5,17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Г.</w:t>
            </w:r>
            <w:r>
              <w:t xml:space="preserve"> </w:t>
            </w:r>
            <w:r w:rsidRPr="00BC29B1">
              <w:t>Чехов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6558E" w:rsidP="00C611F5">
            <w:pPr>
              <w:pStyle w:val="ConsPlusNormal"/>
              <w:jc w:val="center"/>
            </w:pPr>
            <w:r>
              <w:t>38,71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Р.п. Столбовая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6558E" w:rsidP="00C611F5">
            <w:pPr>
              <w:pStyle w:val="ConsPlusNormal"/>
              <w:jc w:val="center"/>
            </w:pPr>
            <w:r>
              <w:t>56,85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8E" w:rsidRPr="00BC29B1" w:rsidRDefault="0096558E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8E" w:rsidRPr="00BC29B1" w:rsidRDefault="0096558E">
            <w:pPr>
              <w:pStyle w:val="ConsPlusNormal"/>
            </w:pPr>
            <w:r w:rsidRPr="00BC29B1">
              <w:t>Городской округ Шатура</w:t>
            </w:r>
            <w:r>
              <w:t xml:space="preserve">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4,20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0,86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135,34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2,53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8E" w:rsidRPr="00BC29B1" w:rsidRDefault="0096558E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8E" w:rsidRPr="00BC29B1" w:rsidRDefault="0096558E">
            <w:pPr>
              <w:pStyle w:val="ConsPlusNormal"/>
            </w:pPr>
            <w:r w:rsidRPr="00BC29B1">
              <w:t>Г. Шатура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20,57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Pr="00BC29B1" w:rsidRDefault="0096558E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Pr="00BC29B1" w:rsidRDefault="0096558E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Pr="00BC29B1" w:rsidRDefault="0096558E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Pr="00BC29B1" w:rsidRDefault="0096558E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Pr="00BC29B1" w:rsidRDefault="0096558E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8E" w:rsidRPr="00BC29B1" w:rsidRDefault="0096558E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8E" w:rsidRPr="00BC29B1" w:rsidRDefault="0096558E">
            <w:pPr>
              <w:pStyle w:val="ConsPlusNormal"/>
            </w:pPr>
            <w:r>
              <w:t>Г. Рошаль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19,38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Pr="00BC29B1" w:rsidRDefault="0096558E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Pr="00BC29B1" w:rsidRDefault="0096558E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Pr="00BC29B1" w:rsidRDefault="0096558E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Pr="00BC29B1" w:rsidRDefault="0096558E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Pr="00BC29B1" w:rsidRDefault="0096558E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8E" w:rsidRPr="00BC29B1" w:rsidRDefault="0096558E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8E" w:rsidRPr="00BC29B1" w:rsidRDefault="0096558E">
            <w:pPr>
              <w:pStyle w:val="ConsPlusNormal"/>
            </w:pPr>
            <w:r w:rsidRPr="00BC29B1">
              <w:t>Р.п. Мишеронский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Pr="00BC29B1" w:rsidRDefault="0096558E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13,72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Pr="00BC29B1" w:rsidRDefault="0096558E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Pr="00BC29B1" w:rsidRDefault="0096558E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Pr="00BC29B1" w:rsidRDefault="0096558E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Pr="00BC29B1" w:rsidRDefault="0096558E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8E" w:rsidRPr="00BC29B1" w:rsidRDefault="0096558E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8E" w:rsidRPr="00BC29B1" w:rsidRDefault="0096558E">
            <w:pPr>
              <w:pStyle w:val="ConsPlusNormal"/>
            </w:pPr>
            <w:r w:rsidRPr="00BC29B1">
              <w:t>Р.п. Черусти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Pr="00BC29B1" w:rsidRDefault="0096558E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13,72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Pr="00BC29B1" w:rsidRDefault="0096558E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Pr="00BC29B1" w:rsidRDefault="0096558E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Pr="00BC29B1" w:rsidRDefault="0096558E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Pr="00BC29B1" w:rsidRDefault="0096558E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8E" w:rsidRPr="00BC29B1" w:rsidRDefault="0096558E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8E" w:rsidRPr="00BC29B1" w:rsidRDefault="0096558E">
            <w:pPr>
              <w:pStyle w:val="ConsPlusNormal"/>
            </w:pPr>
            <w:r w:rsidRPr="00BC29B1">
              <w:t>Городской округ Шаховская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1,32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127,56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2,53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Р.п. Шаховская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6558E" w:rsidP="00C611F5">
            <w:pPr>
              <w:pStyle w:val="ConsPlusNormal"/>
              <w:jc w:val="center"/>
            </w:pPr>
            <w:r>
              <w:t>11,37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8E" w:rsidRPr="00BC29B1" w:rsidRDefault="0096558E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8E" w:rsidRPr="00BC29B1" w:rsidRDefault="0096558E">
            <w:pPr>
              <w:pStyle w:val="ConsPlusNormal"/>
            </w:pPr>
            <w:r w:rsidRPr="00BC29B1">
              <w:t>Городской округ Щелково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5,67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2,92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726,64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13,19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>
            <w:pPr>
              <w:pStyle w:val="ConsPlusNormal"/>
            </w:pPr>
            <w:r w:rsidRPr="00BC29B1">
              <w:t>Г. Щелково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6558E" w:rsidP="00C611F5">
            <w:pPr>
              <w:pStyle w:val="ConsPlusNormal"/>
              <w:jc w:val="center"/>
            </w:pPr>
            <w:r>
              <w:t>67,06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Pr="00BC29B1" w:rsidRDefault="0090717A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7A" w:rsidRDefault="0090717A">
            <w:pPr>
              <w:pStyle w:val="ConsPlusNormal"/>
            </w:pPr>
            <w:r w:rsidRPr="00BC29B1">
              <w:t xml:space="preserve">Д.п. </w:t>
            </w:r>
            <w:proofErr w:type="spellStart"/>
            <w:r w:rsidRPr="00BC29B1">
              <w:t>Загорянский</w:t>
            </w:r>
            <w:proofErr w:type="spellEnd"/>
          </w:p>
          <w:p w:rsidR="0090717A" w:rsidRPr="00BC29B1" w:rsidRDefault="0090717A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6558E" w:rsidP="00C611F5">
            <w:pPr>
              <w:pStyle w:val="ConsPlusNormal"/>
              <w:jc w:val="center"/>
            </w:pPr>
            <w:r>
              <w:t>80,57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7A" w:rsidRPr="00BC29B1" w:rsidRDefault="0090717A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8E" w:rsidRPr="00BC29B1" w:rsidRDefault="0096558E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8E" w:rsidRPr="00BC29B1" w:rsidRDefault="0096558E">
            <w:pPr>
              <w:pStyle w:val="ConsPlusNormal"/>
            </w:pPr>
            <w:r w:rsidRPr="00BC29B1">
              <w:t xml:space="preserve">П. </w:t>
            </w:r>
            <w:proofErr w:type="spellStart"/>
            <w:r w:rsidRPr="00BC29B1">
              <w:t>Литвиново</w:t>
            </w:r>
            <w:proofErr w:type="spellEnd"/>
          </w:p>
          <w:p w:rsidR="0096558E" w:rsidRPr="00BC29B1" w:rsidRDefault="0096558E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47,08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2,92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8E" w:rsidRPr="00BC29B1" w:rsidRDefault="0096558E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8E" w:rsidRPr="00BC29B1" w:rsidRDefault="0096558E">
            <w:pPr>
              <w:pStyle w:val="ConsPlusNormal"/>
            </w:pPr>
            <w:r w:rsidRPr="00BC29B1">
              <w:t>П. Краснознаменский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55,43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2,92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8E" w:rsidRPr="00BC29B1" w:rsidRDefault="0096558E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8E" w:rsidRPr="00BC29B1" w:rsidRDefault="0096558E">
            <w:pPr>
              <w:pStyle w:val="ConsPlusNormal"/>
            </w:pPr>
            <w:r w:rsidRPr="00BC29B1">
              <w:t>Р.п. Монино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Pr="00BC29B1" w:rsidRDefault="0096558E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62,88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Pr="00BC29B1" w:rsidRDefault="0096558E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Pr="00BC29B1" w:rsidRDefault="0096558E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Pr="00BC29B1" w:rsidRDefault="0096558E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Pr="00BC29B1" w:rsidRDefault="0096558E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8E" w:rsidRPr="00BC29B1" w:rsidRDefault="0096558E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8E" w:rsidRPr="00BC29B1" w:rsidRDefault="0096558E">
            <w:pPr>
              <w:pStyle w:val="ConsPlusNormal"/>
            </w:pPr>
            <w:r w:rsidRPr="00BC29B1">
              <w:t>Р.п. Фряново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Pr="00BC29B1" w:rsidRDefault="0096558E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44,07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Pr="00BC29B1" w:rsidRDefault="0096558E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Pr="00BC29B1" w:rsidRDefault="0096558E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Pr="00BC29B1" w:rsidRDefault="0096558E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Pr="00BC29B1" w:rsidRDefault="0096558E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8E" w:rsidRPr="00BC29B1" w:rsidRDefault="0096558E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8E" w:rsidRPr="00BC29B1" w:rsidRDefault="0096558E">
            <w:pPr>
              <w:pStyle w:val="ConsPlusNormal"/>
            </w:pPr>
            <w:r w:rsidRPr="00BC29B1">
              <w:t>П. Новый Городок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71,21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2,92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8E" w:rsidRPr="00BC29B1" w:rsidRDefault="0096558E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8E" w:rsidRPr="00BC29B1" w:rsidRDefault="0096558E">
            <w:pPr>
              <w:pStyle w:val="ConsPlusNormal"/>
            </w:pPr>
            <w:r w:rsidRPr="00BC29B1">
              <w:t>Городской округ Электрогорск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39,56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39,56</w:t>
            </w:r>
          </w:p>
        </w:tc>
      </w:tr>
      <w:tr w:rsidR="00EE4162" w:rsidRPr="00BC29B1" w:rsidTr="00C611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8E" w:rsidRPr="00BC29B1" w:rsidRDefault="0096558E" w:rsidP="009144E1">
            <w:pPr>
              <w:pStyle w:val="ConsPlusNormal"/>
              <w:numPr>
                <w:ilvl w:val="0"/>
                <w:numId w:val="1"/>
              </w:numPr>
              <w:ind w:left="647" w:hanging="56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8E" w:rsidRPr="00BC29B1" w:rsidRDefault="0096558E">
            <w:pPr>
              <w:pStyle w:val="ConsPlusNormal"/>
            </w:pPr>
            <w:r w:rsidRPr="00BC29B1">
              <w:t>Городской округ Электросталь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41,01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2,06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201,81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8E" w:rsidRDefault="0096558E" w:rsidP="00C611F5">
            <w:pPr>
              <w:pStyle w:val="ConsPlusNormal"/>
              <w:jc w:val="center"/>
            </w:pPr>
            <w:r>
              <w:t>4,29</w:t>
            </w:r>
          </w:p>
        </w:tc>
      </w:tr>
    </w:tbl>
    <w:p w:rsidR="008B6DA3" w:rsidRDefault="008B6DA3" w:rsidP="00AF0676">
      <w:pPr>
        <w:pStyle w:val="ConsPlusNormal"/>
        <w:ind w:right="708" w:firstLine="539"/>
        <w:jc w:val="both"/>
      </w:pPr>
    </w:p>
    <w:p w:rsidR="008B6DA3" w:rsidRPr="00084845" w:rsidRDefault="008B6DA3" w:rsidP="003701A7">
      <w:pPr>
        <w:pStyle w:val="ConsPlusNormal"/>
        <w:ind w:right="708"/>
        <w:jc w:val="both"/>
        <w:rPr>
          <w:lang w:val="en-US"/>
        </w:rPr>
      </w:pPr>
      <w:r>
        <w:t>_______________</w:t>
      </w:r>
      <w:r w:rsidR="005070FF">
        <w:t>____</w:t>
      </w:r>
      <w:r w:rsidR="00084845">
        <w:t>_____</w:t>
      </w:r>
    </w:p>
    <w:p w:rsidR="008B6DA3" w:rsidRDefault="008B6DA3" w:rsidP="00AF0676">
      <w:pPr>
        <w:pStyle w:val="ConsPlusNormal"/>
        <w:ind w:right="708" w:firstLine="539"/>
        <w:jc w:val="both"/>
      </w:pPr>
    </w:p>
    <w:p w:rsidR="0084557F" w:rsidRDefault="003701A7" w:rsidP="00AF0676">
      <w:pPr>
        <w:pStyle w:val="ConsPlusNormal"/>
        <w:ind w:right="708" w:firstLine="539"/>
        <w:jc w:val="both"/>
      </w:pPr>
      <w:r>
        <w:t>*</w:t>
      </w:r>
      <w:r w:rsidR="0084557F" w:rsidRPr="00D60539">
        <w:t>Под земельными участками вне границ населенных пунктов понимаются земельные участки, отнесенные к категории «Земли населенных пунктов», но не включенные в порядке, установленном законодательством Российской Федерации, в границы населенных пунктов.</w:t>
      </w:r>
    </w:p>
    <w:p w:rsidR="007C6697" w:rsidRDefault="00070DDD" w:rsidP="00AF0676">
      <w:pPr>
        <w:widowControl/>
        <w:snapToGrid/>
        <w:ind w:right="708" w:firstLine="539"/>
        <w:jc w:val="both"/>
        <w:rPr>
          <w:sz w:val="24"/>
          <w:szCs w:val="24"/>
        </w:rPr>
      </w:pPr>
      <w:hyperlink w:anchor="Par1459" w:tooltip="&lt;*&gt; Под земельными участками вне границ населенных пунктов понимаются земельные участки, отнесенные к категории &quot;Земли населенных пунктов&quot;, но не включенные в порядке, установленном законодательством Российской Федерации, в границы населенных пунктов." w:history="1">
        <w:r w:rsidR="007C6697" w:rsidRPr="007C6697">
          <w:rPr>
            <w:sz w:val="24"/>
            <w:szCs w:val="24"/>
          </w:rPr>
          <w:t>**</w:t>
        </w:r>
      </w:hyperlink>
      <w:r w:rsidR="007C6697" w:rsidRPr="007C6697">
        <w:rPr>
          <w:sz w:val="24"/>
          <w:szCs w:val="24"/>
        </w:rPr>
        <w:t>За исключением з</w:t>
      </w:r>
      <w:r w:rsidR="00580C72">
        <w:rPr>
          <w:sz w:val="24"/>
          <w:szCs w:val="24"/>
        </w:rPr>
        <w:t>емельных участков с</w:t>
      </w:r>
      <w:r w:rsidR="007C6697" w:rsidRPr="007C6697">
        <w:rPr>
          <w:sz w:val="24"/>
          <w:szCs w:val="24"/>
        </w:rPr>
        <w:t xml:space="preserve"> видо</w:t>
      </w:r>
      <w:r w:rsidR="00580C72">
        <w:rPr>
          <w:sz w:val="24"/>
          <w:szCs w:val="24"/>
        </w:rPr>
        <w:t>м</w:t>
      </w:r>
      <w:r w:rsidR="007C6697" w:rsidRPr="007C6697">
        <w:rPr>
          <w:sz w:val="24"/>
          <w:szCs w:val="24"/>
        </w:rPr>
        <w:t xml:space="preserve"> разрешенного использования, указанных в пункте 2</w:t>
      </w:r>
      <w:r w:rsidR="007C6697" w:rsidRPr="003701A7">
        <w:rPr>
          <w:sz w:val="24"/>
          <w:szCs w:val="24"/>
          <w:vertAlign w:val="superscript"/>
        </w:rPr>
        <w:t>4</w:t>
      </w:r>
      <w:r w:rsidR="007C6697" w:rsidRPr="007C6697">
        <w:rPr>
          <w:sz w:val="24"/>
          <w:szCs w:val="24"/>
        </w:rPr>
        <w:t xml:space="preserve"> части 1 статьи 14 Закон</w:t>
      </w:r>
      <w:r w:rsidR="007C6697">
        <w:rPr>
          <w:sz w:val="24"/>
          <w:szCs w:val="24"/>
        </w:rPr>
        <w:t>а</w:t>
      </w:r>
      <w:r w:rsidR="00EF3DA0">
        <w:rPr>
          <w:sz w:val="24"/>
          <w:szCs w:val="24"/>
        </w:rPr>
        <w:t xml:space="preserve"> Московской области </w:t>
      </w:r>
      <w:r w:rsidR="007C6697">
        <w:rPr>
          <w:sz w:val="24"/>
          <w:szCs w:val="24"/>
        </w:rPr>
        <w:t>№</w:t>
      </w:r>
      <w:r w:rsidR="007C6697" w:rsidRPr="007C6697">
        <w:rPr>
          <w:sz w:val="24"/>
          <w:szCs w:val="24"/>
        </w:rPr>
        <w:t xml:space="preserve"> 23/96-ОЗ </w:t>
      </w:r>
      <w:r w:rsidR="007C6697">
        <w:rPr>
          <w:sz w:val="24"/>
          <w:szCs w:val="24"/>
        </w:rPr>
        <w:t>«</w:t>
      </w:r>
      <w:r w:rsidR="007C6697" w:rsidRPr="007C6697">
        <w:rPr>
          <w:sz w:val="24"/>
          <w:szCs w:val="24"/>
        </w:rPr>
        <w:t>О регулировании земельных отношений в Московской област</w:t>
      </w:r>
      <w:r w:rsidR="007C6697">
        <w:rPr>
          <w:sz w:val="24"/>
          <w:szCs w:val="24"/>
        </w:rPr>
        <w:t>и».</w:t>
      </w:r>
    </w:p>
    <w:p w:rsidR="0084557F" w:rsidRDefault="0084557F" w:rsidP="00AF0676">
      <w:pPr>
        <w:pStyle w:val="ConsPlusNormal"/>
        <w:ind w:right="708" w:firstLine="539"/>
        <w:jc w:val="both"/>
      </w:pPr>
      <w:r w:rsidRPr="00D60539">
        <w:t>**</w:t>
      </w:r>
      <w:r w:rsidR="007C6697">
        <w:t>*</w:t>
      </w:r>
      <w:r w:rsidRPr="00D60539">
        <w:t>За исключением земельных участков, предоставленных для размещения объектов, предусмотренных</w:t>
      </w:r>
      <w:r w:rsidR="00B626C9">
        <w:t xml:space="preserve"> пунктом</w:t>
      </w:r>
      <w:r w:rsidRPr="00D60539">
        <w:t xml:space="preserve"> </w:t>
      </w:r>
      <w:r w:rsidR="00B626C9" w:rsidRPr="007C6697">
        <w:t>2</w:t>
      </w:r>
      <w:r w:rsidR="00B626C9">
        <w:rPr>
          <w:vertAlign w:val="superscript"/>
        </w:rPr>
        <w:t>5</w:t>
      </w:r>
      <w:r w:rsidR="00B626C9" w:rsidRPr="007C6697">
        <w:t xml:space="preserve"> части 1 статьи 14 Закон</w:t>
      </w:r>
      <w:r w:rsidR="00B626C9">
        <w:t>а Московской области №</w:t>
      </w:r>
      <w:r w:rsidR="00B626C9" w:rsidRPr="007C6697">
        <w:t xml:space="preserve"> 23/96-ОЗ </w:t>
      </w:r>
      <w:r w:rsidR="00B626C9">
        <w:t>«</w:t>
      </w:r>
      <w:r w:rsidR="00B626C9" w:rsidRPr="007C6697">
        <w:t>О регулировании земельных отношений в Московской област</w:t>
      </w:r>
      <w:r w:rsidR="00B626C9">
        <w:t>и»</w:t>
      </w:r>
      <w:r w:rsidRPr="00D60539">
        <w:t>.</w:t>
      </w:r>
    </w:p>
    <w:sectPr w:rsidR="0084557F" w:rsidSect="00FE67C5">
      <w:headerReference w:type="default" r:id="rId8"/>
      <w:pgSz w:w="16838" w:h="11906" w:orient="landscape"/>
      <w:pgMar w:top="1133" w:right="1135" w:bottom="566" w:left="1440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A92" w:rsidRPr="00BC29B1" w:rsidRDefault="00DF2A92">
      <w:pPr>
        <w:widowControl/>
        <w:snapToGrid/>
        <w:rPr>
          <w:rFonts w:ascii="Calibri" w:hAnsi="Calibri"/>
          <w:sz w:val="22"/>
          <w:szCs w:val="22"/>
        </w:rPr>
      </w:pPr>
      <w:r w:rsidRPr="00BC29B1">
        <w:rPr>
          <w:rFonts w:ascii="Calibri" w:hAnsi="Calibri"/>
          <w:sz w:val="22"/>
          <w:szCs w:val="22"/>
        </w:rPr>
        <w:separator/>
      </w:r>
    </w:p>
  </w:endnote>
  <w:endnote w:type="continuationSeparator" w:id="0">
    <w:p w:rsidR="00DF2A92" w:rsidRPr="00BC29B1" w:rsidRDefault="00DF2A92">
      <w:pPr>
        <w:widowControl/>
        <w:snapToGrid/>
        <w:rPr>
          <w:rFonts w:ascii="Calibri" w:hAnsi="Calibri"/>
          <w:sz w:val="22"/>
          <w:szCs w:val="22"/>
        </w:rPr>
      </w:pPr>
      <w:r w:rsidRPr="00BC29B1">
        <w:rPr>
          <w:rFonts w:ascii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A92" w:rsidRPr="00BC29B1" w:rsidRDefault="00DF2A92">
      <w:pPr>
        <w:widowControl/>
        <w:snapToGrid/>
        <w:rPr>
          <w:rFonts w:ascii="Calibri" w:hAnsi="Calibri"/>
          <w:sz w:val="22"/>
          <w:szCs w:val="22"/>
        </w:rPr>
      </w:pPr>
      <w:r w:rsidRPr="00BC29B1">
        <w:rPr>
          <w:rFonts w:ascii="Calibri" w:hAnsi="Calibri"/>
          <w:sz w:val="22"/>
          <w:szCs w:val="22"/>
        </w:rPr>
        <w:separator/>
      </w:r>
    </w:p>
  </w:footnote>
  <w:footnote w:type="continuationSeparator" w:id="0">
    <w:p w:rsidR="00DF2A92" w:rsidRPr="00BC29B1" w:rsidRDefault="00DF2A92">
      <w:pPr>
        <w:widowControl/>
        <w:snapToGrid/>
        <w:rPr>
          <w:rFonts w:ascii="Calibri" w:hAnsi="Calibri"/>
          <w:sz w:val="22"/>
          <w:szCs w:val="22"/>
        </w:rPr>
      </w:pPr>
      <w:r w:rsidRPr="00BC29B1">
        <w:rPr>
          <w:rFonts w:ascii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92B" w:rsidRDefault="0011592B">
    <w:pPr>
      <w:pStyle w:val="a3"/>
      <w:jc w:val="center"/>
      <w:rPr>
        <w:rFonts w:ascii="Times New Roman" w:hAnsi="Times New Roman"/>
        <w:sz w:val="24"/>
        <w:szCs w:val="24"/>
      </w:rPr>
    </w:pPr>
  </w:p>
  <w:p w:rsidR="0011592B" w:rsidRPr="00FE67C5" w:rsidRDefault="00070DDD">
    <w:pPr>
      <w:pStyle w:val="a3"/>
      <w:jc w:val="center"/>
      <w:rPr>
        <w:rFonts w:ascii="Times New Roman" w:hAnsi="Times New Roman"/>
        <w:sz w:val="24"/>
        <w:szCs w:val="24"/>
      </w:rPr>
    </w:pPr>
    <w:r w:rsidRPr="00FE67C5">
      <w:rPr>
        <w:rFonts w:ascii="Times New Roman" w:hAnsi="Times New Roman"/>
        <w:sz w:val="24"/>
        <w:szCs w:val="24"/>
      </w:rPr>
      <w:fldChar w:fldCharType="begin"/>
    </w:r>
    <w:r w:rsidR="0011592B" w:rsidRPr="00FE67C5">
      <w:rPr>
        <w:rFonts w:ascii="Times New Roman" w:hAnsi="Times New Roman"/>
        <w:sz w:val="24"/>
        <w:szCs w:val="24"/>
      </w:rPr>
      <w:instrText>PAGE   \* MERGEFORMAT</w:instrText>
    </w:r>
    <w:r w:rsidRPr="00FE67C5">
      <w:rPr>
        <w:rFonts w:ascii="Times New Roman" w:hAnsi="Times New Roman"/>
        <w:sz w:val="24"/>
        <w:szCs w:val="24"/>
      </w:rPr>
      <w:fldChar w:fldCharType="separate"/>
    </w:r>
    <w:r w:rsidR="00612872">
      <w:rPr>
        <w:rFonts w:ascii="Times New Roman" w:hAnsi="Times New Roman"/>
        <w:noProof/>
        <w:sz w:val="24"/>
        <w:szCs w:val="24"/>
      </w:rPr>
      <w:t>2</w:t>
    </w:r>
    <w:r w:rsidRPr="00FE67C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17D75"/>
    <w:multiLevelType w:val="hybridMultilevel"/>
    <w:tmpl w:val="C654F8B8"/>
    <w:lvl w:ilvl="0" w:tplc="753875B8">
      <w:start w:val="1"/>
      <w:numFmt w:val="decimal"/>
      <w:lvlText w:val="%1"/>
      <w:lvlJc w:val="left"/>
      <w:pPr>
        <w:ind w:left="7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val="fullPage" w:percent="10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22299"/>
    <w:rsid w:val="00001199"/>
    <w:rsid w:val="00007A11"/>
    <w:rsid w:val="00041A09"/>
    <w:rsid w:val="000572DC"/>
    <w:rsid w:val="000613B2"/>
    <w:rsid w:val="000639E7"/>
    <w:rsid w:val="00070DDD"/>
    <w:rsid w:val="000823AE"/>
    <w:rsid w:val="00082F5D"/>
    <w:rsid w:val="00084845"/>
    <w:rsid w:val="00095AEB"/>
    <w:rsid w:val="000A2BC4"/>
    <w:rsid w:val="000B2A37"/>
    <w:rsid w:val="000B38C9"/>
    <w:rsid w:val="000C0A29"/>
    <w:rsid w:val="000F0EA1"/>
    <w:rsid w:val="0011592B"/>
    <w:rsid w:val="001246D8"/>
    <w:rsid w:val="00141A2B"/>
    <w:rsid w:val="001C116C"/>
    <w:rsid w:val="001E157F"/>
    <w:rsid w:val="00207722"/>
    <w:rsid w:val="002423A9"/>
    <w:rsid w:val="002B08A4"/>
    <w:rsid w:val="002F4DCE"/>
    <w:rsid w:val="003067E2"/>
    <w:rsid w:val="00310CF4"/>
    <w:rsid w:val="00344782"/>
    <w:rsid w:val="003701A7"/>
    <w:rsid w:val="00382119"/>
    <w:rsid w:val="003A7909"/>
    <w:rsid w:val="003B4ED1"/>
    <w:rsid w:val="003C279F"/>
    <w:rsid w:val="003C7D8B"/>
    <w:rsid w:val="003D3144"/>
    <w:rsid w:val="003D5C64"/>
    <w:rsid w:val="004268EC"/>
    <w:rsid w:val="0047100D"/>
    <w:rsid w:val="00484691"/>
    <w:rsid w:val="004939A6"/>
    <w:rsid w:val="004A2C2E"/>
    <w:rsid w:val="004B21ED"/>
    <w:rsid w:val="004C6CDF"/>
    <w:rsid w:val="004F0C1D"/>
    <w:rsid w:val="005070FF"/>
    <w:rsid w:val="00580C72"/>
    <w:rsid w:val="005C3F51"/>
    <w:rsid w:val="005D11F4"/>
    <w:rsid w:val="005F0398"/>
    <w:rsid w:val="005F5BBC"/>
    <w:rsid w:val="00603F7D"/>
    <w:rsid w:val="00612872"/>
    <w:rsid w:val="00640DA2"/>
    <w:rsid w:val="00677546"/>
    <w:rsid w:val="006C4491"/>
    <w:rsid w:val="006E2D2D"/>
    <w:rsid w:val="007206A7"/>
    <w:rsid w:val="007401CC"/>
    <w:rsid w:val="00744701"/>
    <w:rsid w:val="00775D05"/>
    <w:rsid w:val="0078762C"/>
    <w:rsid w:val="007C6697"/>
    <w:rsid w:val="007F7883"/>
    <w:rsid w:val="0084157D"/>
    <w:rsid w:val="0084557F"/>
    <w:rsid w:val="008A2B64"/>
    <w:rsid w:val="008B6DA3"/>
    <w:rsid w:val="008D373C"/>
    <w:rsid w:val="0090717A"/>
    <w:rsid w:val="009144E1"/>
    <w:rsid w:val="00932215"/>
    <w:rsid w:val="00941E1E"/>
    <w:rsid w:val="0096558E"/>
    <w:rsid w:val="00971A7B"/>
    <w:rsid w:val="0098308D"/>
    <w:rsid w:val="009832FF"/>
    <w:rsid w:val="009B06B4"/>
    <w:rsid w:val="00A15E32"/>
    <w:rsid w:val="00AF0676"/>
    <w:rsid w:val="00AF4744"/>
    <w:rsid w:val="00AF6579"/>
    <w:rsid w:val="00B14015"/>
    <w:rsid w:val="00B15B0D"/>
    <w:rsid w:val="00B22299"/>
    <w:rsid w:val="00B31C5C"/>
    <w:rsid w:val="00B475EF"/>
    <w:rsid w:val="00B626C9"/>
    <w:rsid w:val="00B77BED"/>
    <w:rsid w:val="00B80D2D"/>
    <w:rsid w:val="00BB2B2C"/>
    <w:rsid w:val="00BB3746"/>
    <w:rsid w:val="00BC29B1"/>
    <w:rsid w:val="00C05ADB"/>
    <w:rsid w:val="00C07602"/>
    <w:rsid w:val="00C122B4"/>
    <w:rsid w:val="00C54621"/>
    <w:rsid w:val="00C611F5"/>
    <w:rsid w:val="00C74D12"/>
    <w:rsid w:val="00C865DA"/>
    <w:rsid w:val="00C90708"/>
    <w:rsid w:val="00C932C0"/>
    <w:rsid w:val="00CF19F8"/>
    <w:rsid w:val="00D1144F"/>
    <w:rsid w:val="00D37D62"/>
    <w:rsid w:val="00D423FD"/>
    <w:rsid w:val="00D60539"/>
    <w:rsid w:val="00D635B9"/>
    <w:rsid w:val="00D83CD8"/>
    <w:rsid w:val="00DA7FCA"/>
    <w:rsid w:val="00DB00DC"/>
    <w:rsid w:val="00DB7949"/>
    <w:rsid w:val="00DE35C4"/>
    <w:rsid w:val="00DF0C31"/>
    <w:rsid w:val="00DF2A92"/>
    <w:rsid w:val="00E2395B"/>
    <w:rsid w:val="00E42A88"/>
    <w:rsid w:val="00E72B2B"/>
    <w:rsid w:val="00E96651"/>
    <w:rsid w:val="00EA3D55"/>
    <w:rsid w:val="00EB2CBD"/>
    <w:rsid w:val="00EC579C"/>
    <w:rsid w:val="00EE4162"/>
    <w:rsid w:val="00EE6479"/>
    <w:rsid w:val="00EF3DA0"/>
    <w:rsid w:val="00EF629F"/>
    <w:rsid w:val="00F00AE1"/>
    <w:rsid w:val="00F07B54"/>
    <w:rsid w:val="00F462E3"/>
    <w:rsid w:val="00F56EE4"/>
    <w:rsid w:val="00F70D60"/>
    <w:rsid w:val="00FA61D7"/>
    <w:rsid w:val="00FB37B3"/>
    <w:rsid w:val="00FC2DC5"/>
    <w:rsid w:val="00FD123F"/>
    <w:rsid w:val="00FE6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7FCA"/>
    <w:pPr>
      <w:widowControl w:val="0"/>
      <w:snapToGri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5C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DE35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E35C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DE35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DE35C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E35C4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DE35C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DE35C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DE35C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22299"/>
    <w:pPr>
      <w:widowControl/>
      <w:tabs>
        <w:tab w:val="center" w:pos="4677"/>
        <w:tab w:val="right" w:pos="9355"/>
      </w:tabs>
      <w:snapToGrid/>
      <w:spacing w:after="200" w:line="276" w:lineRule="auto"/>
    </w:pPr>
    <w:rPr>
      <w:rFonts w:ascii="Calibri" w:hAnsi="Calibri"/>
    </w:rPr>
  </w:style>
  <w:style w:type="character" w:customStyle="1" w:styleId="a4">
    <w:name w:val="Верхний колонтитул Знак"/>
    <w:link w:val="a3"/>
    <w:uiPriority w:val="99"/>
    <w:locked/>
    <w:rsid w:val="00B2229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22299"/>
    <w:pPr>
      <w:widowControl/>
      <w:tabs>
        <w:tab w:val="center" w:pos="4677"/>
        <w:tab w:val="right" w:pos="9355"/>
      </w:tabs>
      <w:snapToGrid/>
      <w:spacing w:after="200" w:line="276" w:lineRule="auto"/>
    </w:pPr>
    <w:rPr>
      <w:rFonts w:ascii="Calibri" w:hAnsi="Calibri"/>
    </w:rPr>
  </w:style>
  <w:style w:type="character" w:customStyle="1" w:styleId="a6">
    <w:name w:val="Нижний колонтитул Знак"/>
    <w:link w:val="a5"/>
    <w:uiPriority w:val="99"/>
    <w:locked/>
    <w:rsid w:val="00B2229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939A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939A6"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B31C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7FCA"/>
    <w:pPr>
      <w:widowControl w:val="0"/>
      <w:snapToGri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22299"/>
    <w:pPr>
      <w:widowControl/>
      <w:tabs>
        <w:tab w:val="center" w:pos="4677"/>
        <w:tab w:val="right" w:pos="9355"/>
      </w:tabs>
      <w:snapToGrid/>
      <w:spacing w:after="200" w:line="276" w:lineRule="auto"/>
    </w:pPr>
    <w:rPr>
      <w:rFonts w:ascii="Calibri" w:hAnsi="Calibri"/>
    </w:rPr>
  </w:style>
  <w:style w:type="character" w:customStyle="1" w:styleId="a4">
    <w:name w:val="Верхний колонтитул Знак"/>
    <w:link w:val="a3"/>
    <w:uiPriority w:val="99"/>
    <w:locked/>
    <w:rsid w:val="00B2229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22299"/>
    <w:pPr>
      <w:widowControl/>
      <w:tabs>
        <w:tab w:val="center" w:pos="4677"/>
        <w:tab w:val="right" w:pos="9355"/>
      </w:tabs>
      <w:snapToGrid/>
      <w:spacing w:after="200" w:line="276" w:lineRule="auto"/>
    </w:pPr>
    <w:rPr>
      <w:rFonts w:ascii="Calibri" w:hAnsi="Calibri"/>
    </w:rPr>
  </w:style>
  <w:style w:type="character" w:customStyle="1" w:styleId="a6">
    <w:name w:val="Нижний колонтитул Знак"/>
    <w:link w:val="a5"/>
    <w:uiPriority w:val="99"/>
    <w:locked/>
    <w:rsid w:val="00B2229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939A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939A6"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B31C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20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2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2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2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514C1-E13A-464C-8732-C272EE1C0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1577</Words>
  <Characters>8992</Characters>
  <Application>Microsoft Office Word</Application>
  <DocSecurity>2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Московской области от 05.11.2019 N 220/2019-ОЗ(ред. от 20.12.2019)"Об установлении базового размера арендной платы за земельные участки, находящиеся в собственности Московской области или государственная собственность на которые не разграничена на т</vt:lpstr>
    </vt:vector>
  </TitlesOfParts>
  <Company>КонсультантПлюс Версия 4018.00.50</Company>
  <LinksUpToDate>false</LinksUpToDate>
  <CharactersWithSpaces>10548</CharactersWithSpaces>
  <SharedDoc>false</SharedDoc>
  <HLinks>
    <vt:vector size="24" baseType="variant">
      <vt:variant>
        <vt:i4>6619190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Par1459</vt:lpwstr>
      </vt:variant>
      <vt:variant>
        <vt:i4>6619190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Par1459</vt:lpwstr>
      </vt:variant>
      <vt:variant>
        <vt:i4>6684726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Par1460</vt:lpwstr>
      </vt:variant>
      <vt:variant>
        <vt:i4>6619190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Par1459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Московской области от 05.11.2019 N 220/2019-ОЗ(ред. от 20.12.2019)"Об установлении базового размера арендной платы за земельные участки, находящиеся в собственности Московской области или государственная собственность на которые не разграничена на т</dc:title>
  <dc:creator>Колмакова Антонина Анатольевна</dc:creator>
  <cp:lastModifiedBy>PriadkoIV</cp:lastModifiedBy>
  <cp:revision>2</cp:revision>
  <cp:lastPrinted>2022-09-26T08:10:00Z</cp:lastPrinted>
  <dcterms:created xsi:type="dcterms:W3CDTF">2022-10-18T07:36:00Z</dcterms:created>
  <dcterms:modified xsi:type="dcterms:W3CDTF">2022-10-18T07:36:00Z</dcterms:modified>
</cp:coreProperties>
</file>