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58" w:rsidRPr="00B87058" w:rsidRDefault="00B87058" w:rsidP="00B87058">
      <w:pPr>
        <w:shd w:val="clear" w:color="auto" w:fill="FFFFFF"/>
        <w:suppressAutoHyphens w:val="0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bookmarkStart w:id="0" w:name="_Hlk37764461"/>
      <w:r w:rsidRPr="00B87058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B87058" w:rsidRPr="00B87058" w:rsidRDefault="00B87058" w:rsidP="00B87058">
      <w:pPr>
        <w:shd w:val="clear" w:color="auto" w:fill="FFFFFF"/>
        <w:suppressAutoHyphens w:val="0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r w:rsidRPr="00B87058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B87058" w:rsidRPr="00B87058" w:rsidRDefault="00B87058" w:rsidP="00B87058">
      <w:pPr>
        <w:suppressAutoHyphens w:val="0"/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 w:rsidRPr="00B87058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27.06.2024 № </w:t>
      </w:r>
      <w:r w:rsidRPr="00D6155C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50</w:t>
      </w:r>
      <w:r w:rsidRPr="00B87058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/89-П</w:t>
      </w:r>
      <w:bookmarkEnd w:id="0"/>
    </w:p>
    <w:p w:rsidR="00B87058" w:rsidRPr="00B87058" w:rsidRDefault="00B87058" w:rsidP="00B87058">
      <w:pPr>
        <w:suppressAutoHyphens w:val="0"/>
        <w:spacing w:after="0" w:line="240" w:lineRule="auto"/>
        <w:ind w:left="1418" w:right="1420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suppressAutoHyphens w:val="0"/>
        <w:spacing w:after="0" w:line="240" w:lineRule="auto"/>
        <w:ind w:left="1418" w:right="1420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suppressAutoHyphens w:val="0"/>
        <w:spacing w:after="0" w:line="240" w:lineRule="auto"/>
        <w:ind w:left="1418" w:right="1420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eastAsia="Calibri" w:hAnsi="Times New Roman"/>
          <w:sz w:val="28"/>
          <w:szCs w:val="28"/>
        </w:rPr>
      </w:pPr>
      <w:r w:rsidRPr="00B87058">
        <w:rPr>
          <w:rFonts w:ascii="Times New Roman" w:eastAsia="Calibri" w:hAnsi="Times New Roman"/>
          <w:b/>
          <w:sz w:val="28"/>
          <w:szCs w:val="28"/>
        </w:rPr>
        <w:t>О Законе Московской области «О внесении изменений в Закон Московской области «О создании и упразднении судебных участков и должностей мировых судей в Московской области»</w:t>
      </w:r>
    </w:p>
    <w:p w:rsidR="00B87058" w:rsidRPr="00B87058" w:rsidRDefault="00B87058" w:rsidP="00B870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tabs>
          <w:tab w:val="left" w:pos="0"/>
          <w:tab w:val="left" w:pos="1080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7058">
        <w:rPr>
          <w:rFonts w:ascii="Times New Roman" w:eastAsia="Calibri" w:hAnsi="Times New Roman"/>
          <w:sz w:val="28"/>
          <w:szCs w:val="28"/>
        </w:rPr>
        <w:t>Московская областная Дума постановила:</w:t>
      </w:r>
    </w:p>
    <w:p w:rsidR="00B87058" w:rsidRPr="00B87058" w:rsidRDefault="00B87058" w:rsidP="00B87058">
      <w:pPr>
        <w:tabs>
          <w:tab w:val="left" w:pos="0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tabs>
          <w:tab w:val="left" w:pos="0"/>
          <w:tab w:val="left" w:pos="984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87058">
        <w:rPr>
          <w:rFonts w:ascii="Times New Roman" w:eastAsia="Calibri" w:hAnsi="Times New Roman"/>
          <w:sz w:val="28"/>
          <w:szCs w:val="28"/>
        </w:rPr>
        <w:t>1. Принять Закон Московской области «О внесении изменений в Закон Московской области «О создании и упразднении судебных участков</w:t>
      </w:r>
      <w:r w:rsidRPr="00B87058">
        <w:rPr>
          <w:rFonts w:ascii="Times New Roman" w:eastAsia="Calibri" w:hAnsi="Times New Roman"/>
          <w:sz w:val="28"/>
          <w:szCs w:val="28"/>
        </w:rPr>
        <w:br w:type="textWrapping" w:clear="all"/>
        <w:t>и должностей мировых судей в Московской области». (Прилагается.)</w:t>
      </w:r>
    </w:p>
    <w:p w:rsidR="00B87058" w:rsidRPr="00B87058" w:rsidRDefault="00B87058" w:rsidP="00B87058">
      <w:pPr>
        <w:tabs>
          <w:tab w:val="left" w:pos="0"/>
          <w:tab w:val="left" w:pos="9840"/>
        </w:tabs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B87058">
        <w:rPr>
          <w:rFonts w:ascii="Times New Roman" w:eastAsia="Calibri" w:hAnsi="Times New Roman"/>
          <w:sz w:val="28"/>
          <w:szCs w:val="28"/>
        </w:rPr>
        <w:t>2. Направить Закон Московской области «О внесении изменений в Закон Московской области «О создании и упразднении судебных участков</w:t>
      </w:r>
      <w:r w:rsidRPr="00B87058">
        <w:rPr>
          <w:rFonts w:ascii="Times New Roman" w:eastAsia="Calibri" w:hAnsi="Times New Roman"/>
          <w:sz w:val="28"/>
          <w:szCs w:val="28"/>
        </w:rPr>
        <w:br w:type="textWrapping" w:clear="all"/>
        <w:t>и должностей мировых судей в Московской области» Губернатору Московской области для подписания и обнародования.</w:t>
      </w:r>
    </w:p>
    <w:p w:rsidR="00B87058" w:rsidRPr="00B87058" w:rsidRDefault="00B87058" w:rsidP="00B87058">
      <w:pPr>
        <w:tabs>
          <w:tab w:val="left" w:pos="0"/>
          <w:tab w:val="left" w:pos="9840"/>
        </w:tabs>
        <w:spacing w:after="0" w:line="240" w:lineRule="auto"/>
        <w:ind w:right="12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tabs>
          <w:tab w:val="left" w:pos="0"/>
          <w:tab w:val="left" w:pos="9840"/>
        </w:tabs>
        <w:spacing w:after="0" w:line="240" w:lineRule="auto"/>
        <w:ind w:right="12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tabs>
          <w:tab w:val="left" w:pos="0"/>
          <w:tab w:val="left" w:pos="9840"/>
        </w:tabs>
        <w:spacing w:after="0" w:line="240" w:lineRule="auto"/>
        <w:ind w:right="12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tabs>
          <w:tab w:val="left" w:pos="0"/>
          <w:tab w:val="left" w:pos="9840"/>
        </w:tabs>
        <w:spacing w:after="0" w:line="240" w:lineRule="auto"/>
        <w:ind w:right="12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87058" w:rsidRPr="00B87058" w:rsidRDefault="00B87058" w:rsidP="00B87058">
      <w:pPr>
        <w:tabs>
          <w:tab w:val="left" w:pos="0"/>
          <w:tab w:val="left" w:pos="1080"/>
          <w:tab w:val="left" w:pos="9840"/>
        </w:tabs>
        <w:spacing w:after="0" w:line="240" w:lineRule="auto"/>
        <w:ind w:right="121"/>
        <w:jc w:val="both"/>
        <w:rPr>
          <w:rFonts w:ascii="Times New Roman" w:eastAsia="Calibri" w:hAnsi="Times New Roman"/>
          <w:b/>
          <w:sz w:val="28"/>
          <w:szCs w:val="28"/>
        </w:rPr>
      </w:pPr>
      <w:r w:rsidRPr="00B87058">
        <w:rPr>
          <w:rFonts w:ascii="Times New Roman" w:eastAsia="Calibri" w:hAnsi="Times New Roman"/>
          <w:b/>
          <w:sz w:val="28"/>
          <w:szCs w:val="28"/>
        </w:rPr>
        <w:t>Председатель</w:t>
      </w:r>
    </w:p>
    <w:p w:rsidR="00B87058" w:rsidRPr="00B87058" w:rsidRDefault="00B87058" w:rsidP="00B87058">
      <w:pPr>
        <w:tabs>
          <w:tab w:val="left" w:pos="0"/>
          <w:tab w:val="left" w:pos="9355"/>
          <w:tab w:val="left" w:pos="984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87058">
        <w:rPr>
          <w:rFonts w:ascii="Times New Roman" w:eastAsia="Calibri" w:hAnsi="Times New Roman"/>
          <w:b/>
          <w:sz w:val="28"/>
          <w:szCs w:val="28"/>
        </w:rPr>
        <w:t xml:space="preserve">Московской областной Думы                                                    И.Ю. </w:t>
      </w:r>
      <w:proofErr w:type="spellStart"/>
      <w:r w:rsidRPr="00B87058">
        <w:rPr>
          <w:rFonts w:ascii="Times New Roman" w:eastAsia="Calibri" w:hAnsi="Times New Roman"/>
          <w:b/>
          <w:sz w:val="28"/>
          <w:szCs w:val="28"/>
        </w:rPr>
        <w:t>Брынцалов</w:t>
      </w:r>
      <w:proofErr w:type="spellEnd"/>
    </w:p>
    <w:p w:rsidR="00B87058" w:rsidRPr="00B87058" w:rsidRDefault="00B87058" w:rsidP="00B87058">
      <w:pPr>
        <w:tabs>
          <w:tab w:val="left" w:pos="0"/>
          <w:tab w:val="left" w:pos="9355"/>
          <w:tab w:val="left" w:pos="984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87058" w:rsidRPr="00B87058" w:rsidRDefault="00B87058" w:rsidP="00B87058">
      <w:pPr>
        <w:tabs>
          <w:tab w:val="left" w:pos="0"/>
          <w:tab w:val="left" w:pos="9355"/>
          <w:tab w:val="left" w:pos="984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87058" w:rsidRPr="00B87058" w:rsidRDefault="00B87058" w:rsidP="00B87058">
      <w:pPr>
        <w:tabs>
          <w:tab w:val="left" w:pos="0"/>
          <w:tab w:val="left" w:pos="9355"/>
          <w:tab w:val="left" w:pos="984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87058" w:rsidRPr="00B87058" w:rsidRDefault="00B87058" w:rsidP="00B87058">
      <w:pPr>
        <w:tabs>
          <w:tab w:val="left" w:pos="0"/>
          <w:tab w:val="left" w:pos="9355"/>
          <w:tab w:val="left" w:pos="984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87058" w:rsidRDefault="00B8705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 w:type="page"/>
      </w:r>
    </w:p>
    <w:p w:rsidR="00B87058" w:rsidRPr="00B87058" w:rsidRDefault="00B87058" w:rsidP="00B87058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058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ЗАКОН МОСКОВСКОЙ ОБЛАСТИ</w:t>
      </w:r>
    </w:p>
    <w:p w:rsidR="001202CA" w:rsidRDefault="001202CA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F36D81" w:rsidRDefault="00F36D81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F36D81" w:rsidRDefault="00F36D81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596AD5" w:rsidRDefault="00C31021">
      <w:pPr>
        <w:spacing w:after="0" w:line="240" w:lineRule="auto"/>
        <w:ind w:left="1418" w:righ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Закон Московской области </w:t>
      </w:r>
      <w:r>
        <w:rPr>
          <w:rFonts w:ascii="Times New Roman" w:hAnsi="Times New Roman"/>
          <w:b/>
          <w:sz w:val="28"/>
          <w:szCs w:val="28"/>
        </w:rPr>
        <w:br/>
        <w:t xml:space="preserve">«О создании и упразднении судебных участков </w:t>
      </w:r>
      <w:r>
        <w:rPr>
          <w:rFonts w:ascii="Times New Roman" w:hAnsi="Times New Roman"/>
          <w:b/>
          <w:sz w:val="28"/>
          <w:szCs w:val="28"/>
        </w:rPr>
        <w:br/>
        <w:t>и должностей мировых судей в Московской области»</w:t>
      </w:r>
    </w:p>
    <w:p w:rsidR="00596AD5" w:rsidRDefault="00596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AD5" w:rsidRDefault="00596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AD5" w:rsidRDefault="00596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596AD5" w:rsidRDefault="00596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8" w:tgtFrame="consultantplus://offline/ref=22DF81A1364D62C1678510765026060B03672A76BBEF512B3AC6A22CBB09907FEAE0D9490A2BCE5D33016BD6A243G3J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Московской области № 98/2008-ОЗ «О создании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упразднении судебных участков и должностей мировых судей в Московской области» (с изменениями, внесенными законами Московской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>№ 136/2009-ОЗ,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144/2010-ОЗ, № 88/2011-ОЗ, № 199/2011-ОЗ,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140/2012-ОЗ, № 216/2012-ОЗ, № 33/2013-ОЗ, № 133/2013-ОЗ, № 81/2014-ОЗ,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163/2014-ОЗ, № 42/2015-ОЗ, № 12/2016-ОЗ, № 82/2016-ОЗ, № 9/2017-ОЗ, </w:t>
      </w:r>
      <w:r>
        <w:rPr>
          <w:rFonts w:ascii="Times New Roman" w:hAnsi="Times New Roman"/>
          <w:sz w:val="28"/>
          <w:szCs w:val="28"/>
          <w:lang w:eastAsia="ru-RU"/>
        </w:rPr>
        <w:br/>
        <w:t>№ 208/2017-ОЗ, № 4/2018-ОЗ, № 118/2018-ОЗ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№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213/2018-ОЗ, № 73/2019-ОЗ,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127/2019-ОЗ, № 134/2019-ОЗ, № 171/2019-ОЗ, № 256/2019-ОЗ,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279/2019-ОЗ, № 4/2020-ОЗ, № 28/2020-ОЗ, № 109/2020-ОЗ, № 218/2020-ОЗ,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12/2021-ОЗ, № 28/2021-ОЗ, № 81/2021-ОЗ, № 86/2021-ОЗ, № 110/2021-ОЗ, </w:t>
      </w:r>
      <w:r>
        <w:rPr>
          <w:rFonts w:ascii="Times New Roman" w:hAnsi="Times New Roman"/>
          <w:sz w:val="28"/>
          <w:szCs w:val="28"/>
          <w:lang w:eastAsia="ru-RU"/>
        </w:rPr>
        <w:br/>
        <w:t>№ 304/2021-ОЗ, № 24/2022-ОЗ, № 68/2022-ОЗ, № 89/2022-ОЗ, № 165/2022-ОЗ,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249/2022-ОЗ, № 49/2023-ОЗ, № 71/2023-ОЗ, № 75/2023-ОЗ, № 89/2023-ОЗ, </w:t>
      </w:r>
      <w:r>
        <w:rPr>
          <w:rFonts w:ascii="Times New Roman" w:hAnsi="Times New Roman"/>
          <w:sz w:val="28"/>
          <w:szCs w:val="28"/>
          <w:lang w:eastAsia="ru-RU"/>
        </w:rPr>
        <w:br/>
        <w:t>№ 167/2023-ОЗ, № 199/2023-ОЗ, № 253/2023-ОЗ, № 87/2024-ОЗ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:rsidR="00596AD5" w:rsidRDefault="00596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таблице приложения: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одиннадцатом строки 4.2 в графе 3 слова «до 87 км» заменить словами «по 90 км 469 м»;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абзац седьмой строки 4.7 в графе 3 изложить в следующей редакции:</w:t>
      </w:r>
    </w:p>
    <w:p w:rsidR="001202CA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«Участки автодорог: А-113 «ЦКАД МО» с 151 км 901 м по 153 км 700 м; «Москва – Егорьевск – </w:t>
      </w:r>
      <w:proofErr w:type="spellStart"/>
      <w:r>
        <w:rPr>
          <w:rFonts w:ascii="Times New Roman" w:hAnsi="Times New Roman"/>
          <w:sz w:val="28"/>
          <w:szCs w:val="28"/>
        </w:rPr>
        <w:t>Тума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/>
          <w:sz w:val="28"/>
          <w:szCs w:val="28"/>
        </w:rPr>
        <w:t xml:space="preserve">» (МЕТК) (Егорьевское шоссе) </w:t>
      </w:r>
      <w:r>
        <w:rPr>
          <w:rFonts w:ascii="Times New Roman" w:hAnsi="Times New Roman"/>
          <w:sz w:val="28"/>
          <w:szCs w:val="28"/>
        </w:rPr>
        <w:br/>
        <w:t xml:space="preserve">от границы с Раменским городским округом с 50 км 051 м по 51 км 519 м – границы с Орехово-Зуевским городским округом; «ММК – </w:t>
      </w:r>
      <w:proofErr w:type="spellStart"/>
      <w:r>
        <w:rPr>
          <w:rFonts w:ascii="Times New Roman" w:hAnsi="Times New Roman"/>
          <w:sz w:val="28"/>
          <w:szCs w:val="28"/>
        </w:rPr>
        <w:t>Чечевилово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МБК» от границы с Раменским городским округом с 0 км 881 м по 10 км 240 м.»;</w:t>
      </w:r>
    </w:p>
    <w:p w:rsidR="001202CA" w:rsidRDefault="001202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абзац пятый строки 19.8 в графе 3 изложить в следующей редакции: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«Участок автодороги М-5 «Урал» (</w:t>
      </w:r>
      <w:proofErr w:type="spellStart"/>
      <w:r>
        <w:rPr>
          <w:rFonts w:ascii="Times New Roman" w:hAnsi="Times New Roman"/>
          <w:sz w:val="28"/>
          <w:szCs w:val="28"/>
        </w:rPr>
        <w:t>Новорязанское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шоссе) от границы </w:t>
      </w:r>
      <w:r>
        <w:rPr>
          <w:rFonts w:ascii="Times New Roman" w:hAnsi="Times New Roman"/>
          <w:sz w:val="28"/>
          <w:szCs w:val="28"/>
        </w:rPr>
        <w:br/>
        <w:t>с городским округом Воскресенск с 90 км 470 м до 105 км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абзаце пятом строки 19.9 в графе 3 слова «до 121 км» заменить словами «по 118 км 628 м»;</w:t>
      </w:r>
    </w:p>
    <w:p w:rsidR="00596AD5" w:rsidRDefault="00C31021">
      <w:pPr>
        <w:pStyle w:val="ConsPlusCell"/>
        <w:ind w:firstLine="709"/>
        <w:jc w:val="both"/>
      </w:pPr>
      <w:r>
        <w:t>5) раздел 24 «Луховицкий судебный район» изложить в следующей редакции: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8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7"/>
        <w:gridCol w:w="2260"/>
        <w:gridCol w:w="6521"/>
      </w:tblGrid>
      <w:tr w:rsidR="00596AD5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Cell"/>
              <w:widowControl w:val="0"/>
              <w:jc w:val="center"/>
            </w:pPr>
            <w:r>
              <w:rPr>
                <w:sz w:val="24"/>
                <w:szCs w:val="24"/>
              </w:rPr>
              <w:t>Луховицкий судебный район</w:t>
            </w:r>
          </w:p>
        </w:tc>
      </w:tr>
      <w:tr w:rsidR="00596AD5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105;</w:t>
            </w:r>
          </w:p>
          <w:p w:rsidR="00596AD5" w:rsidRDefault="00C3102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sz w:val="24"/>
                <w:szCs w:val="24"/>
              </w:rPr>
              <w:t>Луховицы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96AD5" w:rsidRDefault="00C31021">
            <w:pPr>
              <w:widowControl w:val="0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(южная часть):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proofErr w:type="gramStart"/>
            <w:r>
              <w:rPr>
                <w:sz w:val="24"/>
                <w:szCs w:val="24"/>
              </w:rPr>
              <w:t xml:space="preserve">улицы: 1-я, 2-я Луговые; 40 лет Октября, Воробьева, Гайдара, Дачная, Живописная, Жуковского, Загородная, Калиновая, Комсомольская, Луговая, Мира, Набережная, Нартовой, Островского, Пионерская, Полевая, Пушкина – четные № домов с 170А и далее, нечетные № домов с 137 </w:t>
            </w:r>
            <w:r w:rsidR="001202C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далее; частный сектор с дома № 192 и далее; Сиреневая, Славянская, Соловьиная, Третьякова, Усадебная, Южная, Юности;</w:t>
            </w:r>
            <w:proofErr w:type="gramEnd"/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 xml:space="preserve">переулки: 1-й, 2-й Пушкинские; 1-й – 5-й Рябиновые; </w:t>
            </w:r>
            <w:r>
              <w:rPr>
                <w:sz w:val="24"/>
                <w:szCs w:val="24"/>
              </w:rPr>
              <w:br/>
              <w:t>2-й Светлый, Дивный, Светлый, Учебный;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>проезды: Больничный, Строителей, Тепловой, Троицкий, Юбилейный;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>микрорайон Молодежный: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 xml:space="preserve">улицы: </w:t>
            </w:r>
            <w:proofErr w:type="gramStart"/>
            <w:r>
              <w:rPr>
                <w:sz w:val="24"/>
                <w:szCs w:val="24"/>
              </w:rPr>
              <w:t>Жемчужная</w:t>
            </w:r>
            <w:proofErr w:type="gramEnd"/>
            <w:r>
              <w:rPr>
                <w:sz w:val="24"/>
                <w:szCs w:val="24"/>
              </w:rPr>
              <w:t>, Изумрудная, Коралловая, Малахитовая, Рубиновая, Хрустальная, Янтарная;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 xml:space="preserve">переулки: Аметистовый, Бирюзовый, </w:t>
            </w:r>
            <w:proofErr w:type="spellStart"/>
            <w:r>
              <w:rPr>
                <w:sz w:val="24"/>
                <w:szCs w:val="24"/>
              </w:rPr>
              <w:t>Кристалловый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>микрорайон Молодежный-3: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 xml:space="preserve">улицы: </w:t>
            </w:r>
            <w:proofErr w:type="gramStart"/>
            <w:r>
              <w:rPr>
                <w:sz w:val="24"/>
                <w:szCs w:val="24"/>
              </w:rPr>
              <w:t xml:space="preserve">Авиаторов, Березовая, Взлетная, Виноградная, Владимирская, Высоковольтная, Каштановая, Кленовая, Малиновая, </w:t>
            </w:r>
            <w:proofErr w:type="spellStart"/>
            <w:r>
              <w:rPr>
                <w:sz w:val="24"/>
                <w:szCs w:val="24"/>
              </w:rPr>
              <w:t>Нежинская</w:t>
            </w:r>
            <w:proofErr w:type="spellEnd"/>
            <w:r>
              <w:rPr>
                <w:sz w:val="24"/>
                <w:szCs w:val="24"/>
              </w:rPr>
              <w:t xml:space="preserve">, Ореховая, </w:t>
            </w:r>
            <w:proofErr w:type="spellStart"/>
            <w:r>
              <w:rPr>
                <w:sz w:val="24"/>
                <w:szCs w:val="24"/>
              </w:rPr>
              <w:t>Пелиха</w:t>
            </w:r>
            <w:proofErr w:type="spellEnd"/>
            <w:r>
              <w:rPr>
                <w:sz w:val="24"/>
                <w:szCs w:val="24"/>
              </w:rPr>
              <w:t>, Радужная, Рождественская, Северная, Тополиная, Энтузиастов;</w:t>
            </w:r>
            <w:proofErr w:type="gramEnd"/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>переулок Взлетный;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>проезды: Высоковольтный, Лиственный.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 xml:space="preserve">Территории ДНТ/СНТ/ТСН: </w:t>
            </w:r>
            <w:proofErr w:type="gramStart"/>
            <w:r>
              <w:rPr>
                <w:sz w:val="24"/>
                <w:szCs w:val="24"/>
              </w:rPr>
              <w:t xml:space="preserve">«Авиатор», «Автомобилист», «Заря» (г. </w:t>
            </w:r>
            <w:proofErr w:type="spellStart"/>
            <w:r>
              <w:rPr>
                <w:sz w:val="24"/>
                <w:szCs w:val="24"/>
              </w:rPr>
              <w:t>Луховицы</w:t>
            </w:r>
            <w:proofErr w:type="spellEnd"/>
            <w:r>
              <w:rPr>
                <w:sz w:val="24"/>
                <w:szCs w:val="24"/>
              </w:rPr>
              <w:t>), «Зенит», «Лотос», «Лужок», «Майское», «Машиностроитель», «Мелиоратор», «Полюшко», «Рабочий садовод», «Радуга», «Росинка»,  «Солнечный», «Строитель», «Черемушки», «Южное».</w:t>
            </w:r>
            <w:proofErr w:type="gramEnd"/>
          </w:p>
          <w:p w:rsidR="00596AD5" w:rsidRDefault="00C31021">
            <w:pPr>
              <w:pStyle w:val="ConsPlusCell"/>
              <w:widowControl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Территории: гаражно-строительных кооперативов: </w:t>
            </w:r>
            <w:r>
              <w:rPr>
                <w:sz w:val="24"/>
                <w:szCs w:val="24"/>
              </w:rPr>
              <w:br/>
              <w:t xml:space="preserve">№№ 1–10, 13, 14, 16–20, 22, 24–26, 28, 30–33, 35, 36, 39; Луховицкого авиационного завода им. П.А. Воронина, </w:t>
            </w:r>
            <w:proofErr w:type="spellStart"/>
            <w:r>
              <w:rPr>
                <w:sz w:val="24"/>
                <w:szCs w:val="24"/>
              </w:rPr>
              <w:t>сарайно</w:t>
            </w:r>
            <w:proofErr w:type="spellEnd"/>
            <w:r>
              <w:rPr>
                <w:sz w:val="24"/>
                <w:szCs w:val="24"/>
              </w:rPr>
              <w:t>-строительного кооператива № 14, территории «Олимпийский».</w:t>
            </w:r>
          </w:p>
          <w:p w:rsidR="00596AD5" w:rsidRDefault="00C31021">
            <w:pPr>
              <w:pStyle w:val="ConsPlusCell"/>
              <w:widowControl w:val="0"/>
              <w:ind w:firstLine="567"/>
              <w:jc w:val="both"/>
            </w:pPr>
            <w:r>
              <w:rPr>
                <w:sz w:val="24"/>
                <w:szCs w:val="24"/>
              </w:rPr>
              <w:t>Участки автодорог: «</w:t>
            </w:r>
            <w:proofErr w:type="spellStart"/>
            <w:r>
              <w:rPr>
                <w:sz w:val="24"/>
                <w:szCs w:val="24"/>
              </w:rPr>
              <w:t>Луховицы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Городна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Берхино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>с 0 км по 2 км 600 м; «</w:t>
            </w:r>
            <w:proofErr w:type="spellStart"/>
            <w:r>
              <w:rPr>
                <w:sz w:val="24"/>
                <w:szCs w:val="24"/>
              </w:rPr>
              <w:t>Луховицы</w:t>
            </w:r>
            <w:proofErr w:type="spellEnd"/>
            <w:r>
              <w:rPr>
                <w:sz w:val="24"/>
                <w:szCs w:val="24"/>
              </w:rPr>
              <w:t xml:space="preserve"> – Зарайск» с 0 км по 8 км 670 м.</w:t>
            </w:r>
          </w:p>
          <w:p w:rsidR="00596AD5" w:rsidRDefault="00C31021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железной дороги Рязанского направления Московской железной дороги участка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Зарайск» от ул. Куйбышева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границы с городским округом Зарайск, включая железнодорожную ветку </w:t>
            </w:r>
            <w:r w:rsidR="001202C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сторону Луховицкого машиностроительного завода.</w:t>
            </w:r>
          </w:p>
        </w:tc>
      </w:tr>
      <w:tr w:rsidR="00596AD5">
        <w:trPr>
          <w:trHeight w:val="231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24.2.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106;</w:t>
            </w:r>
          </w:p>
          <w:p w:rsidR="00596AD5" w:rsidRDefault="00C310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tabs>
                <w:tab w:val="right" w:pos="540"/>
                <w:tab w:val="left" w:pos="709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(северная часть):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улицы: 8 Марта, 50-летие Комсомола, Блохина, Вишневая, Гагарина, Горького, Гражданская, Дорожная, Заречная, Зеленая,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Зубачева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Карла Маркса, Кирова, Клубная, Куйбышева, Лесная, Льва Толстого, Малиновка, Молодежная, Мичурина, Новоселов, Огородная, Озерная, Октябрьская, Отрадная, Парковая, Первомайская, Почтовая,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Праскунина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Пушкина – четные № домов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170, нечетные </w:t>
            </w:r>
            <w:r w:rsidR="00BA690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домов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135; Речная, Садовая, Слободская, Советская, Сосновая, Станционная, Строителей, Тенистая, Тимирязева, Труда, Фрунзе, Чехова, Юбилейная, Ясная;</w:t>
            </w:r>
            <w:proofErr w:type="gramEnd"/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переулки: 1-й – 3-й Парковые; Безымянный,  Гагаринский, Клубный, Огородный, Советский, Тихий, Школьный;</w:t>
            </w:r>
            <w:proofErr w:type="gramEnd"/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проезды: Куйбышевский, Новый, Новый-2, Новый-3;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микрорайон Молодежный-2: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улицы: Апрельская, Васильковая, Весенняя, Новослободская, Солнечная, Цветочная;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переулки: Береговой, Весенний, Майский, Цветочный;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микрорайон Октябрьский: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Семейная;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переулки: Веселый, Семейный.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совхоза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Астапово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AD5" w:rsidRDefault="00C31021">
            <w:pPr>
              <w:widowControl w:val="0"/>
              <w:tabs>
                <w:tab w:val="left" w:pos="709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Астапово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Городище,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Долгомостьево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Нижне-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Слобода,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Троицкие Борки.</w:t>
            </w:r>
          </w:p>
          <w:p w:rsidR="00596AD5" w:rsidRDefault="00C31021">
            <w:pPr>
              <w:widowControl w:val="0"/>
              <w:tabs>
                <w:tab w:val="left" w:pos="709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Деревни: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Аксёново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Асошники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Барсуки,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Булгаково, Власьево,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Головачёво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Городище,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Жеребятники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Зекзюлино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Ивачево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Ильясово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Клементьево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Кончаково,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Ларино,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Лучканцы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Марьина Гора, Матвеевка, Мухино,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Новокунаково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Новоходыкино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Павловское,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Плешки,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Сарыбьево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Старовнуково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Староходыкино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Торжнево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Федоровское,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ДНТ/СНТ/ТСН: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«Август-91»,  «Автомеханик»,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Алпатьево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«Березка-1», «Ветеран-1», «Ветеран-3», «Волохово-1», «Восток-1», «Восток-2»,  «Диана», «Заречное»,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«Ивушка-2»,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«Любава», «Мечта», «Молния», «Монолит», «Монтажник», «Надежда-3», «Омега», «Отдых», «Прометей»,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Прямоглядово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Торжнево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«Уют»,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Хроматографист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«Чайка»,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«Эталон», «Южанка».</w:t>
            </w:r>
            <w:proofErr w:type="gramEnd"/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гаражно-строительных кооперативов: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11 «Север», 23, 27, 29, 34, 38, «Автомобилист», «Колесо», «Орион-1», «Рассвет»; кварталов: 0030404, 0030405, 0050214, 0050224; тепличного комбината «Луховицкие овощи».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автодорог: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«Зарайск – Клин-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М-5 «Урал» c 23 км 800 м по 33 455 м; «Красная Пойма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Двуглинково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4 км 241 м по 8 км 221 м;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2 км 601 м </w:t>
            </w:r>
            <w:r w:rsidR="001202C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 20 км 266 м;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Зарайск» с 8 км 671 м по 16 км 700 м;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от границы </w:t>
            </w:r>
            <w:r w:rsidR="001202C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Городским округом Коломна с 118 км 629 м по 139 км </w:t>
            </w:r>
            <w:r w:rsidR="001202C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999 м; «М-5 «Урал» – Кончаково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3 км 231 м по 20 км 000 м.</w:t>
            </w:r>
          </w:p>
          <w:p w:rsidR="00596AD5" w:rsidRDefault="00C31021">
            <w:pPr>
              <w:widowControl w:val="0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Участки Рязанского направления Московской железной дороги:</w:t>
            </w:r>
          </w:p>
          <w:p w:rsidR="00596AD5" w:rsidRDefault="00C31021">
            <w:pPr>
              <w:widowControl w:val="0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125 км до 146 км, включая железнодорожные станции: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Черная, 142 км, остановочный пункт 132 км;</w:t>
            </w:r>
            <w:proofErr w:type="gramEnd"/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left" w:pos="7092"/>
                <w:tab w:val="right" w:pos="95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Зарайск» от железнодорожной станции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ул. Куйбышева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6AD5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24.3.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 107;</w:t>
            </w:r>
          </w:p>
          <w:p w:rsidR="00596AD5" w:rsidRDefault="00C310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tabs>
                <w:tab w:val="right" w:pos="540"/>
                <w:tab w:val="left" w:pos="709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рабочий поселок Белоомут;</w:t>
            </w:r>
          </w:p>
          <w:p w:rsidR="00596AD5" w:rsidRDefault="00C31021">
            <w:pPr>
              <w:widowControl w:val="0"/>
              <w:tabs>
                <w:tab w:val="left" w:pos="709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Врачово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-Горки,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Гидроузел,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Каданок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Красная Пойма,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отделения совхоза «Дединово»,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Сельхозтехника,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Фруктовая;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Алпатьево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Горетово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Дединово,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Ловцы,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Любичи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Слемские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Борки;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Беляево,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Врачово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Выкопанка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Ганькино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Бугор,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Двуглинково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Ивняги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Лесное, Лисьи Норы, Ловецкие Борки,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Моховое,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Новокошелево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Носово-1, Носово-2,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Озерицы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Ольшаны,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Торжок,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Псотино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Старокошелево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ДНТ/СНТ/ТСН: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«Березка-4», «Борисово»,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«Ветеран», «Ветеран-4»,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«Воздух», «Воздух-2», «Возрождение», «Восход», «Вишенка», «Железнодорожник», «Заречный», «Заря»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«Звезда»,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Ивняги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«Комета»,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«Луч»,  «Меркурий», «Мизовец-2», «Надежда-2», «Нефтяник-6», «Нефтяник-7», «Нива», «Носово»,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«Озерицы-1», «Ока», «Ока-2», «Ока-3»,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«Поляна», «Природа», «Рассвет», «Родничок», «Россия», «Россы»,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«Русь», «Садовод»,  «Светлячок», «Солнечный берег»,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«Угольщик», «Утро», «Химик», «Яблонька».</w:t>
            </w:r>
            <w:proofErr w:type="gramEnd"/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right" w:pos="9540"/>
              </w:tabs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гаражно-строительных кооперативов: «Березка», «Весна»,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«Лекарь», «Молоток», «Союз»; кварталов: 0020206, 0030302, 0030401, 0040102.</w:t>
            </w:r>
          </w:p>
          <w:p w:rsidR="00596AD5" w:rsidRDefault="00C31021">
            <w:pPr>
              <w:widowControl w:val="0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«Дединово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0 км по 7 км 600 м; «Красная Пойма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Двуглинково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0 км по 4 км 240 м; 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с 140 км 000 м по 159 км 840 м </w:t>
            </w:r>
            <w:r w:rsidR="001202C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следовании в сторону г. Москвы и по 160 км 440 м </w:t>
            </w:r>
            <w:r w:rsidR="001202C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при следовании в сторону г. Рязани;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«М-5 «Урал» – Кончаково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0 км по 3 км 230 м.</w:t>
            </w:r>
          </w:p>
          <w:p w:rsidR="00596AD5" w:rsidRDefault="00C31021">
            <w:pPr>
              <w:widowControl w:val="0"/>
              <w:tabs>
                <w:tab w:val="right" w:pos="540"/>
                <w:tab w:val="left" w:pos="709"/>
                <w:tab w:val="right" w:pos="95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Рязанского направления Московской железной дороги с 146 км до 169 км, включая железнодорожные станции: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Алпатьево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Слёмы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Фруктовая.</w:t>
            </w:r>
          </w:p>
        </w:tc>
      </w:tr>
    </w:tbl>
    <w:p w:rsidR="00596AD5" w:rsidRDefault="00C3102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абзац четвертый строки 26.9 в графе 3 изложить в следующей редакции: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«Участки автодорог: </w:t>
      </w:r>
      <w:proofErr w:type="gramStart"/>
      <w:r>
        <w:rPr>
          <w:rFonts w:ascii="Times New Roman" w:hAnsi="Times New Roman"/>
          <w:sz w:val="28"/>
          <w:szCs w:val="28"/>
        </w:rPr>
        <w:t>«Москва – Жуковский» (</w:t>
      </w:r>
      <w:proofErr w:type="spellStart"/>
      <w:r>
        <w:rPr>
          <w:rFonts w:ascii="Times New Roman" w:hAnsi="Times New Roman"/>
          <w:sz w:val="28"/>
          <w:szCs w:val="28"/>
        </w:rPr>
        <w:t>Быковское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шоссе) </w:t>
      </w:r>
      <w:r>
        <w:rPr>
          <w:rFonts w:ascii="Times New Roman" w:hAnsi="Times New Roman"/>
          <w:sz w:val="28"/>
          <w:szCs w:val="28"/>
        </w:rPr>
        <w:br/>
        <w:t xml:space="preserve">от р. </w:t>
      </w:r>
      <w:proofErr w:type="spellStart"/>
      <w:r>
        <w:rPr>
          <w:rFonts w:ascii="Times New Roman" w:hAnsi="Times New Roman"/>
          <w:sz w:val="28"/>
          <w:szCs w:val="28"/>
        </w:rPr>
        <w:t>Пехорка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 30 км 629 м – границы с Раменским городским округом; «Москва – Егорьевск – </w:t>
      </w:r>
      <w:proofErr w:type="spellStart"/>
      <w:r>
        <w:rPr>
          <w:rFonts w:ascii="Times New Roman" w:hAnsi="Times New Roman"/>
          <w:sz w:val="28"/>
          <w:szCs w:val="28"/>
        </w:rPr>
        <w:t>Тума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/>
          <w:sz w:val="28"/>
          <w:szCs w:val="28"/>
        </w:rPr>
        <w:t>» (МЕТК) (Егорьевское шоссе) с 5 км 500 м по 9 км 400 м – границы с Раменским городским округом.»;</w:t>
      </w:r>
      <w:proofErr w:type="gramEnd"/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абзац шестой строки 26.10 в графе 3 изложить в следующей редакции: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«Участок автодороги «Москва – Егорьевск – </w:t>
      </w:r>
      <w:proofErr w:type="spellStart"/>
      <w:r>
        <w:rPr>
          <w:rFonts w:ascii="Times New Roman" w:hAnsi="Times New Roman"/>
          <w:sz w:val="28"/>
          <w:szCs w:val="28"/>
        </w:rPr>
        <w:t>Тума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/>
          <w:sz w:val="28"/>
          <w:szCs w:val="28"/>
        </w:rPr>
        <w:t>» (МЕТК) (Егорьевское шоссе) с 3 км 160 м до 5 км 500 м.»;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строке 26.17 в графе 3: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седьмом слова «до 30 км» заменить словами «по 30 км 266 м»;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десятый изложить в следующей редакции: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«Участки автодорог: «М-5 «Урал» (</w:t>
      </w:r>
      <w:proofErr w:type="spellStart"/>
      <w:r>
        <w:rPr>
          <w:rFonts w:ascii="Times New Roman" w:hAnsi="Times New Roman"/>
          <w:sz w:val="28"/>
          <w:szCs w:val="28"/>
        </w:rPr>
        <w:t>Новорязанское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шоссе) с 23 км </w:t>
      </w:r>
      <w:r>
        <w:rPr>
          <w:rFonts w:ascii="Times New Roman" w:hAnsi="Times New Roman"/>
          <w:sz w:val="28"/>
          <w:szCs w:val="28"/>
        </w:rPr>
        <w:br/>
        <w:t xml:space="preserve">по 30 км 266 м – границы с Раменским городским округом; </w:t>
      </w:r>
      <w:proofErr w:type="spellStart"/>
      <w:r>
        <w:rPr>
          <w:rFonts w:ascii="Times New Roman" w:hAnsi="Times New Roman"/>
          <w:sz w:val="28"/>
          <w:szCs w:val="28"/>
        </w:rPr>
        <w:t>Лыткаринское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 с 0 км по 5 км 499 м – границы с городским округом Лыткарино, включая транспортную развязку с магистралью М-5 «Урал», от границы </w:t>
      </w:r>
      <w:r>
        <w:rPr>
          <w:rFonts w:ascii="Times New Roman" w:hAnsi="Times New Roman"/>
          <w:sz w:val="28"/>
          <w:szCs w:val="28"/>
        </w:rPr>
        <w:br/>
        <w:t xml:space="preserve">с городским округом Лыткарино с 13 км 522 м по 15 км 849 м – границы </w:t>
      </w:r>
      <w:r>
        <w:rPr>
          <w:rFonts w:ascii="Times New Roman" w:hAnsi="Times New Roman"/>
          <w:sz w:val="28"/>
          <w:szCs w:val="28"/>
        </w:rPr>
        <w:br/>
        <w:t>с Раменским городским округом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абзаце шестом строки 30.6 в графе 3 слова ««Устиновка – Аксеново – Электроугли» от границы с Раменским городским округом (от деревни Аксеново Раменского городского округа) до г. Электроугли» заменить словами ««Устиновка – Аксеново – Электроугли» от границы с Раменским городским округом с 9 км 895 м до г. Электроугли»;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10) в абзаце шестом строки 33.7 в графе 3 слова «Р-105 «Москва – Егорьевск – </w:t>
      </w:r>
      <w:proofErr w:type="spellStart"/>
      <w:r>
        <w:rPr>
          <w:rFonts w:ascii="Times New Roman" w:hAnsi="Times New Roman"/>
          <w:sz w:val="28"/>
          <w:szCs w:val="28"/>
        </w:rPr>
        <w:t>Тума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/>
          <w:sz w:val="28"/>
          <w:szCs w:val="28"/>
        </w:rPr>
        <w:t xml:space="preserve">» (Егорьевское шоссе) от границы с городским округом Воскресенск с 51 км по 77 км 540 м – границы с городским округом Егорьевск, включая развязку на МБК» заменить словами ««Москва – Егорьевск – </w:t>
      </w:r>
      <w:proofErr w:type="spellStart"/>
      <w:r>
        <w:rPr>
          <w:rFonts w:ascii="Times New Roman" w:hAnsi="Times New Roman"/>
          <w:sz w:val="28"/>
          <w:szCs w:val="28"/>
        </w:rPr>
        <w:t>Тума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/>
          <w:sz w:val="28"/>
          <w:szCs w:val="28"/>
        </w:rPr>
        <w:t>» (МЕТК) (Егорьевское шоссе) от границы с городским округом Воскресенск с 51 км 520 м</w:t>
      </w:r>
      <w:proofErr w:type="gramEnd"/>
      <w:r>
        <w:rPr>
          <w:rFonts w:ascii="Times New Roman" w:hAnsi="Times New Roman"/>
          <w:sz w:val="28"/>
          <w:szCs w:val="28"/>
        </w:rPr>
        <w:t xml:space="preserve"> по 77 км 540 м – границы с городским округом Егорьевск, включая развязку на МБК»;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раздел 39 «Раменский судебный район»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16"/>
        <w:gridCol w:w="2302"/>
        <w:gridCol w:w="6520"/>
      </w:tblGrid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5"/>
              <w:widowControl w:val="0"/>
              <w:spacing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39.</w:t>
            </w:r>
          </w:p>
        </w:tc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5"/>
              <w:widowControl w:val="0"/>
              <w:spacing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Раменский судебный район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209;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дачный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город Раменское: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proofErr w:type="gramStart"/>
            <w:r>
              <w:t>улицы: 1-я, 2-я Песочные; 1-я, 2-я Фабричные; Дачная, Коммунистическая – от примыкания ул. Космонавтов</w:t>
            </w:r>
            <w:r>
              <w:br/>
              <w:t xml:space="preserve">до конца улицы, № домов 36–40/2; Королева, Космонавтов, Народная, Прямолинейная, Речная, Фабричная, </w:t>
            </w:r>
            <w:proofErr w:type="spellStart"/>
            <w:r>
              <w:t>Холодово</w:t>
            </w:r>
            <w:proofErr w:type="spellEnd"/>
            <w:r>
              <w:t xml:space="preserve">, </w:t>
            </w:r>
            <w:r>
              <w:lastRenderedPageBreak/>
              <w:t>Чкаловская, Чугунова – от пересечения с ул. Левашова</w:t>
            </w:r>
            <w:r>
              <w:br/>
              <w:t>и Спортивным проездом до конца улицы, № домов 15–43А нечетные, 20А–40 четные; Шевченко;</w:t>
            </w:r>
            <w:proofErr w:type="gramEnd"/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проезды: 1-й, 2-й Чкаловские; Западный, Северный;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Рязанского направления Московской железной дороги от железнодорожной станции Ильинская до железнодорожной станции Есенинская, включая железнодорожные станции: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Есенинская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Отдых.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ДНТ/ДСК/КП/СНТ: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Авиажилстрой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«Зеленая Роща», «Им. Кирова», «Имени Калинина», «Красный Бор»,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оазис»,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Лепсенец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«На новом пути», «Научные работники», «Фрезер»; озер: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ММР.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210;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город Раменское: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площади: </w:t>
            </w:r>
            <w:proofErr w:type="gramStart"/>
            <w:r>
              <w:t>Комсомольская, Победы, Привокзальная;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улицы: 2-я Лесная, 7-й Дивизии, Арктическая, Буденного, Весенняя (ст. Есенинская), Вокзальная, Воровского, Гагарина – от начала улицы до пересечения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ул. Электрификации, № домов 1–39А; Гастелло, Грибоедова, Дмитриева, Дружбы, Карла Маркса, Кирова, Левашова, Коммунистическая – № домов 1–35; Красной Звезды,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от начала улицы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пересечения с ул. Гурьева, № домов 1–27 нечетные, 2–20А четные;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Некрасова, Новостройка, Ногина,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Пограничная, Полярная,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Праволинейная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Продольная, Профсоюзная, Пущина, Северная, Северное шоссе 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начала улицы до примыкания ул. Народное имение,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все номера домов, за исключением № домов 12А, 15, 15А, 21; Советская, Солнцева, Сосновая, Толстого, Трудовая, Тургенева, Фурманова, Чугунова – от начала улицы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пересечения с ул. Левашова и Спортивным проездом,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домов 1–15/7, 15А, 15Б нечетные, 2–18Б четные;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переулки: 1-й–5-й Некрасовские;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проезды: Гастелло, </w:t>
            </w:r>
            <w:r>
              <w:rPr>
                <w:rFonts w:ascii="Times New Roman" w:hAnsi="Times New Roman"/>
              </w:rPr>
              <w:t xml:space="preserve">Железнодорожный,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Спортивный, Фабричный,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Хвойный;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тупики: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Лесной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(ДСК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Авиажилстрой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Раменское).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Рязанского направления Московской железной дороги от железнодорожной станции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Есенинская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Раменское, включая железнодорожные станции: Раменское, Фабричная.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Авиажилстрой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(г. Раменское),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канала, лесопарка «Зверинец», озера Плотина, пруда Стрелка, Раменского путепровода.</w:t>
            </w:r>
            <w:proofErr w:type="gramEnd"/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211;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поселок совхоза «Раменское»;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город Раменское: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proofErr w:type="gramStart"/>
            <w:r>
              <w:t xml:space="preserve">улицы: 3-я Интернациональная, </w:t>
            </w:r>
            <w:proofErr w:type="spellStart"/>
            <w:r>
              <w:t>Бронницкая</w:t>
            </w:r>
            <w:proofErr w:type="spellEnd"/>
            <w:r>
              <w:t>, Гурьева, Интернациональная – все дома, кроме дома № 20; Коминтерна, Красная, Красноармейская – от пересечения</w:t>
            </w:r>
            <w:r>
              <w:br/>
            </w:r>
            <w:r>
              <w:lastRenderedPageBreak/>
              <w:t>с ул. Гурьева до пересечения с Транспортным проездом,</w:t>
            </w:r>
            <w:r>
              <w:br/>
              <w:t>№ домов 18–86 четные, 19–105 нечетные;</w:t>
            </w:r>
            <w:r>
              <w:rPr>
                <w:i/>
              </w:rPr>
              <w:t xml:space="preserve"> </w:t>
            </w:r>
            <w:r>
              <w:t xml:space="preserve">Лесная, </w:t>
            </w:r>
            <w:proofErr w:type="spellStart"/>
            <w:r>
              <w:t>Михалевича</w:t>
            </w:r>
            <w:proofErr w:type="spellEnd"/>
            <w:r>
              <w:t xml:space="preserve"> – от пересечения с ул. Гурьева</w:t>
            </w:r>
            <w:r>
              <w:br/>
              <w:t>до пересечения с Транспортным проездом, № домов 29–53Г, 71А, 71А/1, 71А/3</w:t>
            </w:r>
            <w:r>
              <w:rPr>
                <w:i/>
              </w:rPr>
              <w:t xml:space="preserve"> </w:t>
            </w:r>
            <w:r>
              <w:t>нечетные, 22–72Г, 132 четные;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Приборостроителей – № домов 7–21 с. 1; Рабочая, Серпуховская, </w:t>
            </w:r>
            <w:proofErr w:type="spellStart"/>
            <w:r>
              <w:t>Стальконструкции</w:t>
            </w:r>
            <w:proofErr w:type="spellEnd"/>
            <w:r>
              <w:t>, Стахановская, Школьная;</w:t>
            </w:r>
          </w:p>
          <w:p w:rsidR="00596AD5" w:rsidRDefault="00C31021">
            <w:pPr>
              <w:pStyle w:val="ConsPlusNormal"/>
              <w:ind w:firstLine="459"/>
              <w:jc w:val="both"/>
              <w:rPr>
                <w:strike/>
              </w:rPr>
            </w:pPr>
            <w:r>
              <w:t xml:space="preserve">проезды: Дорожный, Перовский, </w:t>
            </w:r>
            <w:proofErr w:type="spellStart"/>
            <w:r>
              <w:t>Сафоновский</w:t>
            </w:r>
            <w:proofErr w:type="spellEnd"/>
            <w:r>
              <w:t>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леса, ДНП/СНТ: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«Дружба»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(г. Раменское), «Ипподром», «Мир», «Мир-2»; парка «Здоровье», озера Пионер, Центрального кладбища.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автодороги «ММК – Раменское» с 10 км 101 м по 12 км 450 м.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железной дороги Рязанского направления Московской железной дороги от железнодорожной станции Раменское до железнодорожной станции Ипподром включительно.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212;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село Новое;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деревни: Заболотье, </w:t>
            </w:r>
            <w:proofErr w:type="spellStart"/>
            <w:r>
              <w:t>Клишева</w:t>
            </w:r>
            <w:proofErr w:type="spellEnd"/>
            <w:r>
              <w:t xml:space="preserve">, </w:t>
            </w:r>
            <w:proofErr w:type="spellStart"/>
            <w:r>
              <w:t>Первомайка</w:t>
            </w:r>
            <w:proofErr w:type="spell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город Раменское: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микрорайон Солнечный;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улицы: 100-й Свирской дивизии, Алексея Перелета, Высоковольтная, Гагарина – от пересечения</w:t>
            </w:r>
            <w:r>
              <w:br/>
              <w:t xml:space="preserve">с ул. Электрификации до конца улицы, № домов 40–72; </w:t>
            </w:r>
            <w:proofErr w:type="gramStart"/>
            <w:r>
              <w:t xml:space="preserve">Гоголя, Горького, Гражданская, Дальняя, Десантная, Детская, Дунайская, Евсеева, Железнодорожная, Жуковского, Зеленая, Зои Космодемьянской, Индустриализации, Казанская, Калинина, Колхозная, Коммунальная, Кооперативная, </w:t>
            </w:r>
            <w:proofErr w:type="spellStart"/>
            <w:r>
              <w:t>Краснознаменская</w:t>
            </w:r>
            <w:proofErr w:type="spellEnd"/>
            <w:r>
              <w:t xml:space="preserve">, Красный Октябрь, Куйбышева, Куракина, Кустарная, Лермонтова, Луговая, Лучистая, Маяковского, Мичурина, Москворецкая, Московская, </w:t>
            </w:r>
            <w:proofErr w:type="spellStart"/>
            <w:r>
              <w:t>Нефтегазосъемки</w:t>
            </w:r>
            <w:proofErr w:type="spellEnd"/>
            <w:r>
              <w:t xml:space="preserve">, Николая Морозова, Новая, </w:t>
            </w:r>
            <w:proofErr w:type="spellStart"/>
            <w:r>
              <w:t>Новосельская</w:t>
            </w:r>
            <w:proofErr w:type="spellEnd"/>
            <w:r>
              <w:t>, Октябрьская, Островского, платформы Фабричная – № домов 1–5;</w:t>
            </w:r>
            <w:proofErr w:type="gramEnd"/>
            <w:r>
              <w:t xml:space="preserve"> </w:t>
            </w:r>
            <w:proofErr w:type="gramStart"/>
            <w:r>
              <w:t>Полевая, Полякова, Пушкина, Работницы, Революции, Рязанская, Серова, Солнечная (</w:t>
            </w:r>
            <w:proofErr w:type="spellStart"/>
            <w:r>
              <w:t>Залинейный</w:t>
            </w:r>
            <w:proofErr w:type="spellEnd"/>
            <w:r>
              <w:t>), Сосновый Бор, Тракторная, Чайковского, Чапаева, Чернышевского, Чехова, Щукина, Электрификации, Электрификации 1-й квартал, Энгельса;</w:t>
            </w:r>
            <w:proofErr w:type="gramEnd"/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переулки: </w:t>
            </w:r>
            <w:proofErr w:type="spellStart"/>
            <w:proofErr w:type="gramStart"/>
            <w:r>
              <w:t>Волгостроевский</w:t>
            </w:r>
            <w:proofErr w:type="spellEnd"/>
            <w:r>
              <w:t xml:space="preserve">, Волжский, Донской, Зеленый, </w:t>
            </w:r>
            <w:proofErr w:type="spellStart"/>
            <w:r>
              <w:t>Клязьминский</w:t>
            </w:r>
            <w:proofErr w:type="spellEnd"/>
            <w:r>
              <w:t xml:space="preserve">, Комсомольский, </w:t>
            </w:r>
            <w:proofErr w:type="spellStart"/>
            <w:r>
              <w:t>Куниловский</w:t>
            </w:r>
            <w:proofErr w:type="spellEnd"/>
            <w:r>
              <w:t xml:space="preserve">, </w:t>
            </w:r>
            <w:proofErr w:type="spellStart"/>
            <w:r>
              <w:t>Парковский</w:t>
            </w:r>
            <w:proofErr w:type="spellEnd"/>
            <w:r>
              <w:t xml:space="preserve">, </w:t>
            </w:r>
            <w:proofErr w:type="spellStart"/>
            <w:r>
              <w:t>Пехорский</w:t>
            </w:r>
            <w:proofErr w:type="spellEnd"/>
            <w:r>
              <w:t xml:space="preserve">, Пионерский, Харьковский, </w:t>
            </w:r>
            <w:proofErr w:type="spellStart"/>
            <w:r>
              <w:t>Хрипанский</w:t>
            </w:r>
            <w:proofErr w:type="spellEnd"/>
            <w:r>
              <w:t>, Южный;</w:t>
            </w:r>
            <w:proofErr w:type="gramEnd"/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проезды: Высоковольтный, Деревообделочный, Зеленый, Киевский, Новый, Островского, Харьковский, </w:t>
            </w:r>
            <w:proofErr w:type="spellStart"/>
            <w:r>
              <w:t>Хрипанский</w:t>
            </w:r>
            <w:proofErr w:type="spell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тупики: Зеленый, Лесной (</w:t>
            </w:r>
            <w:proofErr w:type="spellStart"/>
            <w:r>
              <w:t>Залинейный</w:t>
            </w:r>
            <w:proofErr w:type="spellEnd"/>
            <w:r>
              <w:t>).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Территории: кварталов: 30223, 30226; ДНТ/ДСК/КП/СНТ: </w:t>
            </w:r>
            <w:proofErr w:type="gramStart"/>
            <w:r>
              <w:t xml:space="preserve">«Весна», «Весна-1», «Вишневый сад» </w:t>
            </w:r>
            <w:r>
              <w:br/>
              <w:t xml:space="preserve">(д. </w:t>
            </w:r>
            <w:proofErr w:type="spellStart"/>
            <w:r>
              <w:t>Клишева</w:t>
            </w:r>
            <w:proofErr w:type="spellEnd"/>
            <w:r>
              <w:t xml:space="preserve">), «Гидротехник», «За индустриализацию», «Ольховка», «Усадьба»; канала </w:t>
            </w:r>
            <w:proofErr w:type="spellStart"/>
            <w:r>
              <w:t>Хрипанка</w:t>
            </w:r>
            <w:proofErr w:type="spellEnd"/>
            <w:r>
              <w:t>, мотодрома «</w:t>
            </w:r>
            <w:proofErr w:type="spellStart"/>
            <w:r>
              <w:t>Эндуро</w:t>
            </w:r>
            <w:proofErr w:type="spellEnd"/>
            <w:r>
              <w:t xml:space="preserve"> трек», озер:</w:t>
            </w:r>
            <w:proofErr w:type="gramEnd"/>
            <w:r>
              <w:t xml:space="preserve"> </w:t>
            </w:r>
            <w:proofErr w:type="spellStart"/>
            <w:r>
              <w:t>Блоханка</w:t>
            </w:r>
            <w:proofErr w:type="spellEnd"/>
            <w:r>
              <w:t xml:space="preserve">, Бобок, Гидра, </w:t>
            </w:r>
            <w:proofErr w:type="spellStart"/>
            <w:r>
              <w:t>Лугачево</w:t>
            </w:r>
            <w:proofErr w:type="spellEnd"/>
            <w:r>
              <w:t xml:space="preserve">, </w:t>
            </w:r>
            <w:proofErr w:type="gramStart"/>
            <w:r>
              <w:lastRenderedPageBreak/>
              <w:t>Пересыпное</w:t>
            </w:r>
            <w:proofErr w:type="gramEnd"/>
            <w:r>
              <w:t xml:space="preserve">, Свинарка, </w:t>
            </w:r>
            <w:proofErr w:type="spellStart"/>
            <w:r>
              <w:t>Шиньево</w:t>
            </w:r>
            <w:proofErr w:type="spellEnd"/>
            <w:r>
              <w:t>; парка Сосновый Бор, питомника растений Палисад.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автодороги «ММК – Раменское» с 12 км 451 м по 14 км 795 м.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Левый берег реки Москвы с акваторией до середины русла реки от южной границы городского округа Жуковский до впадения реки Гжелка.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39.5.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213;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Гжелка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поселки: </w:t>
            </w:r>
            <w:proofErr w:type="gramStart"/>
            <w:r>
              <w:t>Гжелка, Дружба, Дубовая Роща, Машиностроитель, Мирный, санатория «Раменское», совхоза «</w:t>
            </w:r>
            <w:proofErr w:type="spellStart"/>
            <w:r>
              <w:t>Сафоновский</w:t>
            </w:r>
            <w:proofErr w:type="spellEnd"/>
            <w:r>
              <w:t>», станции Бронницы;</w:t>
            </w:r>
            <w:proofErr w:type="gramEnd"/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села: </w:t>
            </w:r>
            <w:proofErr w:type="spellStart"/>
            <w:r>
              <w:t>Загорново</w:t>
            </w:r>
            <w:proofErr w:type="spellEnd"/>
            <w:r>
              <w:t xml:space="preserve">, </w:t>
            </w:r>
            <w:proofErr w:type="spellStart"/>
            <w:r>
              <w:t>Малахово</w:t>
            </w:r>
            <w:proofErr w:type="spellEnd"/>
            <w:r>
              <w:t xml:space="preserve">, </w:t>
            </w:r>
            <w:proofErr w:type="spellStart"/>
            <w:r>
              <w:t>Малышево</w:t>
            </w:r>
            <w:proofErr w:type="spellEnd"/>
            <w:r>
              <w:t xml:space="preserve">, </w:t>
            </w:r>
            <w:proofErr w:type="spellStart"/>
            <w:r>
              <w:t>Марково</w:t>
            </w:r>
            <w:proofErr w:type="spell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деревни: </w:t>
            </w:r>
            <w:proofErr w:type="spellStart"/>
            <w:proofErr w:type="gramStart"/>
            <w:r>
              <w:t>Белозериха</w:t>
            </w:r>
            <w:proofErr w:type="spellEnd"/>
            <w:r>
              <w:t xml:space="preserve">, Бисерово, </w:t>
            </w:r>
            <w:proofErr w:type="spellStart"/>
            <w:r>
              <w:t>Бояркино</w:t>
            </w:r>
            <w:proofErr w:type="spellEnd"/>
            <w:r>
              <w:t xml:space="preserve">, </w:t>
            </w:r>
            <w:proofErr w:type="spellStart"/>
            <w:r>
              <w:t>Забусово</w:t>
            </w:r>
            <w:proofErr w:type="spellEnd"/>
            <w:r>
              <w:t xml:space="preserve">, </w:t>
            </w:r>
            <w:proofErr w:type="spellStart"/>
            <w:r>
              <w:t>Захариха</w:t>
            </w:r>
            <w:proofErr w:type="spellEnd"/>
            <w:r>
              <w:t xml:space="preserve">, Захарово, </w:t>
            </w:r>
            <w:proofErr w:type="spellStart"/>
            <w:r>
              <w:t>Колупаево</w:t>
            </w:r>
            <w:proofErr w:type="spellEnd"/>
            <w:r>
              <w:t xml:space="preserve">, Кузнецово, </w:t>
            </w:r>
            <w:proofErr w:type="spellStart"/>
            <w:r>
              <w:t>Литвиново</w:t>
            </w:r>
            <w:proofErr w:type="spellEnd"/>
            <w:r>
              <w:t xml:space="preserve">, Локтевая, Надеждино, Никулино, Петровское, </w:t>
            </w:r>
            <w:proofErr w:type="spellStart"/>
            <w:r>
              <w:t>Пласкинино</w:t>
            </w:r>
            <w:proofErr w:type="spellEnd"/>
            <w:r>
              <w:t xml:space="preserve">, Рыбаки, Сафоново, Слободка, </w:t>
            </w:r>
            <w:proofErr w:type="spellStart"/>
            <w:r>
              <w:t>Старково</w:t>
            </w:r>
            <w:proofErr w:type="spellEnd"/>
            <w:r>
              <w:t xml:space="preserve">, </w:t>
            </w:r>
            <w:proofErr w:type="spellStart"/>
            <w:r>
              <w:t>Торопово</w:t>
            </w:r>
            <w:proofErr w:type="spellEnd"/>
            <w:r>
              <w:t xml:space="preserve">, Федино, Фомино, </w:t>
            </w:r>
            <w:proofErr w:type="spellStart"/>
            <w:r>
              <w:t>Юрово</w:t>
            </w:r>
            <w:proofErr w:type="spellEnd"/>
            <w:r>
              <w:t>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Автодороги: «Раменское – ст. Бронницы – ММК»; «Подъезд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Сафоновскому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переезду».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Участки автодорог: </w:t>
            </w:r>
            <w:proofErr w:type="gramStart"/>
            <w:r>
              <w:t>А-107 ММК с 135 км 801 м по 153 км 600 м; А-113 «ЦКАД МО» с 145 км 001 м по 151 км</w:t>
            </w:r>
            <w:r>
              <w:br/>
              <w:t>900 м, с 153 км 701 м по 164 км 200 м; «ММК – Раменское»</w:t>
            </w:r>
            <w:r>
              <w:br/>
              <w:t xml:space="preserve">с 0 км по 10 км 100 м, включая перекресток с автодорогой «Подъезд к </w:t>
            </w:r>
            <w:proofErr w:type="spellStart"/>
            <w:r>
              <w:t>Сафоновскому</w:t>
            </w:r>
            <w:proofErr w:type="spellEnd"/>
            <w:r>
              <w:t xml:space="preserve"> переезду»;</w:t>
            </w:r>
            <w:proofErr w:type="gramEnd"/>
            <w:r>
              <w:t xml:space="preserve"> «ММК – </w:t>
            </w:r>
            <w:proofErr w:type="spellStart"/>
            <w:r>
              <w:t>Чечевилово</w:t>
            </w:r>
            <w:proofErr w:type="spellEnd"/>
            <w:r>
              <w:t xml:space="preserve"> – МБК» с 0 км по 0 км 880 м – границы с городским округом Воскресенск.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Рязанского направления Московской железной дороги от железнодорожной станции Ипподром до 56 км 500 м – границы с городским округом Воскресенск на перегоне Бронницы – Радуга, включая железнодорожные станции: Бронницы,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Совхоз.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ДНП/ДНТ/ДНТСН/ДП/КИЗ/КП/СНТ/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/ТСН: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«Автомобилист», «Автомобилист-1», «Автомобилист-2», «Агропром-1», «Адмирал», «Аист», «Альбатрос», «Аметист», «Антошкины сказки», «Арена», «Астра», «Аэрофлот», «Бережок», «Березка»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«Березка» </w:t>
            </w:r>
            <w:r w:rsidR="005A04C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Надеждино), «Березка»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«Березки»,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лес», «Борисово»,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«Вдохновение», «Виктория»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«Виктория» (д. Петровское), «Виктория-2», «Вираж», «Вишневый сад» (д. Федино), «Восход», «Вымпел», «Вымпел-2», «Газовик», «Геолог», «Геофизик»,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Гидроспецпроект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Гидроспецстрой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«Дружба» (п. Мирный), «Дружба»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«Дружба-2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«Ежик», «Ежик-2», «Ежик-3»,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«Жасмин», «Железнодорожник»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«Загорново-2», «Заречье-1», «Звездочка», «Зеленая опушка», «Зеленая опушка-2», «ЗМЗ», «Золотая Антилопа», «Изумрудный город», «Им. 50-летия Октября», «Искра»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(п. Машиностроитель), «Каменка», «Камушки», «Каскад», «Княжий берег», «Комета», «Кузнецово», «Лебяжье»,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«Лесное», «Лесной городок», «Лесной городок-2», «Лисицыны лужки»,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«Литвиново-2009», «Локомотив-1», «Локомотив-2», «Малина», «Малиновка»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(п. Гжелка), «Малиновка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Малышево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Подворье»,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«Матросово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Маяковский», «Медик»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«Медик-2», «Металлург»,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Меткомелино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«Мечта» (д. Петровское), «Милосердие», «Минвуз», «Минерал», «Молодость», «Монтажник»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«Монтажник»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Пласкинино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«Москворечье-Заречье», «Московские холмы»,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Моторвагонник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«Муравушка», «Надеждино», «Наука»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Пласкинино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«Околица», «Орбита-2», «Палуба», «Первомайское», «Подшипник», «Полесье»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Пласкинино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«Полет»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«Полет» (д. Надеждино), «Полянка» (п. Дубовая Роща), «Пресс», «Радист», «Радужный», «Ранет», «Рассвет» (д. Бисерово), «Раменье», «Родник»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(д. Петровское),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Ромашкино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Ромашкино-2»,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«Рубеж», «Русская сказка», «Ручей», «Садовое», «Связист», «Связь», «Сказка», «Сокол», «Сосновый бор»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«Сосны», «Старая мельница», «Старая мельница-2», «Старая мельница-3», «Стрела», «Стрела-2»,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Стройдормаш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«Театральный», «Текстильщик-2», «Текстильщик-3», «Тишина»,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-Заречье», «Торфяник», «Улыбка», «У озера», «Центросоюз», «Чайка» (д. Надеждино), «Чайка»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«Чернобылец»,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Щедринка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«Электрон», «Энергетик»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(п. Машиностроитель), «Энергия-2», «Юбилейный»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Пласкинино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«Южный», «Якорь», «Янтарный», «Ясное».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агрофирмы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жилого квартала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подворье», кварталов: 20285, 20396, 30371, 30383, 30388, 30440; кладбища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Тороповское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полигонов ТБО: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Сафоновского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территорий: 1-й км «ММК – Раменское», 2-й км «ММК – Раменское», </w:t>
            </w:r>
            <w:r w:rsidR="005A04C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«ЗАО «Реал-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«Литвиново-2»,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Промпарк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Альфа», «Самар-1», «ТОО «Дом-Строй».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Левый берег реки Москвы с акваторией до середины русла реки от впадения реки Гжелка до западной границы городского округа Воскресенск. Река Гжелка.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39.6.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214;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Гжель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поселки: Гжель, Гжельского кирпичного завода, комбината стройматериалов-1, комбината стройматериалов-2, </w:t>
            </w:r>
            <w:proofErr w:type="spellStart"/>
            <w:r>
              <w:t>Кузяевского</w:t>
            </w:r>
            <w:proofErr w:type="spellEnd"/>
            <w:r>
              <w:t xml:space="preserve"> фарфорового завода, </w:t>
            </w:r>
            <w:proofErr w:type="spellStart"/>
            <w:r>
              <w:t>Шевлягинского</w:t>
            </w:r>
            <w:proofErr w:type="spellEnd"/>
            <w:r>
              <w:t xml:space="preserve"> завода, </w:t>
            </w:r>
            <w:proofErr w:type="spellStart"/>
            <w:r>
              <w:t>Электроизолятор</w:t>
            </w:r>
            <w:proofErr w:type="spell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села: Гжель, </w:t>
            </w:r>
            <w:proofErr w:type="spellStart"/>
            <w:r>
              <w:t>Игнатьево</w:t>
            </w:r>
            <w:proofErr w:type="spellEnd"/>
            <w:r>
              <w:t xml:space="preserve">, </w:t>
            </w:r>
            <w:proofErr w:type="spellStart"/>
            <w:r>
              <w:t>Карпово</w:t>
            </w:r>
            <w:proofErr w:type="spellEnd"/>
            <w:r>
              <w:t xml:space="preserve">, </w:t>
            </w:r>
            <w:proofErr w:type="spellStart"/>
            <w:r>
              <w:t>Новохаритоново</w:t>
            </w:r>
            <w:proofErr w:type="spellEnd"/>
            <w:r>
              <w:t>, Речицы;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деревни: </w:t>
            </w:r>
            <w:proofErr w:type="gramStart"/>
            <w:r>
              <w:t xml:space="preserve">Антоново, </w:t>
            </w:r>
            <w:proofErr w:type="spellStart"/>
            <w:r>
              <w:t>Аринино</w:t>
            </w:r>
            <w:proofErr w:type="spellEnd"/>
            <w:r>
              <w:t xml:space="preserve">, </w:t>
            </w:r>
            <w:proofErr w:type="spellStart"/>
            <w:r>
              <w:t>Бахтеево</w:t>
            </w:r>
            <w:proofErr w:type="spellEnd"/>
            <w:r>
              <w:t xml:space="preserve">, Володино, Вороново, Глебово, </w:t>
            </w:r>
            <w:proofErr w:type="spellStart"/>
            <w:r>
              <w:t>Григорово</w:t>
            </w:r>
            <w:proofErr w:type="spellEnd"/>
            <w:r>
              <w:t xml:space="preserve">, Жирово, Коломино, </w:t>
            </w:r>
            <w:proofErr w:type="spellStart"/>
            <w:r>
              <w:t>Коняшино</w:t>
            </w:r>
            <w:proofErr w:type="spellEnd"/>
            <w:r>
              <w:t xml:space="preserve">, </w:t>
            </w:r>
            <w:proofErr w:type="spellStart"/>
            <w:r>
              <w:t>Кошерово</w:t>
            </w:r>
            <w:proofErr w:type="spellEnd"/>
            <w:r>
              <w:t xml:space="preserve">, Кузяево, </w:t>
            </w:r>
            <w:proofErr w:type="spellStart"/>
            <w:r>
              <w:t>Меткомелино</w:t>
            </w:r>
            <w:proofErr w:type="spellEnd"/>
            <w:r>
              <w:t xml:space="preserve">, Мещеры, </w:t>
            </w:r>
            <w:proofErr w:type="spellStart"/>
            <w:r>
              <w:t>Минино</w:t>
            </w:r>
            <w:proofErr w:type="spellEnd"/>
            <w:r>
              <w:t xml:space="preserve">, Обухово, Сидорово, </w:t>
            </w:r>
            <w:proofErr w:type="spellStart"/>
            <w:r>
              <w:t>Трошково</w:t>
            </w:r>
            <w:proofErr w:type="spellEnd"/>
            <w:r>
              <w:t xml:space="preserve">, </w:t>
            </w:r>
            <w:proofErr w:type="spellStart"/>
            <w:r>
              <w:t>Турыгино</w:t>
            </w:r>
            <w:proofErr w:type="spellEnd"/>
            <w:r>
              <w:t xml:space="preserve">, </w:t>
            </w:r>
            <w:proofErr w:type="spellStart"/>
            <w:r>
              <w:t>Фенино</w:t>
            </w:r>
            <w:proofErr w:type="spellEnd"/>
            <w:r>
              <w:t xml:space="preserve">, Фрязино, </w:t>
            </w:r>
            <w:proofErr w:type="spellStart"/>
            <w:r>
              <w:t>Шевлягино</w:t>
            </w:r>
            <w:proofErr w:type="spellEnd"/>
            <w:r>
              <w:t>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Территории ДНП/ДНТ/ДП/КИЗ/КП/ПОИЗ/СНТ/СНТСН/СПО/ТСН: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«50 лет Октября», «Авангард», «Аврора», «Агат», «Антоновка», «Антоновка-1», «Антоновка-2»,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парк», «Березка» (п.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фарфорового завода) «Березка»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Новохаритоново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«Васильки», «Васильково», «Ветеран», «Ветеран-1», «Виола», «Вишенка» (д. Жирово),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«Вишенка-1», «Волна», «Восток», «Восточный сад», «Восход», «Гжель» (п. Гжель), «Гжель» (с. Речицы), «Гжель» (д. Сидорово), «Гжель-1», «Гжель-3», «Гжель-плюс»</w:t>
            </w:r>
            <w:r w:rsidR="00BA6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(с. Речицы), «Гжельская поляна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Гжельские дворики», «Гжельские узоры», «Гжель-ФСК» (д. Сидорово), «Горняк», «Горняк-2»,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(ДНП,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(СНТ,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«Дружба» (д. Жирово), «Дружба»</w:t>
            </w:r>
            <w:r w:rsidR="00BA6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(д. Кузяево), «Дубки» (д. Кузяево), «Елочка», «Железнодорожник» (д. Кузяево), «Заречье» (д. Мещеры), «Заря», «Здоровье»,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«Излучина»,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«Клуб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КонтинентЪ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Коняшино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Коняшино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парк», «Коптево» (СНТ,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«Коптево» (СНТ,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«Красная гвоздика», «Кузяево», «Кузяево парк», «Лесок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«Малиновка»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«Медик» (п.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«Металлист»,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поляна», «Молодая Гвардия», «Монтажник» (п. Гжельского кирпичного завода), «Надежда» (п.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Кузяевского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фарфорового завода), «Нектар», «Нефтяник», «Новое Жирово», «Новое Жирово-2», «Обухово», «Одуванчик», «Озерное», «Озерное-1», «Озерное-2», «Орбита-1», «Отдых» (д. Мещеры), «Платан», «Подснежник», «Полиграфист», «Поляна»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«Радиоприбор», «Росток», «Росток-1», «Росток-2»,</w:t>
            </w:r>
            <w:r w:rsidR="005A0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«Росток-3», «Русь», «Русь-Обухово», «Русь-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«Рябинка-1», «Рябинка-2», «Рябинка-3»,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«Садко», «Садовод МГУ», «Сатурн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парк», «Смородинка», «Сосновка», «Сосновый край», «Союз», «Спутник» (с. Гжель), «Строитель-1»,«Строитель-3», «Строитель-5», «Сувенир», «Телеком», «Телефонист»,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Светлое», «Труд и отдых», «Урожай», «Усадьба в лесу», «Усадьба Вороново», «Усадьба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«Факел», «Феникс»,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Лесное», «Фортуна»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(д. Жирово), «Химик», «Хуторок»,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Центрспецстроевец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«Чайка» (д. Кузяево),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Шевлягино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«Электрик»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(д. Жирово), «Электрик-1» (д. Жирово),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«Энтузиаст», «Юбилейный» (с. Гжель), «Ясная поляна»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«Ясная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поляна»</w:t>
            </w:r>
            <w:r w:rsidR="00BA6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(с. Гжель).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загородного комплекса «Зеленый квартал», кварталов: 10365, 20334, 20379, 20389, 20421, «Гжель-5», «РКМ-8»; карьеров: «Гжельские», «Щучка»; кладбищ: Гжельское,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Коняшинское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Кузяевское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(новое, старое); озер: Новый БАМ,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Участки автодорог:</w:t>
            </w:r>
            <w:r>
              <w:rPr>
                <w:i/>
              </w:rPr>
              <w:t xml:space="preserve"> </w:t>
            </w:r>
            <w:proofErr w:type="gramStart"/>
            <w:r>
              <w:t xml:space="preserve">А-107 ММК от границы </w:t>
            </w:r>
            <w:r w:rsidR="00BA690C">
              <w:br/>
            </w:r>
            <w:r>
              <w:t>с городским округом Электросталь с 121 км 300 м по 135 км 800 м;</w:t>
            </w:r>
            <w:r w:rsidR="00BA690C">
              <w:t xml:space="preserve"> </w:t>
            </w:r>
            <w:r>
              <w:t xml:space="preserve">А-113 «ЦКАД МО» с 128 км 501 м по 145 км 000 м; «Москва – Егорьевск – </w:t>
            </w:r>
            <w:proofErr w:type="spellStart"/>
            <w:r>
              <w:t>Тума</w:t>
            </w:r>
            <w:proofErr w:type="spellEnd"/>
            <w:r>
              <w:t xml:space="preserve"> – </w:t>
            </w:r>
            <w:proofErr w:type="spellStart"/>
            <w:r>
              <w:t>Касимов</w:t>
            </w:r>
            <w:proofErr w:type="spellEnd"/>
            <w:r>
              <w:t xml:space="preserve">» (МЕТК) </w:t>
            </w:r>
            <w:r>
              <w:lastRenderedPageBreak/>
              <w:t>(Егорьевское шоссе)</w:t>
            </w:r>
            <w:r w:rsidR="00BA690C">
              <w:t xml:space="preserve"> </w:t>
            </w:r>
            <w:r>
              <w:t>с 29 км 801 м по 50 км 050 м – границы с городским округом Воскресенск.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Казанского направления Московской железной дороги от железнодорожной станции 52 км до 70 км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с Орехово-Зуевским городским округом на перегоне Кузяево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Шевлягино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включая железнодорожные станции: Гжель,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Кузяево, 52 км, 55 км.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39.7.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215;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поселки: Всесоюзного электротехнического института им. Ленина, Опытное Поле, Спартак;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Быково;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деревни: Верея, Михнево, </w:t>
            </w:r>
            <w:proofErr w:type="spellStart"/>
            <w:r>
              <w:t>Островцы</w:t>
            </w:r>
            <w:proofErr w:type="spellEnd"/>
            <w:r>
              <w:t>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кварталов: 30137, 30143, 30155; кладбищ: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Михневское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Островецкое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КП/СНТ/ТСН: «Сосновый бор»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Островцы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«Михнево»,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-Парк», «Спартак»; лесов: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озера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Островецкое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Автодорога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Островцы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Верея»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Островецкое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автодорог: 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от границы с городским округом Люберцы с 30 км 267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34 км 503 м; «М-5 «Урал» – Верхнее Мячково» с 0 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2 км 140 м; «Москва – Жуковский»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Жуковское шоссе) от границы с городским округом Люберцы с 30 км 630 м по 35 км 200 м – границы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городским округом Жуковский,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Лыткаринское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от границы с городским округом Люберцы с 15 км 850 м по 17 км 450 м.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Левый берег р. Москвы с акваторией до середины русла реки от северо-восточной границы д. Заозерье до впадения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Пехорки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Левый берег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Пехорки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акваторией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 середины русла реки от западной границы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Пехорки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Люберцы до границы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Люберцы, затем от юго-западной границы д. Михнево до впадения в р. Москву. Река Быковка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Пехорки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западной границы городского округа Жуковский.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39.8.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216;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поселки: </w:t>
            </w:r>
            <w:proofErr w:type="spellStart"/>
            <w:r>
              <w:t>Денежниково</w:t>
            </w:r>
            <w:proofErr w:type="spellEnd"/>
            <w:r>
              <w:t xml:space="preserve">, им. Тельмана, Раменской </w:t>
            </w:r>
            <w:proofErr w:type="spellStart"/>
            <w:r>
              <w:t>агрохимстанции</w:t>
            </w:r>
            <w:proofErr w:type="spellEnd"/>
            <w:r>
              <w:t xml:space="preserve"> (РАОС);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села: </w:t>
            </w:r>
            <w:proofErr w:type="gramStart"/>
            <w:r>
              <w:t xml:space="preserve">Верхнее Мячково, </w:t>
            </w:r>
            <w:proofErr w:type="spellStart"/>
            <w:r>
              <w:t>Вишняково</w:t>
            </w:r>
            <w:proofErr w:type="spellEnd"/>
            <w:r>
              <w:t xml:space="preserve">, Воскресенское, Еганово, Зеленая Слобода, </w:t>
            </w:r>
            <w:proofErr w:type="spellStart"/>
            <w:r>
              <w:t>Ильинское</w:t>
            </w:r>
            <w:proofErr w:type="spellEnd"/>
            <w:r>
              <w:t>, Константиново, Михайловская Слобода, Петровское, Сельцо, Синьково;</w:t>
            </w:r>
            <w:proofErr w:type="gramEnd"/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деревни: </w:t>
            </w:r>
            <w:proofErr w:type="spellStart"/>
            <w:proofErr w:type="gramStart"/>
            <w:r>
              <w:t>Бритово</w:t>
            </w:r>
            <w:proofErr w:type="spellEnd"/>
            <w:r>
              <w:t xml:space="preserve">, Васильево, </w:t>
            </w:r>
            <w:proofErr w:type="spellStart"/>
            <w:r>
              <w:t>Вертячево</w:t>
            </w:r>
            <w:proofErr w:type="spellEnd"/>
            <w:r>
              <w:t xml:space="preserve">, </w:t>
            </w:r>
            <w:proofErr w:type="spellStart"/>
            <w:r>
              <w:t>Галушино</w:t>
            </w:r>
            <w:proofErr w:type="spellEnd"/>
            <w:r>
              <w:t xml:space="preserve">, </w:t>
            </w:r>
            <w:proofErr w:type="spellStart"/>
            <w:r>
              <w:t>Денежниково</w:t>
            </w:r>
            <w:proofErr w:type="spellEnd"/>
            <w:r>
              <w:t xml:space="preserve">, </w:t>
            </w:r>
            <w:proofErr w:type="spellStart"/>
            <w:r>
              <w:t>Дурниха</w:t>
            </w:r>
            <w:proofErr w:type="spellEnd"/>
            <w:r>
              <w:t xml:space="preserve">, Дьяково, </w:t>
            </w:r>
            <w:proofErr w:type="spellStart"/>
            <w:r>
              <w:t>Ждановское</w:t>
            </w:r>
            <w:proofErr w:type="spellEnd"/>
            <w:r>
              <w:t xml:space="preserve">, Жуково, Заозерье, Запрудное, Ивановка, </w:t>
            </w:r>
            <w:proofErr w:type="spellStart"/>
            <w:r>
              <w:t>Какузево</w:t>
            </w:r>
            <w:proofErr w:type="spellEnd"/>
            <w:r>
              <w:t xml:space="preserve">, Каменное </w:t>
            </w:r>
            <w:proofErr w:type="spellStart"/>
            <w:r>
              <w:t>Тяжино</w:t>
            </w:r>
            <w:proofErr w:type="spellEnd"/>
            <w:r>
              <w:t xml:space="preserve">, </w:t>
            </w:r>
            <w:proofErr w:type="spellStart"/>
            <w:r>
              <w:t>Кочина</w:t>
            </w:r>
            <w:proofErr w:type="spellEnd"/>
            <w:r>
              <w:t xml:space="preserve"> Гора, Кулаково, Малое </w:t>
            </w:r>
            <w:proofErr w:type="spellStart"/>
            <w:r>
              <w:t>Саврасово</w:t>
            </w:r>
            <w:proofErr w:type="spellEnd"/>
            <w:r>
              <w:t xml:space="preserve">, Нижнее Мячково, </w:t>
            </w:r>
            <w:proofErr w:type="spellStart"/>
            <w:r>
              <w:t>Овчинкино</w:t>
            </w:r>
            <w:proofErr w:type="spellEnd"/>
            <w:r>
              <w:t xml:space="preserve">, </w:t>
            </w:r>
            <w:proofErr w:type="spellStart"/>
            <w:r>
              <w:t>Паткино</w:t>
            </w:r>
            <w:proofErr w:type="spellEnd"/>
            <w:r>
              <w:t xml:space="preserve">, </w:t>
            </w:r>
            <w:proofErr w:type="spellStart"/>
            <w:r>
              <w:t>Плетениха</w:t>
            </w:r>
            <w:proofErr w:type="spellEnd"/>
            <w:r>
              <w:t xml:space="preserve">, </w:t>
            </w:r>
            <w:proofErr w:type="spellStart"/>
            <w:r>
              <w:t>Подберезное</w:t>
            </w:r>
            <w:proofErr w:type="spellEnd"/>
            <w:r>
              <w:t xml:space="preserve">, Прудки, Пушкино, </w:t>
            </w:r>
            <w:proofErr w:type="spellStart"/>
            <w:r>
              <w:t>Редькино</w:t>
            </w:r>
            <w:proofErr w:type="spellEnd"/>
            <w:r>
              <w:t xml:space="preserve">, Рогачево, Сельвачево, Сельцо, Становое, </w:t>
            </w:r>
            <w:proofErr w:type="spellStart"/>
            <w:r>
              <w:t>Титово</w:t>
            </w:r>
            <w:proofErr w:type="spellEnd"/>
            <w:r>
              <w:t xml:space="preserve">, </w:t>
            </w:r>
            <w:proofErr w:type="spellStart"/>
            <w:r>
              <w:t>Тяжино</w:t>
            </w:r>
            <w:proofErr w:type="spellEnd"/>
            <w:r>
              <w:t xml:space="preserve">, </w:t>
            </w:r>
            <w:proofErr w:type="spellStart"/>
            <w:r>
              <w:t>Хлыново</w:t>
            </w:r>
            <w:proofErr w:type="spellEnd"/>
            <w:r>
              <w:t xml:space="preserve">, </w:t>
            </w:r>
            <w:proofErr w:type="spellStart"/>
            <w:r>
              <w:t>Холуденево</w:t>
            </w:r>
            <w:proofErr w:type="spellEnd"/>
            <w:r>
              <w:t xml:space="preserve">, </w:t>
            </w:r>
            <w:proofErr w:type="spellStart"/>
            <w:r>
              <w:t>Чулково</w:t>
            </w:r>
            <w:proofErr w:type="spellEnd"/>
            <w:r>
              <w:t xml:space="preserve">, Шилово, Ширяево, </w:t>
            </w:r>
            <w:proofErr w:type="spellStart"/>
            <w:r>
              <w:t>Шувайлово</w:t>
            </w:r>
            <w:proofErr w:type="spellEnd"/>
            <w:r>
              <w:t xml:space="preserve">, </w:t>
            </w:r>
            <w:proofErr w:type="spellStart"/>
            <w:r>
              <w:t>Щеголево</w:t>
            </w:r>
            <w:proofErr w:type="spellEnd"/>
            <w:r>
              <w:t>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ДНП/ДНТ/ДП/КИЗ/КП/ПОИЗ/СНТ/СНТСН/СПО/ТИЗ/ТСН: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«Агрохимик», «Акватория», «Антей», «Белый берег», «Белый берег-2», «Березовая опушка», «Березовый парк», «Березовый парк», «Березовый парк-2», «Березовый парк-3», «Березовый парк-4», «Ветеран-4К», «Ветеран-Авиа», «Витязь», «Вишенка» (ОПК, с. Верхнее Мячково), «Вишенка» (СНТ, с. Верхнее Мячково), «Вишневые берега», «Возрождение», «Дьяково поле», «Европейский квартал», «Зеленая Слобода», «Зеленая Слобода-2», «Исток», «Каменный цветок», «Кварц», «Косино», «Крот», «Кутузовские холмы», «Лотос», «Луч» </w:t>
            </w:r>
            <w:r w:rsidR="005A04C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«Михайловская Слобода», «Мобиль-2», «Москворечье», «Новая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Европа», «Новое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Тяжино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«Орленок», «Парус», «Пахра», «Пахра Ривер Парк», «Пахра-2», «Приток», «Пушкино», «Раменский РАН», «Рельеф»,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«Сим-Сим», «Синие Дали», «Синица», «Созидатель», «Солнечный берег»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(с. Верхнее Мячково),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«Софьино-2», «Стриж», «Строитель», «Торпедо», «Флора», «Фортуна»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«Фортуна» (д. Ивановка), «Фортуна» (д. Становое),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дачи»,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Парк», «Ширяево», «Эврика»,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ЭкоКвартал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Раздолье», «Юбилейный» (с. Верхнее Мячково).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кварталов: 30128, 40338, 40438, 40341, 40536; аэродрома Мячково, горнолыжного клуба </w:t>
            </w:r>
            <w:r w:rsidR="005A04C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мотодрома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Эндуро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-клуб»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кладбищ: Воскресенское, Георгиевский погост,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Лыткаринское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села Михайловская Слобода,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Синьковское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Староверческое,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озер: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Жемчужина,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Игумное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Коряжное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прудов: Большой, Ждановский, Карачаровский; рек: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Нищенка,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Подцепня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Свинец,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территории «Урочище Редькин луг».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</w:t>
            </w:r>
            <w:r w:rsidR="005A04C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 34 км 504 м по 46 км 800 м; М-5 «Урал» старое направление (Рязанское шоссе) с 36 км 000 м по 46 км 700 м; «М-5 «Урал»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3 км 801 м по 9 км 340 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«М-5 «Урал» – Верхнее Мячково» с 2 км 141 м по 4 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880 м;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«М-5 «Урал» – п. Володарского – Каширское шоссе»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Володарское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с 0 км по 10 км 097 м – границы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Ленинским городским округом;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Сельвачево»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1 км 101 м по 20 км 357 м; «Володарского – Константиново» от границы с Ленинским городским округом  с 1 км 600 м по 3 км 459 м.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Левый берег реки Москвы с акваторией до середины русла реки от юго-восточной границы городского округа Лыткарино до северо-восточной границы д. Заозерье Раменского городского округа. Правый берег р. Москвы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акваторией до середины русла реки от юго-восточной границы д. Андреевское Ленинского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моста 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– границы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городским округом Жуковский, включая мосты; далее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северо-западной границы ДНП «Фортуна»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северной границы ДНТ «София»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Софьино). Река Пахра от границ с п. Володарского и д. Малая Володарка Ленинского городского округа до впадения в р. Москву. 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истока до 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39.9.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217;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поселки: </w:t>
            </w:r>
            <w:proofErr w:type="spellStart"/>
            <w:r>
              <w:t>Ганусово</w:t>
            </w:r>
            <w:proofErr w:type="spellEnd"/>
            <w:r>
              <w:t xml:space="preserve">, ремзавода, </w:t>
            </w:r>
            <w:proofErr w:type="spellStart"/>
            <w:r>
              <w:t>Рылеево</w:t>
            </w:r>
            <w:proofErr w:type="spell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села: Бисерово, </w:t>
            </w:r>
            <w:proofErr w:type="spellStart"/>
            <w:r>
              <w:t>Боршева</w:t>
            </w:r>
            <w:proofErr w:type="spellEnd"/>
            <w:r>
              <w:t xml:space="preserve">, </w:t>
            </w:r>
            <w:proofErr w:type="spellStart"/>
            <w:r>
              <w:t>Ганусово</w:t>
            </w:r>
            <w:proofErr w:type="spellEnd"/>
            <w:r>
              <w:t xml:space="preserve">, </w:t>
            </w:r>
            <w:proofErr w:type="spellStart"/>
            <w:r>
              <w:t>Григорово</w:t>
            </w:r>
            <w:proofErr w:type="spellEnd"/>
            <w:r>
              <w:t xml:space="preserve">, Давыдово, </w:t>
            </w:r>
            <w:proofErr w:type="spellStart"/>
            <w:r>
              <w:t>Заворово</w:t>
            </w:r>
            <w:proofErr w:type="spellEnd"/>
            <w:r>
              <w:t xml:space="preserve">, </w:t>
            </w:r>
            <w:proofErr w:type="spellStart"/>
            <w:r>
              <w:t>Михеево</w:t>
            </w:r>
            <w:proofErr w:type="spellEnd"/>
            <w:r>
              <w:t xml:space="preserve">, Никитское, </w:t>
            </w:r>
            <w:proofErr w:type="spellStart"/>
            <w:r>
              <w:t>Никоновское</w:t>
            </w:r>
            <w:proofErr w:type="spellEnd"/>
            <w:r>
              <w:t xml:space="preserve">, Никулино, </w:t>
            </w:r>
            <w:proofErr w:type="spellStart"/>
            <w:r>
              <w:t>Рыболово</w:t>
            </w:r>
            <w:proofErr w:type="spellEnd"/>
            <w:r>
              <w:t xml:space="preserve">, Салтыково, Слободка, </w:t>
            </w:r>
            <w:proofErr w:type="spellStart"/>
            <w:r>
              <w:t>Степановское</w:t>
            </w:r>
            <w:proofErr w:type="spellEnd"/>
            <w:r>
              <w:t xml:space="preserve">, </w:t>
            </w:r>
            <w:proofErr w:type="spellStart"/>
            <w:r>
              <w:t>Татаринцево</w:t>
            </w:r>
            <w:proofErr w:type="spellEnd"/>
            <w:r>
              <w:t xml:space="preserve">, </w:t>
            </w:r>
            <w:proofErr w:type="spellStart"/>
            <w:r>
              <w:t>Ульянино</w:t>
            </w:r>
            <w:proofErr w:type="spellEnd"/>
            <w:r>
              <w:t xml:space="preserve">, </w:t>
            </w:r>
            <w:proofErr w:type="spellStart"/>
            <w:r>
              <w:t>Юсупово</w:t>
            </w:r>
            <w:proofErr w:type="spell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деревни: </w:t>
            </w:r>
            <w:proofErr w:type="spellStart"/>
            <w:proofErr w:type="gramStart"/>
            <w:r>
              <w:t>Агашкино</w:t>
            </w:r>
            <w:proofErr w:type="spellEnd"/>
            <w:r>
              <w:t xml:space="preserve">, </w:t>
            </w:r>
            <w:proofErr w:type="spellStart"/>
            <w:r>
              <w:t>Амирово</w:t>
            </w:r>
            <w:proofErr w:type="spellEnd"/>
            <w:r>
              <w:t xml:space="preserve">, </w:t>
            </w:r>
            <w:proofErr w:type="spellStart"/>
            <w:r>
              <w:t>Аргуново</w:t>
            </w:r>
            <w:proofErr w:type="spellEnd"/>
            <w:r>
              <w:t xml:space="preserve">, </w:t>
            </w:r>
            <w:proofErr w:type="spellStart"/>
            <w:r>
              <w:t>Арменево</w:t>
            </w:r>
            <w:proofErr w:type="spellEnd"/>
            <w:r>
              <w:t xml:space="preserve">, </w:t>
            </w:r>
            <w:proofErr w:type="spellStart"/>
            <w:r>
              <w:t>Бельково</w:t>
            </w:r>
            <w:proofErr w:type="spellEnd"/>
            <w:r>
              <w:t xml:space="preserve">, Большое Ивановское, </w:t>
            </w:r>
            <w:proofErr w:type="spellStart"/>
            <w:r>
              <w:t>Бубново</w:t>
            </w:r>
            <w:proofErr w:type="spellEnd"/>
            <w:r>
              <w:t xml:space="preserve">, Булгаково, </w:t>
            </w:r>
            <w:proofErr w:type="spellStart"/>
            <w:r>
              <w:t>Василево</w:t>
            </w:r>
            <w:proofErr w:type="spellEnd"/>
            <w:r>
              <w:t xml:space="preserve">, </w:t>
            </w:r>
            <w:proofErr w:type="spellStart"/>
            <w:r>
              <w:t>Вишняково</w:t>
            </w:r>
            <w:proofErr w:type="spellEnd"/>
            <w:r>
              <w:t xml:space="preserve">, Владимировка, </w:t>
            </w:r>
            <w:proofErr w:type="spellStart"/>
            <w:r>
              <w:t>Воловое</w:t>
            </w:r>
            <w:proofErr w:type="spellEnd"/>
            <w:r>
              <w:t xml:space="preserve">, </w:t>
            </w:r>
            <w:proofErr w:type="spellStart"/>
            <w:r>
              <w:t>Вохринка</w:t>
            </w:r>
            <w:proofErr w:type="spellEnd"/>
            <w:r>
              <w:t xml:space="preserve">, Головино, </w:t>
            </w:r>
            <w:proofErr w:type="spellStart"/>
            <w:r>
              <w:t>Денисьево</w:t>
            </w:r>
            <w:proofErr w:type="spellEnd"/>
            <w:r>
              <w:t xml:space="preserve">, Дор, </w:t>
            </w:r>
            <w:proofErr w:type="spellStart"/>
            <w:r>
              <w:t>Жирошкино</w:t>
            </w:r>
            <w:proofErr w:type="spellEnd"/>
            <w:r>
              <w:t xml:space="preserve">, Залесье, </w:t>
            </w:r>
            <w:proofErr w:type="spellStart"/>
            <w:r>
              <w:t>Колоколово</w:t>
            </w:r>
            <w:proofErr w:type="spellEnd"/>
            <w:r>
              <w:t xml:space="preserve">, </w:t>
            </w:r>
            <w:proofErr w:type="spellStart"/>
            <w:r>
              <w:t>Коробово</w:t>
            </w:r>
            <w:proofErr w:type="spellEnd"/>
            <w:r>
              <w:t xml:space="preserve">, Костино, </w:t>
            </w:r>
            <w:proofErr w:type="spellStart"/>
            <w:r>
              <w:t>Косякино</w:t>
            </w:r>
            <w:proofErr w:type="spellEnd"/>
            <w:r>
              <w:t xml:space="preserve">, Лаптево, Левино, </w:t>
            </w:r>
            <w:proofErr w:type="spellStart"/>
            <w:r>
              <w:t>Липкино</w:t>
            </w:r>
            <w:proofErr w:type="spellEnd"/>
            <w:r>
              <w:t xml:space="preserve">, </w:t>
            </w:r>
            <w:proofErr w:type="spellStart"/>
            <w:r>
              <w:t>Лубнинка</w:t>
            </w:r>
            <w:proofErr w:type="spellEnd"/>
            <w:r>
              <w:t xml:space="preserve">, </w:t>
            </w:r>
            <w:proofErr w:type="spellStart"/>
            <w:r>
              <w:t>Лысцево</w:t>
            </w:r>
            <w:proofErr w:type="spellEnd"/>
            <w:r>
              <w:t xml:space="preserve">, </w:t>
            </w:r>
            <w:proofErr w:type="spellStart"/>
            <w:r>
              <w:t>Макаровка</w:t>
            </w:r>
            <w:proofErr w:type="spellEnd"/>
            <w:r>
              <w:t xml:space="preserve">, </w:t>
            </w:r>
            <w:proofErr w:type="spellStart"/>
            <w:r>
              <w:t>Малышево</w:t>
            </w:r>
            <w:proofErr w:type="spellEnd"/>
            <w:r>
              <w:t xml:space="preserve">, </w:t>
            </w:r>
            <w:proofErr w:type="spellStart"/>
            <w:r>
              <w:t>Митьково</w:t>
            </w:r>
            <w:proofErr w:type="spellEnd"/>
            <w:r>
              <w:t xml:space="preserve">, </w:t>
            </w:r>
            <w:proofErr w:type="spellStart"/>
            <w:r>
              <w:t>Морозово</w:t>
            </w:r>
            <w:proofErr w:type="spellEnd"/>
            <w:r>
              <w:t xml:space="preserve">, Натальино, </w:t>
            </w:r>
            <w:proofErr w:type="spellStart"/>
            <w:r>
              <w:t>Нащекино</w:t>
            </w:r>
            <w:proofErr w:type="spellEnd"/>
            <w:r>
              <w:t xml:space="preserve">, Нестерово, </w:t>
            </w:r>
            <w:proofErr w:type="spellStart"/>
            <w:r>
              <w:t>Новомайково</w:t>
            </w:r>
            <w:proofErr w:type="spellEnd"/>
            <w:r>
              <w:t xml:space="preserve">, </w:t>
            </w:r>
            <w:proofErr w:type="spellStart"/>
            <w:r>
              <w:t>Новомарьинка</w:t>
            </w:r>
            <w:proofErr w:type="spellEnd"/>
            <w:r>
              <w:t xml:space="preserve">, Панино, </w:t>
            </w:r>
            <w:proofErr w:type="spellStart"/>
            <w:r>
              <w:t>Патрикеево</w:t>
            </w:r>
            <w:proofErr w:type="spellEnd"/>
            <w:r>
              <w:t xml:space="preserve">, </w:t>
            </w:r>
            <w:proofErr w:type="spellStart"/>
            <w:r>
              <w:t>Пестовка</w:t>
            </w:r>
            <w:proofErr w:type="spellEnd"/>
            <w:r>
              <w:t xml:space="preserve">, </w:t>
            </w:r>
            <w:proofErr w:type="spellStart"/>
            <w:r>
              <w:t>Першино</w:t>
            </w:r>
            <w:proofErr w:type="spellEnd"/>
            <w:r>
              <w:t xml:space="preserve">, </w:t>
            </w:r>
            <w:proofErr w:type="spellStart"/>
            <w:r>
              <w:t>Поддубье</w:t>
            </w:r>
            <w:proofErr w:type="spellEnd"/>
            <w:r>
              <w:t xml:space="preserve">, Починки, Семеновское, </w:t>
            </w:r>
            <w:proofErr w:type="spellStart"/>
            <w:r>
              <w:t>Слободино</w:t>
            </w:r>
            <w:proofErr w:type="spellEnd"/>
            <w:r>
              <w:t xml:space="preserve">, </w:t>
            </w:r>
            <w:proofErr w:type="spellStart"/>
            <w:r>
              <w:t>Соколово-Хомьяново</w:t>
            </w:r>
            <w:proofErr w:type="spellEnd"/>
            <w:r>
              <w:t xml:space="preserve">, Спас-Михнево, </w:t>
            </w:r>
            <w:proofErr w:type="spellStart"/>
            <w:r>
              <w:t>Старниково</w:t>
            </w:r>
            <w:proofErr w:type="spellEnd"/>
            <w:r>
              <w:t xml:space="preserve">, </w:t>
            </w:r>
            <w:proofErr w:type="spellStart"/>
            <w:r>
              <w:t>Старомайково</w:t>
            </w:r>
            <w:proofErr w:type="spellEnd"/>
            <w:r>
              <w:t xml:space="preserve">, Толмачево, </w:t>
            </w:r>
            <w:proofErr w:type="spellStart"/>
            <w:r>
              <w:t>Чекменево</w:t>
            </w:r>
            <w:proofErr w:type="spellEnd"/>
            <w:r>
              <w:t xml:space="preserve">, </w:t>
            </w:r>
            <w:proofErr w:type="spellStart"/>
            <w:r>
              <w:t>Фоминское</w:t>
            </w:r>
            <w:proofErr w:type="spellEnd"/>
            <w:r>
              <w:t xml:space="preserve">, </w:t>
            </w:r>
            <w:proofErr w:type="spellStart"/>
            <w:r>
              <w:t>Юрасово</w:t>
            </w:r>
            <w:proofErr w:type="spellEnd"/>
            <w:r>
              <w:t xml:space="preserve">, </w:t>
            </w:r>
            <w:proofErr w:type="spellStart"/>
            <w:r>
              <w:t>Яньшино</w:t>
            </w:r>
            <w:proofErr w:type="spellEnd"/>
            <w:r>
              <w:t>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А-107 ММК с 161 км 601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172 км 719 м – границы с городским округом Домодедово; А-108 МБК от границы с городским округом Воскресенск</w:t>
            </w:r>
            <w:r w:rsidR="00BA6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265 км 150 м по 271 км 271 м – границы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 городским округом Ступино; А-113 «ЦКАД МО» с 164 км 201 м</w:t>
            </w:r>
            <w:r w:rsidR="00BA6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186 км 614 м;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 61 км 801 м по 80 км 700 м – границы с городским округом Воскресенск; «Москва – Рязань – Пенза – Самара – Уфа – Челябинск» (Рязанское шоссе) с 60 км 169 м по 68 км 770 м; «Панино – Малино» с 0 км по 13 км 036 м – границы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городским округом Ступино.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ДНП/ДНТ/ДП/КИЗ/КП/СНТ/СПО/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/ТСН: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«Акварель»,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«Анюта», «Берген», «Березка-Натальино», «Большая поляна»,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«Булгаково», «Буран»,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«Буревестник», «Вега», «Великие озера», «Венера Натальино-7/2», «Вера», «Вертолет», «Вертолет-2», «Веселые пруды», «Ветерок», «Вишневый сад»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(д. Натальино), «Владимировка», «Владимирские усадьбы», «Восток-1», «Восход-1», «Восход-2»,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Ганусово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«Глория», «Горка» (с. Бисерово), «Горка»</w:t>
            </w:r>
            <w:r w:rsidR="00BA6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Малышево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«Диана», «Долина», «Долина озер», «Долина озер-2», «Дор», «Дорожник», «Дружба»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«Дружба-2»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«Дубки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«Дубрава»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(с. Никулино), «Елочка» (с. Никулино),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«Заворово-2», «Заворово-7»,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дачник», «Заречье» (с. Никулино), «Зеленая аллея», «Зеленая миля», «Зеленое Ожерелье», «Зеленые холмы», «Зеленый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луг», «Земляничные поля», «Земляничные поля-2»,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«Изумруд», «Изумрудная поляна», «Калинка», «Клеверная дымка», «Клен», «Клен-1»,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«Костин Лес»,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Косякино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«Красная Поляна», «Кулон», «Лазурный», «Лазурный берег», «Ласковый май», «Лесная Поляна-1», «Лесной дом», «Лесной-Прибрежный», «Луч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Лысцево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«Магистраль», «Малая поляна», «Малиновка»,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Малышево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«Марина Роща»,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«Маштоц-Сити», «Маяк»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«Маяк» (д. Натальино), «Меркурий», «Мечта» (д. Костино),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«Митяево», «Монастырское озеро», «Монолит»,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Морозово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«Морозовские дачи»,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«Надежда» (с. Никулино), «Натальино-4»,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«Нива», «Никитские пруды», «Никитский пруд»,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хуторок», «Новая Владимировка», «Ожерелье», «Озерный»,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Опушкино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«Отдых» (д. Панино),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«Отрадный», «Панино»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(КП, д. Панино), «Панино» (СНТ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 Панино),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«Песчанка»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«Песчанка»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(д. Натальино), «Петровское», «Пион», «Планета», «Победа»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(ДНП,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(СНТ,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«Поддубье-2», «Поляна»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(с. Никитское), «Полянка»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Вишняково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«Поречье», «Починки», «Природа», «Раздолье», «Ракетка», «Раменские дали», «Рассвет» (с. Никулино), «Рассвет-Натальино», «Рекорд», «Ромашка», «Ромашка-2», «Ромашково-37», «Русское поле»,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парк», «РЭВЭТЭ»,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Салтыковские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озера», «Светлая поляна», «Светлый берег»,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«Селена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Содружество»,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«Солнечная долина», «Солнечное», «Солнечный», «Солнечный дом», «Солнечный дом-2», «Солнечный рай»,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(АДНП,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(ДНП,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Старниково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ясное», «Старниково-2»,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«Степановское-2», «Сфера», «Теремок», «Тихие берега», «Топаз»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(с. Никулино), «Топаз» (д. Натальино), «Тюльпан»,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Тяжпром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«Ульяна»,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«Учитель», «Уютный», «Фили»,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Холмогорье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Хомьяново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«Центр», «Черемушки», «Чистые Пруды», «Штурвал»,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Эковита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-Аква», «Энергия» (д. Натальино), «Южное», «Южное Полесье», «Яблоневая усадьба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«Яблоневый сад», «Ясная Поляна» </w:t>
            </w:r>
            <w:r w:rsidR="00BA690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кладбищ: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Ганусовское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Михеевское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Никитское,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лесов: Горный,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Михеевский,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Обрытый;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племзавода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полигона ТБО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прудов: Верхний Морозовский,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Ганусовский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Горка, Ивановский, Капустник, Мирской, Нижний Морозовский,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Татаринцевский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озер: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территория 1-й км Панино – Малино.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Правый берег реки Москвы с акваторией до середины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русла реки от впадения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Вохринка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западной границы городского округа Воскресенск. 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истока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 границы с городским округом Воскресенск. 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Вохринка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39.10.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218;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Бронницы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Городской округ Бронницы: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город Бронницы.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села: Кривцы, </w:t>
            </w:r>
            <w:proofErr w:type="gramStart"/>
            <w:r>
              <w:t>Софьино</w:t>
            </w:r>
            <w:proofErr w:type="gram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деревни: Верхнее </w:t>
            </w:r>
            <w:proofErr w:type="spellStart"/>
            <w:r>
              <w:t>Велино</w:t>
            </w:r>
            <w:proofErr w:type="spellEnd"/>
            <w:r>
              <w:t xml:space="preserve">, Нижнее </w:t>
            </w:r>
            <w:proofErr w:type="spellStart"/>
            <w:r>
              <w:t>Велино</w:t>
            </w:r>
            <w:proofErr w:type="spellEnd"/>
            <w:r>
              <w:t xml:space="preserve">, </w:t>
            </w:r>
            <w:proofErr w:type="spellStart"/>
            <w:r>
              <w:t>Тимонино</w:t>
            </w:r>
            <w:proofErr w:type="spellEnd"/>
            <w:r>
              <w:t>.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Территории: ДНП/ДНТ/ДП/КП/СНТ/</w:t>
            </w:r>
            <w:proofErr w:type="gramStart"/>
            <w:r>
              <w:t>СТ</w:t>
            </w:r>
            <w:proofErr w:type="gramEnd"/>
            <w:r>
              <w:t xml:space="preserve">/ТСН: «Белаго», «Бронницы», «Высокий берег», «Ландыш», «Малина парк», «Родничок», «София»; кладбищ: </w:t>
            </w:r>
            <w:proofErr w:type="spellStart"/>
            <w:r>
              <w:t>Бронницкое</w:t>
            </w:r>
            <w:proofErr w:type="spellEnd"/>
            <w:r>
              <w:t xml:space="preserve"> городское,  </w:t>
            </w:r>
            <w:proofErr w:type="spellStart"/>
            <w:r>
              <w:t>Верхневелинское</w:t>
            </w:r>
            <w:proofErr w:type="spellEnd"/>
            <w:r>
              <w:t xml:space="preserve">, </w:t>
            </w:r>
            <w:proofErr w:type="spellStart"/>
            <w:r>
              <w:t>Новобронницкое</w:t>
            </w:r>
            <w:proofErr w:type="spellEnd"/>
            <w:r>
              <w:t xml:space="preserve">, Новое, Старое </w:t>
            </w:r>
            <w:proofErr w:type="spellStart"/>
            <w:r>
              <w:t>Велинское</w:t>
            </w:r>
            <w:proofErr w:type="spellEnd"/>
            <w:r>
              <w:t xml:space="preserve">; лесов: </w:t>
            </w:r>
            <w:proofErr w:type="spellStart"/>
            <w:r>
              <w:t>Бурцевский</w:t>
            </w:r>
            <w:proofErr w:type="spellEnd"/>
            <w:r>
              <w:t xml:space="preserve">, Марьино, </w:t>
            </w:r>
            <w:proofErr w:type="gramStart"/>
            <w:r>
              <w:t>Овражный</w:t>
            </w:r>
            <w:proofErr w:type="gramEnd"/>
            <w:r>
              <w:t xml:space="preserve">; логистического технопарка Софьино, </w:t>
            </w:r>
            <w:proofErr w:type="spellStart"/>
            <w:r>
              <w:t>Меньшовского</w:t>
            </w:r>
            <w:proofErr w:type="spellEnd"/>
            <w:r>
              <w:t xml:space="preserve"> пруда, озер: Бельское, Кривое, </w:t>
            </w:r>
            <w:proofErr w:type="spellStart"/>
            <w:r>
              <w:t>Старичное</w:t>
            </w:r>
            <w:proofErr w:type="spellEnd"/>
            <w:r>
              <w:t xml:space="preserve">; парка </w:t>
            </w:r>
            <w:proofErr w:type="spellStart"/>
            <w:r>
              <w:t>Бронницкий</w:t>
            </w:r>
            <w:proofErr w:type="spellEnd"/>
            <w:r>
              <w:t xml:space="preserve"> луг, реки </w:t>
            </w:r>
            <w:proofErr w:type="spellStart"/>
            <w:r>
              <w:t>Кожурновка</w:t>
            </w:r>
            <w:proofErr w:type="spellEnd"/>
            <w:r>
              <w:t>, шлюза Софьино.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А-107 ММК с 153 км 601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161 км 600 м; 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с 46 км 801 м по 61 км 800 м, включая транспортные развязки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А-107 ММК; М-5 «Урал» старое направление (Рязанское шоссе) с 46 км 701 м по 60 км 168 м, включая транспортные развязки с автодорогой 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(47–48 км);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«М-5 «Урал»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0 км по 3 км 800 м;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Сельвачево» с 0 км по 1 км 100 м.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Правый берег р. Москвы с акваторией до середины русла реки от северной границы ДНТ «София» до впадения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Вохринки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автодороги М-5 «Урал»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до впадения в р. Москву.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39.11.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312;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Быково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дачный поселок </w:t>
            </w:r>
            <w:proofErr w:type="gramStart"/>
            <w:r>
              <w:t>Удельная</w:t>
            </w:r>
            <w:proofErr w:type="gram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рабочий поселок Быково;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деревня </w:t>
            </w:r>
            <w:proofErr w:type="spellStart"/>
            <w:r>
              <w:t>Апариха</w:t>
            </w:r>
            <w:proofErr w:type="spellEnd"/>
            <w:r>
              <w:t>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ДНТ/ПОИЗ/СНТ: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«Здоровье-2», «Искра»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Удельная), «Македонка», «Пенсионер»; Быковского пруда.</w:t>
            </w:r>
            <w:proofErr w:type="gramEnd"/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Рязанского направления Московской железной дороги от границы с городским округом Люберцы на перегоне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Удельная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27 км до железнодорожной станции Ильинская, включая железнодорожные станции: Быково, Ильинская, Удельная.</w:t>
            </w:r>
          </w:p>
          <w:p w:rsidR="00596AD5" w:rsidRDefault="00C31021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Македонка от участка железной дороги Казанского направления на перегоне Родники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восточной границы с рабочим поселком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Люберцы, далее левый берег до впадения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Малаховское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озеро.</w:t>
            </w:r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39.12.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326;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село </w:t>
            </w:r>
            <w:proofErr w:type="spellStart"/>
            <w:r>
              <w:t>Игумново</w:t>
            </w:r>
            <w:proofErr w:type="spell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деревни: </w:t>
            </w:r>
            <w:proofErr w:type="spellStart"/>
            <w:r>
              <w:t>Дементьево</w:t>
            </w:r>
            <w:proofErr w:type="spellEnd"/>
            <w:r>
              <w:t xml:space="preserve">, </w:t>
            </w:r>
            <w:proofErr w:type="spellStart"/>
            <w:r>
              <w:t>Дергаево</w:t>
            </w:r>
            <w:proofErr w:type="spellEnd"/>
            <w:r>
              <w:t>, Поповка;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город Раменское: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кварталы: 20262, 20275, 20281;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микрорайоны: </w:t>
            </w:r>
            <w:proofErr w:type="spellStart"/>
            <w:r>
              <w:t>Гостица</w:t>
            </w:r>
            <w:proofErr w:type="spellEnd"/>
            <w:r>
              <w:t>, Лесное озеро, Раменье;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lastRenderedPageBreak/>
              <w:t xml:space="preserve">шоссе: </w:t>
            </w:r>
            <w:proofErr w:type="spellStart"/>
            <w:proofErr w:type="gramStart"/>
            <w:r>
              <w:t>Донинское</w:t>
            </w:r>
            <w:proofErr w:type="spellEnd"/>
            <w:r>
              <w:t xml:space="preserve">, </w:t>
            </w:r>
            <w:proofErr w:type="spellStart"/>
            <w:r>
              <w:t>Рыбхозное</w:t>
            </w:r>
            <w:proofErr w:type="spellEnd"/>
            <w:r>
              <w:t>;</w:t>
            </w:r>
            <w:proofErr w:type="gramEnd"/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бульвар Восточный;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proofErr w:type="gramStart"/>
            <w:r>
              <w:t xml:space="preserve">улицы: 1-я, 2-я </w:t>
            </w:r>
            <w:proofErr w:type="spellStart"/>
            <w:r>
              <w:t>Танеевские</w:t>
            </w:r>
            <w:proofErr w:type="spellEnd"/>
            <w:r>
              <w:t>; 2-я Заречная,</w:t>
            </w:r>
            <w:r>
              <w:br/>
              <w:t xml:space="preserve">2-я Серебряная, Александра Виноградова, Александра </w:t>
            </w:r>
            <w:proofErr w:type="spellStart"/>
            <w:r>
              <w:t>Парусникова</w:t>
            </w:r>
            <w:proofErr w:type="spellEnd"/>
            <w:r>
              <w:t>, Андрея Иванова, Березки, Березовая Просека, Березовые берега, Весенняя (</w:t>
            </w:r>
            <w:proofErr w:type="spellStart"/>
            <w:r>
              <w:t>мкр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Гостица</w:t>
            </w:r>
            <w:proofErr w:type="spellEnd"/>
            <w:r>
              <w:t xml:space="preserve">), Вишневая, Владимирская, Восточная, </w:t>
            </w:r>
            <w:proofErr w:type="spellStart"/>
            <w:r>
              <w:t>Гостиловка</w:t>
            </w:r>
            <w:proofErr w:type="spellEnd"/>
            <w:r>
              <w:t xml:space="preserve">, </w:t>
            </w:r>
            <w:proofErr w:type="spellStart"/>
            <w:r>
              <w:t>Гостица</w:t>
            </w:r>
            <w:proofErr w:type="spellEnd"/>
            <w:r>
              <w:t xml:space="preserve">, </w:t>
            </w:r>
            <w:proofErr w:type="spellStart"/>
            <w:r>
              <w:t>Дергаевская</w:t>
            </w:r>
            <w:proofErr w:type="spellEnd"/>
            <w:r>
              <w:t xml:space="preserve">, Дмитрия Князева, Дружбы Народов, Дружная, Егорьевская, Загородная, Зеленые берега, Зимняя, Ивана Новикова, Изумрудная, Илюшина, Интернациональная – дом № 20; Кедровая, Колодезная, Красноармейская – </w:t>
            </w:r>
            <w:r w:rsidR="00BA690C">
              <w:br/>
            </w:r>
            <w:r>
              <w:t xml:space="preserve">от начала улицы до пересечения с ул. Гурьева, № домов 2–16 четные, 1–17А нечетные; от пересечения с Транспортным проездом до конца улицы, № домов 92–122 четные, </w:t>
            </w:r>
            <w:r w:rsidR="00BA690C">
              <w:br/>
            </w:r>
            <w:r>
              <w:t>107–135/5 нечетные;</w:t>
            </w:r>
            <w:proofErr w:type="gramEnd"/>
            <w:r>
              <w:t xml:space="preserve"> </w:t>
            </w:r>
            <w:proofErr w:type="gramStart"/>
            <w:r>
              <w:t xml:space="preserve">Крымская, </w:t>
            </w:r>
            <w:proofErr w:type="spellStart"/>
            <w:r>
              <w:t>Купцова</w:t>
            </w:r>
            <w:proofErr w:type="spellEnd"/>
            <w:r>
              <w:t>, Ладная, Лесничество, Луговая (</w:t>
            </w:r>
            <w:proofErr w:type="spellStart"/>
            <w:r>
              <w:t>мкр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Лесное озеро), Лунная, Малиновка, Мирная, </w:t>
            </w:r>
            <w:proofErr w:type="spellStart"/>
            <w:r>
              <w:t>Михалевича</w:t>
            </w:r>
            <w:proofErr w:type="spellEnd"/>
            <w:r>
              <w:t xml:space="preserve"> – от пересечения </w:t>
            </w:r>
            <w:r w:rsidR="00BA690C">
              <w:br/>
            </w:r>
            <w:r>
              <w:t>с Транспортным проездом</w:t>
            </w:r>
            <w:r w:rsidR="00BA690C">
              <w:t xml:space="preserve"> </w:t>
            </w:r>
            <w:r>
              <w:t>до конца улицы, № домов 74–116Б четные, 118, 120, 154,</w:t>
            </w:r>
            <w:r w:rsidR="00BA690C">
              <w:t xml:space="preserve"> </w:t>
            </w:r>
            <w:r>
              <w:t>с. 156, 59/1–153 нечетные, кроме 71А, 71А/1, 71А/3; Молодежная, Народное имение, Николая Соколова, Николая Фетисова, Ореховая, Осенняя, Павла Виноградова, Первомайская, Полевая, Приборостроителей – № домов 1–6;</w:t>
            </w:r>
            <w:proofErr w:type="gramEnd"/>
            <w:r>
              <w:t xml:space="preserve"> </w:t>
            </w:r>
            <w:proofErr w:type="gramStart"/>
            <w:r>
              <w:t xml:space="preserve">Прохладная, Прудовая, Радужная, Раменье, Рассветная, Садовая, </w:t>
            </w:r>
            <w:proofErr w:type="spellStart"/>
            <w:r>
              <w:t>Сафоновское</w:t>
            </w:r>
            <w:proofErr w:type="spellEnd"/>
            <w:r>
              <w:t xml:space="preserve"> шоссе, Светлая, Свободы, Северное шоссе – от примыкания ул. Народное имение </w:t>
            </w:r>
            <w:r w:rsidR="00BA690C">
              <w:br/>
            </w:r>
            <w:r>
              <w:t xml:space="preserve">до примыкания к </w:t>
            </w:r>
            <w:proofErr w:type="spellStart"/>
            <w:r>
              <w:t>Донинскому</w:t>
            </w:r>
            <w:proofErr w:type="spellEnd"/>
            <w:r>
              <w:t xml:space="preserve"> шоссе, № домов 12А, 15, 15А, 21; Семейная, Сергея </w:t>
            </w:r>
            <w:proofErr w:type="spellStart"/>
            <w:r>
              <w:t>Белокурова</w:t>
            </w:r>
            <w:proofErr w:type="spellEnd"/>
            <w:r>
              <w:t>, Сергия Радонежского, Серебряная, Солнечная (</w:t>
            </w:r>
            <w:proofErr w:type="spellStart"/>
            <w:r>
              <w:t>мкр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Гостица</w:t>
            </w:r>
            <w:proofErr w:type="spellEnd"/>
            <w:r>
              <w:t>), Строительная, Счастье, Тихая, Треугольная, Удачная, Утренняя, Цветная, Янтарная, Ясная;</w:t>
            </w:r>
            <w:proofErr w:type="gramEnd"/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переулки: 1-й, 2-й Светлые;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проезды: Восточный, Магистральный, Транспортный;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тупик Восточный.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Территории: ДНП/КП/СНТ: </w:t>
            </w:r>
            <w:proofErr w:type="gramStart"/>
            <w:r>
              <w:t xml:space="preserve">«Дергаево-2», «Дергаево-3», «Жемчужина», «Крокус», «Перспектива», «Приозерный», «Серебряная Лагуна», «Спутник» </w:t>
            </w:r>
            <w:r w:rsidR="00BA690C">
              <w:br/>
            </w:r>
            <w:r>
              <w:t>(д. Поповка), «Текстильщик-1»; кладбищ:</w:t>
            </w:r>
            <w:proofErr w:type="gramEnd"/>
            <w:r>
              <w:t xml:space="preserve"> </w:t>
            </w:r>
            <w:proofErr w:type="spellStart"/>
            <w:r>
              <w:t>Дементьевское</w:t>
            </w:r>
            <w:proofErr w:type="spellEnd"/>
            <w:r>
              <w:t xml:space="preserve">, </w:t>
            </w:r>
            <w:proofErr w:type="spellStart"/>
            <w:r>
              <w:t>Игумновское</w:t>
            </w:r>
            <w:proofErr w:type="spellEnd"/>
            <w:r>
              <w:t>, Мусульманское, Новое Раменское, Раменское старое городское; лесопарка «</w:t>
            </w:r>
            <w:proofErr w:type="spellStart"/>
            <w:r>
              <w:t>Восьмидорожье</w:t>
            </w:r>
            <w:proofErr w:type="spellEnd"/>
            <w:r>
              <w:t xml:space="preserve">», озера Борисоглебское, прудов: Поповское, </w:t>
            </w:r>
            <w:proofErr w:type="spellStart"/>
            <w:r>
              <w:t>Чернавские</w:t>
            </w:r>
            <w:proofErr w:type="spellEnd"/>
            <w:r>
              <w:t xml:space="preserve">; </w:t>
            </w:r>
            <w:proofErr w:type="spellStart"/>
            <w:r>
              <w:t>промзоны</w:t>
            </w:r>
            <w:proofErr w:type="spellEnd"/>
            <w:r>
              <w:t xml:space="preserve"> Полигон, Раменского городского парка культуры и отдыха, усадьбы Раменское.</w:t>
            </w:r>
          </w:p>
          <w:p w:rsidR="00596AD5" w:rsidRDefault="00C31021">
            <w:pPr>
              <w:pStyle w:val="ConsPlusNormal"/>
              <w:ind w:firstLine="459"/>
              <w:jc w:val="both"/>
              <w:rPr>
                <w:sz w:val="28"/>
                <w:szCs w:val="28"/>
              </w:rPr>
            </w:pPr>
            <w:proofErr w:type="gramStart"/>
            <w:r>
              <w:t>Автодороги: «г. Раменское, ул. Северное шоссе», «Раменское – Донино», «Раменское – Донино» – Рыбхоз.</w:t>
            </w:r>
            <w:proofErr w:type="gramEnd"/>
          </w:p>
        </w:tc>
      </w:tr>
      <w:tr w:rsidR="00596AD5" w:rsidTr="00015FA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39.13.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353;</w:t>
            </w:r>
          </w:p>
          <w:p w:rsidR="00596AD5" w:rsidRDefault="00C310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D5" w:rsidRDefault="00C31021">
            <w:pPr>
              <w:pStyle w:val="ConsPlusNormal"/>
              <w:ind w:firstLine="459"/>
              <w:jc w:val="both"/>
            </w:pPr>
            <w:r>
              <w:t>Раменский городской округ: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дачный поселок Родники;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рабочий поселок Ильинский;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>поселок совхоза «</w:t>
            </w:r>
            <w:proofErr w:type="spellStart"/>
            <w:r>
              <w:t>Красковский</w:t>
            </w:r>
            <w:proofErr w:type="spellEnd"/>
            <w:r>
              <w:t>»;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села: Захарово, </w:t>
            </w:r>
            <w:proofErr w:type="spellStart"/>
            <w:r>
              <w:t>Зюзино</w:t>
            </w:r>
            <w:proofErr w:type="spellEnd"/>
            <w:r>
              <w:t xml:space="preserve">, Поповка, </w:t>
            </w:r>
            <w:proofErr w:type="spellStart"/>
            <w:r>
              <w:t>Строкино</w:t>
            </w:r>
            <w:proofErr w:type="spellEnd"/>
            <w:r>
              <w:t>;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деревни: Аксеново, Власово, </w:t>
            </w:r>
            <w:proofErr w:type="spellStart"/>
            <w:r>
              <w:t>Вялки</w:t>
            </w:r>
            <w:proofErr w:type="spellEnd"/>
            <w:r>
              <w:t xml:space="preserve">, Донино, Капустино, </w:t>
            </w:r>
            <w:proofErr w:type="spellStart"/>
            <w:r>
              <w:t>Копнино</w:t>
            </w:r>
            <w:proofErr w:type="spellEnd"/>
            <w:r>
              <w:t xml:space="preserve">, Лужки, </w:t>
            </w:r>
            <w:proofErr w:type="spellStart"/>
            <w:r>
              <w:t>Осеченки</w:t>
            </w:r>
            <w:proofErr w:type="spellEnd"/>
            <w:r>
              <w:t xml:space="preserve">, </w:t>
            </w:r>
            <w:proofErr w:type="spellStart"/>
            <w:r>
              <w:t>Полушкино</w:t>
            </w:r>
            <w:proofErr w:type="spellEnd"/>
            <w:r>
              <w:t xml:space="preserve">, Устиновка, </w:t>
            </w:r>
            <w:proofErr w:type="spellStart"/>
            <w:r>
              <w:t>Хрипань</w:t>
            </w:r>
            <w:proofErr w:type="spellEnd"/>
            <w:r>
              <w:t xml:space="preserve">, </w:t>
            </w:r>
            <w:proofErr w:type="spellStart"/>
            <w:r>
              <w:t>Шмеленки</w:t>
            </w:r>
            <w:proofErr w:type="spellEnd"/>
            <w:r>
              <w:t>.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lastRenderedPageBreak/>
              <w:t xml:space="preserve">Территории: кварталов: 10112, 10175; </w:t>
            </w:r>
            <w:proofErr w:type="spellStart"/>
            <w:r>
              <w:t>Вялковского</w:t>
            </w:r>
            <w:proofErr w:type="spellEnd"/>
            <w:r>
              <w:t xml:space="preserve"> пруда, ДНП/ДНТ/ДП/КИЗ/КП/СНТ/СПО/</w:t>
            </w:r>
            <w:proofErr w:type="gramStart"/>
            <w:r>
              <w:t>СТ</w:t>
            </w:r>
            <w:proofErr w:type="gramEnd"/>
            <w:r>
              <w:t xml:space="preserve">/ТСН: </w:t>
            </w:r>
            <w:proofErr w:type="gramStart"/>
            <w:r>
              <w:t>«Автодорожник», «Аксеново», «Аллюр», «Березовая Роща», «Вишневый сад» (д. Донино), «Власово», «ВНИИ Электропривод», «ВНИПИНефть-2», «Вьюнка», «</w:t>
            </w:r>
            <w:proofErr w:type="spellStart"/>
            <w:r>
              <w:t>Вялки</w:t>
            </w:r>
            <w:proofErr w:type="spellEnd"/>
            <w:r>
              <w:t>», «Гея», «Дар», «Дары природы», «Донино», «Донино-2», «Дубрава» (д. Аксеново), «Залесье», «</w:t>
            </w:r>
            <w:proofErr w:type="spellStart"/>
            <w:r>
              <w:t>Ивушка</w:t>
            </w:r>
            <w:proofErr w:type="spellEnd"/>
            <w:r>
              <w:t xml:space="preserve">» (д. Донино), «Капустино», «Капустино-2», «Конник», «Крона», «Лесная поляна» (д Донино), «Лесная поляна» (д. </w:t>
            </w:r>
            <w:proofErr w:type="spellStart"/>
            <w:r>
              <w:t>Вялки</w:t>
            </w:r>
            <w:proofErr w:type="spellEnd"/>
            <w:r>
              <w:t>), «Лесной уголок», «Лесной», «Лужки-1», «Лужки-2», «Луч»</w:t>
            </w:r>
            <w:r>
              <w:br/>
              <w:t xml:space="preserve">(с. </w:t>
            </w:r>
            <w:proofErr w:type="spellStart"/>
            <w:r>
              <w:t>Зюзино</w:t>
            </w:r>
            <w:proofErr w:type="spellEnd"/>
            <w:r>
              <w:t xml:space="preserve">), «Наука» (с. </w:t>
            </w:r>
            <w:proofErr w:type="spellStart"/>
            <w:r>
              <w:t>Строкино</w:t>
            </w:r>
            <w:proofErr w:type="spellEnd"/>
            <w:r>
              <w:t>), «Наука-2», «Орбита-3», «</w:t>
            </w:r>
            <w:proofErr w:type="spellStart"/>
            <w:r>
              <w:t>Осеченки</w:t>
            </w:r>
            <w:proofErr w:type="spellEnd"/>
            <w:r>
              <w:t xml:space="preserve">», «Полесье» (д. </w:t>
            </w:r>
            <w:proofErr w:type="spellStart"/>
            <w:r>
              <w:t>Вялки</w:t>
            </w:r>
            <w:proofErr w:type="spellEnd"/>
            <w:r>
              <w:t>), «</w:t>
            </w:r>
            <w:proofErr w:type="spellStart"/>
            <w:r>
              <w:t>Полушкино</w:t>
            </w:r>
            <w:proofErr w:type="spellEnd"/>
            <w:r>
              <w:t xml:space="preserve">» </w:t>
            </w:r>
            <w:r w:rsidR="005A04C8">
              <w:br/>
            </w:r>
            <w:r>
              <w:t>(КП,</w:t>
            </w:r>
            <w:r w:rsidR="005A04C8">
              <w:t xml:space="preserve"> </w:t>
            </w:r>
            <w:r>
              <w:t>д</w:t>
            </w:r>
            <w:proofErr w:type="gramEnd"/>
            <w:r>
              <w:t xml:space="preserve">. </w:t>
            </w:r>
            <w:proofErr w:type="spellStart"/>
            <w:proofErr w:type="gramStart"/>
            <w:r>
              <w:t>Полушкино</w:t>
            </w:r>
            <w:proofErr w:type="spellEnd"/>
            <w:r>
              <w:t>), «</w:t>
            </w:r>
            <w:proofErr w:type="spellStart"/>
            <w:r>
              <w:t>Полушкино</w:t>
            </w:r>
            <w:proofErr w:type="spellEnd"/>
            <w:r>
              <w:t xml:space="preserve">» (СНТ, д. </w:t>
            </w:r>
            <w:proofErr w:type="spellStart"/>
            <w:r>
              <w:t>Полушкино</w:t>
            </w:r>
            <w:proofErr w:type="spellEnd"/>
            <w:r>
              <w:t xml:space="preserve">), «Полушкино-2», «Радуга», «Родник» (д. </w:t>
            </w:r>
            <w:proofErr w:type="spellStart"/>
            <w:r>
              <w:t>Вялки</w:t>
            </w:r>
            <w:proofErr w:type="spellEnd"/>
            <w:r>
              <w:t xml:space="preserve">), «Росинка», «Рыбацкая слобода», «Сосновое предместье», «Сосновый бор» (д. </w:t>
            </w:r>
            <w:proofErr w:type="spellStart"/>
            <w:r>
              <w:t>Полушкино</w:t>
            </w:r>
            <w:proofErr w:type="spellEnd"/>
            <w:r>
              <w:t>), «Труд», «Успех», «Устиновка», «Чистые ключи», «Шато-Лужки», «</w:t>
            </w:r>
            <w:proofErr w:type="spellStart"/>
            <w:r>
              <w:t>Шмеленки</w:t>
            </w:r>
            <w:proofErr w:type="spellEnd"/>
            <w:r>
              <w:t xml:space="preserve">», </w:t>
            </w:r>
            <w:r>
              <w:br/>
              <w:t xml:space="preserve">«Эко ном и я», «Электрик» (д. Донино), «Энергетик» </w:t>
            </w:r>
            <w:r>
              <w:br/>
              <w:t xml:space="preserve">(д. </w:t>
            </w:r>
            <w:proofErr w:type="spellStart"/>
            <w:r>
              <w:t>Хрипань</w:t>
            </w:r>
            <w:proofErr w:type="spellEnd"/>
            <w:r>
              <w:t xml:space="preserve">), «Эфир», «Ясная поляна» (д. </w:t>
            </w:r>
            <w:proofErr w:type="spellStart"/>
            <w:r>
              <w:t>Полушкино</w:t>
            </w:r>
            <w:proofErr w:type="spellEnd"/>
            <w:r>
              <w:t>); кладбищ:</w:t>
            </w:r>
            <w:proofErr w:type="gramEnd"/>
            <w:r>
              <w:t xml:space="preserve"> </w:t>
            </w:r>
            <w:proofErr w:type="spellStart"/>
            <w:r>
              <w:t>Вялковское</w:t>
            </w:r>
            <w:proofErr w:type="spellEnd"/>
            <w:r>
              <w:t xml:space="preserve">, Лужки, Родниковское, Старое </w:t>
            </w:r>
            <w:proofErr w:type="spellStart"/>
            <w:r>
              <w:t>Вялковское</w:t>
            </w:r>
            <w:proofErr w:type="spellEnd"/>
            <w:r>
              <w:t>.</w:t>
            </w:r>
          </w:p>
          <w:p w:rsidR="00596AD5" w:rsidRDefault="00C31021">
            <w:pPr>
              <w:pStyle w:val="ConsPlusNormal"/>
              <w:ind w:firstLine="459"/>
              <w:jc w:val="both"/>
            </w:pPr>
            <w:r>
              <w:t xml:space="preserve">Участки автодорог: </w:t>
            </w:r>
            <w:proofErr w:type="gramStart"/>
            <w:r>
              <w:t xml:space="preserve">«Москва – Егорьевск – </w:t>
            </w:r>
            <w:proofErr w:type="spellStart"/>
            <w:r>
              <w:t>Тума</w:t>
            </w:r>
            <w:proofErr w:type="spellEnd"/>
            <w:r>
              <w:t xml:space="preserve"> – </w:t>
            </w:r>
            <w:proofErr w:type="spellStart"/>
            <w:r>
              <w:t>Касимов</w:t>
            </w:r>
            <w:proofErr w:type="spellEnd"/>
            <w:r>
              <w:t>» (МЕТК) (Егорьевское шоссе) от границы</w:t>
            </w:r>
            <w:r>
              <w:br/>
              <w:t>с городским округом Люберцы с 9 км 401 м по 29 км 800 м; «</w:t>
            </w:r>
            <w:proofErr w:type="spellStart"/>
            <w:r>
              <w:t>Зюзино</w:t>
            </w:r>
            <w:proofErr w:type="spellEnd"/>
            <w:r>
              <w:t xml:space="preserve"> – </w:t>
            </w:r>
            <w:proofErr w:type="spellStart"/>
            <w:r>
              <w:t>Полушкино</w:t>
            </w:r>
            <w:proofErr w:type="spellEnd"/>
            <w:r>
              <w:t xml:space="preserve"> – Новый </w:t>
            </w:r>
            <w:proofErr w:type="spellStart"/>
            <w:r>
              <w:t>Милет</w:t>
            </w:r>
            <w:proofErr w:type="spellEnd"/>
            <w:r>
              <w:t>» с 0 км по 4 км 000 м – границей с городским округом Люберцы; «Устиновка – Аксеново – Электроугли» с 0 км по 9 км 894 м – границы</w:t>
            </w:r>
            <w:r>
              <w:br/>
              <w:t>с Богородским городским округом.</w:t>
            </w:r>
            <w:proofErr w:type="gramEnd"/>
          </w:p>
          <w:p w:rsidR="00596AD5" w:rsidRDefault="00C31021">
            <w:pPr>
              <w:pStyle w:val="ConsPlusNormal"/>
              <w:ind w:firstLine="459"/>
              <w:jc w:val="both"/>
              <w:rPr>
                <w:sz w:val="28"/>
                <w:szCs w:val="28"/>
              </w:rPr>
            </w:pPr>
            <w:r>
              <w:t xml:space="preserve">Участок железной дороги Казанского направления Московской железной дороги от границы с городским округом Люберцы на перегоне Овражки – Родники с 31 км 500 м до железнодорожной станции 52 км, включая железнодорожные станции: </w:t>
            </w:r>
            <w:proofErr w:type="spellStart"/>
            <w:r>
              <w:t>Вялки</w:t>
            </w:r>
            <w:proofErr w:type="spellEnd"/>
            <w:r>
              <w:t xml:space="preserve">, Донино, Родники, </w:t>
            </w:r>
            <w:proofErr w:type="spellStart"/>
            <w:r>
              <w:t>Хрипань</w:t>
            </w:r>
            <w:proofErr w:type="spellEnd"/>
            <w:r>
              <w:t>, 41 км.</w:t>
            </w:r>
          </w:p>
        </w:tc>
      </w:tr>
    </w:tbl>
    <w:p w:rsidR="00596AD5" w:rsidRDefault="00C310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абзацы восьмой и девятый строки 53.4 в графе 3 изложить</w:t>
      </w:r>
      <w:r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«Автодорога «ММК – Новые дома – Степаново».</w:t>
      </w: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Участки автодорог: А-107 ММК от 107 км 700 м до 108 км 700 м; А-113 «ЦКАД МО» с 119 км 986 м по 128 км 499 м.».</w:t>
      </w:r>
    </w:p>
    <w:p w:rsidR="00BA690C" w:rsidRDefault="00BA69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6AD5" w:rsidRDefault="00596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AD5" w:rsidRDefault="00C3102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596AD5" w:rsidRDefault="00596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AD5" w:rsidRDefault="00C310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Закон вступает в силу по истечении десяти дней после дня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его официального опубликования.</w:t>
      </w:r>
    </w:p>
    <w:p w:rsidR="00596AD5" w:rsidRDefault="00596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96AD5" w:rsidRDefault="00596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96AD5" w:rsidRDefault="00596A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96AD5" w:rsidRDefault="00596A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6D81" w:rsidRPr="00F36D81" w:rsidRDefault="00F36D81" w:rsidP="00F36D81">
      <w:pPr>
        <w:widowControl w:val="0"/>
        <w:tabs>
          <w:tab w:val="left" w:pos="10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36D81">
        <w:rPr>
          <w:rFonts w:ascii="Times New Roman" w:eastAsia="Calibri" w:hAnsi="Times New Roman"/>
          <w:b/>
          <w:sz w:val="28"/>
          <w:szCs w:val="28"/>
        </w:rPr>
        <w:t xml:space="preserve">Губернатор </w:t>
      </w:r>
    </w:p>
    <w:p w:rsidR="00F36D81" w:rsidRPr="00F36D81" w:rsidRDefault="00F36D81" w:rsidP="00F36D81">
      <w:pPr>
        <w:widowControl w:val="0"/>
        <w:tabs>
          <w:tab w:val="left" w:pos="104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36D81">
        <w:rPr>
          <w:rFonts w:ascii="Times New Roman" w:eastAsia="Calibri" w:hAnsi="Times New Roman"/>
          <w:b/>
          <w:sz w:val="28"/>
          <w:szCs w:val="28"/>
        </w:rPr>
        <w:t>Московской области</w:t>
      </w:r>
      <w:r w:rsidRPr="00F36D81">
        <w:rPr>
          <w:rFonts w:ascii="Times New Roman" w:eastAsia="Calibri" w:hAnsi="Times New Roman"/>
          <w:b/>
          <w:sz w:val="28"/>
          <w:szCs w:val="28"/>
        </w:rPr>
        <w:tab/>
      </w:r>
      <w:r w:rsidRPr="00F36D81">
        <w:rPr>
          <w:rFonts w:ascii="Times New Roman" w:eastAsia="Calibri" w:hAnsi="Times New Roman"/>
          <w:b/>
          <w:sz w:val="28"/>
          <w:szCs w:val="28"/>
        </w:rPr>
        <w:tab/>
      </w:r>
      <w:r w:rsidRPr="00F36D81">
        <w:rPr>
          <w:rFonts w:ascii="Times New Roman" w:eastAsia="Calibri" w:hAnsi="Times New Roman"/>
          <w:b/>
          <w:sz w:val="28"/>
          <w:szCs w:val="28"/>
        </w:rPr>
        <w:tab/>
      </w:r>
      <w:r w:rsidRPr="00F36D81">
        <w:rPr>
          <w:rFonts w:ascii="Times New Roman" w:eastAsia="Calibri" w:hAnsi="Times New Roman"/>
          <w:b/>
          <w:sz w:val="28"/>
          <w:szCs w:val="28"/>
        </w:rPr>
        <w:tab/>
      </w:r>
      <w:r w:rsidRPr="00F36D81">
        <w:rPr>
          <w:rFonts w:ascii="Times New Roman" w:eastAsia="Calibri" w:hAnsi="Times New Roman"/>
          <w:b/>
          <w:sz w:val="28"/>
          <w:szCs w:val="28"/>
        </w:rPr>
        <w:tab/>
      </w:r>
      <w:r w:rsidRPr="00F36D81">
        <w:rPr>
          <w:rFonts w:ascii="Times New Roman" w:eastAsia="Calibri" w:hAnsi="Times New Roman"/>
          <w:b/>
          <w:sz w:val="28"/>
          <w:szCs w:val="28"/>
        </w:rPr>
        <w:tab/>
      </w:r>
      <w:r w:rsidRPr="00F36D81">
        <w:rPr>
          <w:rFonts w:ascii="Times New Roman" w:eastAsia="Calibri" w:hAnsi="Times New Roman"/>
          <w:b/>
          <w:sz w:val="28"/>
          <w:szCs w:val="28"/>
        </w:rPr>
        <w:tab/>
        <w:t xml:space="preserve">         А.Ю. Воробьев</w:t>
      </w:r>
    </w:p>
    <w:p w:rsidR="00F36D81" w:rsidRPr="00F36D81" w:rsidRDefault="00F36D81" w:rsidP="00F36D81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36D81">
        <w:rPr>
          <w:rFonts w:ascii="Times New Roman" w:eastAsia="Calibri" w:hAnsi="Times New Roman"/>
          <w:sz w:val="28"/>
          <w:szCs w:val="28"/>
        </w:rPr>
        <w:t>«</w:t>
      </w:r>
      <w:r w:rsidR="00D6155C">
        <w:rPr>
          <w:rFonts w:ascii="Times New Roman" w:eastAsia="Calibri" w:hAnsi="Times New Roman"/>
          <w:sz w:val="28"/>
          <w:szCs w:val="28"/>
        </w:rPr>
        <w:t xml:space="preserve">  9  </w:t>
      </w:r>
      <w:r w:rsidRPr="00F36D81">
        <w:rPr>
          <w:rFonts w:ascii="Times New Roman" w:eastAsia="Calibri" w:hAnsi="Times New Roman"/>
          <w:sz w:val="28"/>
          <w:szCs w:val="28"/>
        </w:rPr>
        <w:t xml:space="preserve">» </w:t>
      </w:r>
      <w:r w:rsidR="00D6155C">
        <w:rPr>
          <w:rFonts w:ascii="Times New Roman" w:eastAsia="Calibri" w:hAnsi="Times New Roman"/>
          <w:sz w:val="28"/>
          <w:szCs w:val="28"/>
        </w:rPr>
        <w:t xml:space="preserve"> июля </w:t>
      </w:r>
      <w:r w:rsidRPr="00F36D81">
        <w:rPr>
          <w:rFonts w:ascii="Times New Roman" w:eastAsia="Calibri" w:hAnsi="Times New Roman"/>
          <w:sz w:val="28"/>
          <w:szCs w:val="28"/>
        </w:rPr>
        <w:t xml:space="preserve"> 2024 года</w:t>
      </w:r>
    </w:p>
    <w:p w:rsidR="00F36D81" w:rsidRPr="00F36D81" w:rsidRDefault="00F36D81" w:rsidP="00F36D81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36D81">
        <w:rPr>
          <w:rFonts w:ascii="Times New Roman" w:eastAsia="Calibri" w:hAnsi="Times New Roman"/>
          <w:sz w:val="28"/>
          <w:szCs w:val="28"/>
        </w:rPr>
        <w:t xml:space="preserve">№ </w:t>
      </w:r>
      <w:r w:rsidR="00D6155C">
        <w:rPr>
          <w:rFonts w:ascii="Times New Roman" w:eastAsia="Calibri" w:hAnsi="Times New Roman"/>
          <w:sz w:val="28"/>
          <w:szCs w:val="28"/>
        </w:rPr>
        <w:t xml:space="preserve"> 137/2024-ОЗ</w:t>
      </w:r>
      <w:bookmarkStart w:id="1" w:name="_GoBack"/>
      <w:bookmarkEnd w:id="1"/>
    </w:p>
    <w:p w:rsidR="00F36D81" w:rsidRPr="00F36D81" w:rsidRDefault="00F36D81" w:rsidP="00F36D81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36D81" w:rsidRPr="00F36D81" w:rsidRDefault="00F36D81" w:rsidP="00F36D81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36D81" w:rsidRPr="00F36D81" w:rsidRDefault="00F36D81" w:rsidP="00F36D81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gramStart"/>
      <w:r w:rsidRPr="00F36D81">
        <w:rPr>
          <w:rFonts w:ascii="Times New Roman" w:eastAsia="Calibri" w:hAnsi="Times New Roman"/>
          <w:sz w:val="28"/>
          <w:szCs w:val="28"/>
        </w:rPr>
        <w:t>Принят</w:t>
      </w:r>
      <w:proofErr w:type="gramEnd"/>
      <w:r w:rsidRPr="00F36D81">
        <w:rPr>
          <w:rFonts w:ascii="Times New Roman" w:eastAsia="Calibri" w:hAnsi="Times New Roman"/>
          <w:sz w:val="28"/>
          <w:szCs w:val="28"/>
        </w:rPr>
        <w:t xml:space="preserve"> постановлением </w:t>
      </w:r>
    </w:p>
    <w:p w:rsidR="00F36D81" w:rsidRPr="00F36D81" w:rsidRDefault="00F36D81" w:rsidP="00F36D81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36D81">
        <w:rPr>
          <w:rFonts w:ascii="Times New Roman" w:eastAsia="Calibri" w:hAnsi="Times New Roman"/>
          <w:sz w:val="28"/>
          <w:szCs w:val="28"/>
        </w:rPr>
        <w:t>Московской областной Думы</w:t>
      </w:r>
    </w:p>
    <w:p w:rsidR="00B87058" w:rsidRPr="00B87058" w:rsidRDefault="00B87058" w:rsidP="00B8705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058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27.06.2024 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50</w:t>
      </w:r>
      <w:r w:rsidRPr="00B87058">
        <w:rPr>
          <w:rFonts w:ascii="Times New Roman" w:eastAsia="Times New Roman" w:hAnsi="Times New Roman"/>
          <w:sz w:val="28"/>
          <w:szCs w:val="28"/>
          <w:lang w:eastAsia="ru-RU"/>
        </w:rPr>
        <w:t>/89-П</w:t>
      </w:r>
    </w:p>
    <w:p w:rsidR="00596AD5" w:rsidRDefault="00596AD5" w:rsidP="00B87058">
      <w:pPr>
        <w:suppressAutoHyphens w:val="0"/>
        <w:spacing w:after="0" w:line="240" w:lineRule="auto"/>
        <w:rPr>
          <w:rFonts w:ascii="Times New Roman" w:hAnsi="Times New Roman"/>
        </w:rPr>
      </w:pPr>
    </w:p>
    <w:sectPr w:rsidR="00596AD5" w:rsidSect="001202CA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05" w:rsidRDefault="001A6105">
      <w:pPr>
        <w:spacing w:after="0" w:line="240" w:lineRule="auto"/>
      </w:pPr>
      <w:r>
        <w:separator/>
      </w:r>
    </w:p>
  </w:endnote>
  <w:endnote w:type="continuationSeparator" w:id="0">
    <w:p w:rsidR="001A6105" w:rsidRDefault="001A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05" w:rsidRDefault="001A6105">
      <w:pPr>
        <w:spacing w:after="0" w:line="240" w:lineRule="auto"/>
      </w:pPr>
      <w:r>
        <w:separator/>
      </w:r>
    </w:p>
  </w:footnote>
  <w:footnote w:type="continuationSeparator" w:id="0">
    <w:p w:rsidR="001A6105" w:rsidRDefault="001A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D5" w:rsidRDefault="00C31021">
    <w:pPr>
      <w:pStyle w:val="afa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D6155C">
      <w:rPr>
        <w:rFonts w:ascii="Times New Roman" w:hAnsi="Times New Roman"/>
        <w:noProof/>
        <w:sz w:val="24"/>
        <w:szCs w:val="24"/>
      </w:rPr>
      <w:t>19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D5"/>
    <w:rsid w:val="00015FA8"/>
    <w:rsid w:val="001202CA"/>
    <w:rsid w:val="001A6105"/>
    <w:rsid w:val="00596AD5"/>
    <w:rsid w:val="005A04C8"/>
    <w:rsid w:val="007C7BD9"/>
    <w:rsid w:val="009E01F8"/>
    <w:rsid w:val="00A57DF8"/>
    <w:rsid w:val="00B87058"/>
    <w:rsid w:val="00BA690C"/>
    <w:rsid w:val="00C31021"/>
    <w:rsid w:val="00D6155C"/>
    <w:rsid w:val="00F36D81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semiHidden/>
    <w:unhideWhenUsed/>
    <w:rPr>
      <w:color w:val="0000FF"/>
      <w:u w:val="single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b"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semiHidden/>
    <w:unhideWhenUsed/>
    <w:rPr>
      <w:color w:val="0000FF"/>
      <w:u w:val="single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b"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F81A1364D62C1678510765026060B03672A76BBEF512B3AC6A22CBB09907FEAE0D9490A2BCE5D33016BD6A243G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BE5F-383B-4838-8BC6-69C5BD50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Александра Александровна</dc:creator>
  <dc:description/>
  <cp:lastModifiedBy>Прончев Константин Геннадьевич</cp:lastModifiedBy>
  <cp:revision>3</cp:revision>
  <cp:lastPrinted>2024-06-26T13:10:00Z</cp:lastPrinted>
  <dcterms:created xsi:type="dcterms:W3CDTF">2024-07-02T07:41:00Z</dcterms:created>
  <dcterms:modified xsi:type="dcterms:W3CDTF">2024-07-12T13:38:00Z</dcterms:modified>
  <dc:language>ru-RU</dc:language>
</cp:coreProperties>
</file>