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10354" w:type="dxa"/>
        <w:tblLayout w:type="fixed"/>
        <w:tblLook w:val="01E0"/>
      </w:tblPr>
      <w:tblGrid>
        <w:gridCol w:w="5695"/>
        <w:gridCol w:w="4659"/>
      </w:tblGrid>
      <w:tr w:rsidR="00DE000F" w:rsidTr="00EE2D5E">
        <w:trPr>
          <w:trHeight w:val="2775"/>
        </w:trPr>
        <w:tc>
          <w:tcPr>
            <w:tcW w:w="5695" w:type="dxa"/>
            <w:tcMar>
              <w:top w:w="0" w:type="dxa"/>
              <w:left w:w="0" w:type="dxa"/>
              <w:bottom w:w="0" w:type="dxa"/>
              <w:right w:w="0" w:type="dxa"/>
            </w:tcMar>
          </w:tcPr>
          <w:p w:rsidR="00DE000F" w:rsidRDefault="00DE000F">
            <w:pPr>
              <w:spacing w:line="1" w:lineRule="auto"/>
            </w:pPr>
          </w:p>
        </w:tc>
        <w:tc>
          <w:tcPr>
            <w:tcW w:w="4659" w:type="dxa"/>
            <w:tcMar>
              <w:top w:w="0" w:type="dxa"/>
              <w:left w:w="0" w:type="dxa"/>
              <w:bottom w:w="0" w:type="dxa"/>
              <w:right w:w="0" w:type="dxa"/>
            </w:tcMar>
          </w:tcPr>
          <w:tbl>
            <w:tblPr>
              <w:tblOverlap w:val="never"/>
              <w:tblW w:w="4659" w:type="dxa"/>
              <w:tblLayout w:type="fixed"/>
              <w:tblCellMar>
                <w:left w:w="0" w:type="dxa"/>
                <w:right w:w="0" w:type="dxa"/>
              </w:tblCellMar>
              <w:tblLook w:val="01E0"/>
            </w:tblPr>
            <w:tblGrid>
              <w:gridCol w:w="4659"/>
            </w:tblGrid>
            <w:tr w:rsidR="00DE000F" w:rsidTr="00EE2D5E">
              <w:trPr>
                <w:trHeight w:val="2604"/>
              </w:trPr>
              <w:tc>
                <w:tcPr>
                  <w:tcW w:w="4659" w:type="dxa"/>
                  <w:tcMar>
                    <w:top w:w="0" w:type="dxa"/>
                    <w:left w:w="0" w:type="dxa"/>
                    <w:bottom w:w="160" w:type="dxa"/>
                    <w:right w:w="0" w:type="dxa"/>
                  </w:tcMar>
                </w:tcPr>
                <w:p w:rsidR="00154253" w:rsidRPr="003D1507" w:rsidRDefault="00154253" w:rsidP="00154253">
                  <w:bookmarkStart w:id="0" w:name="_GoBack"/>
                  <w:r>
                    <w:rPr>
                      <w:color w:val="000000"/>
                    </w:rPr>
                    <w:t xml:space="preserve">Приложение </w:t>
                  </w:r>
                  <w:r w:rsidR="00723F07" w:rsidRPr="003D1507">
                    <w:rPr>
                      <w:color w:val="000000"/>
                    </w:rPr>
                    <w:t>6</w:t>
                  </w:r>
                </w:p>
                <w:p w:rsidR="00154253" w:rsidRDefault="00154253" w:rsidP="00154253">
                  <w:r>
                    <w:rPr>
                      <w:color w:val="000000"/>
                    </w:rPr>
                    <w:t xml:space="preserve">к Закону Московской области </w:t>
                  </w:r>
                </w:p>
                <w:p w:rsidR="00154253" w:rsidRDefault="00154253" w:rsidP="00154253">
                  <w:r>
                    <w:rPr>
                      <w:color w:val="000000"/>
                    </w:rPr>
                    <w:t xml:space="preserve">«О внесении изменений в Закон Московской области  </w:t>
                  </w:r>
                </w:p>
                <w:p w:rsidR="00154253" w:rsidRDefault="00154253" w:rsidP="00154253">
                  <w:r>
                    <w:rPr>
                      <w:color w:val="000000"/>
                    </w:rPr>
                    <w:t>«О бюджете Московской области на 201</w:t>
                  </w:r>
                  <w:r w:rsidRPr="005F42DB">
                    <w:rPr>
                      <w:color w:val="000000"/>
                    </w:rPr>
                    <w:t>9</w:t>
                  </w:r>
                  <w:r>
                    <w:rPr>
                      <w:color w:val="000000"/>
                    </w:rPr>
                    <w:t xml:space="preserve"> год</w:t>
                  </w:r>
                </w:p>
                <w:p w:rsidR="00DE000F" w:rsidRDefault="00154253" w:rsidP="00154253">
                  <w:pPr>
                    <w:rPr>
                      <w:color w:val="000000"/>
                    </w:rPr>
                  </w:pPr>
                  <w:r>
                    <w:rPr>
                      <w:color w:val="000000"/>
                    </w:rPr>
                    <w:t>и на плановый период 20</w:t>
                  </w:r>
                  <w:r w:rsidRPr="005F42DB">
                    <w:rPr>
                      <w:color w:val="000000"/>
                    </w:rPr>
                    <w:t>20</w:t>
                  </w:r>
                  <w:r>
                    <w:rPr>
                      <w:color w:val="000000"/>
                    </w:rPr>
                    <w:t xml:space="preserve"> и 202</w:t>
                  </w:r>
                  <w:r w:rsidRPr="005F42DB">
                    <w:rPr>
                      <w:color w:val="000000"/>
                    </w:rPr>
                    <w:t>1</w:t>
                  </w:r>
                  <w:r>
                    <w:rPr>
                      <w:color w:val="000000"/>
                    </w:rPr>
                    <w:t xml:space="preserve"> годов»</w:t>
                  </w:r>
                </w:p>
                <w:p w:rsidR="00154253" w:rsidRDefault="00154253" w:rsidP="00154253"/>
                <w:p w:rsidR="00154253" w:rsidRPr="009475CF" w:rsidRDefault="00154253" w:rsidP="00154253">
                  <w:r>
                    <w:rPr>
                      <w:color w:val="000000"/>
                    </w:rPr>
                    <w:t>«Приложение 1</w:t>
                  </w:r>
                  <w:r w:rsidRPr="009475CF">
                    <w:rPr>
                      <w:color w:val="000000"/>
                    </w:rPr>
                    <w:t>3</w:t>
                  </w:r>
                </w:p>
                <w:p w:rsidR="00154253" w:rsidRDefault="00154253" w:rsidP="00154253">
                  <w:r>
                    <w:rPr>
                      <w:color w:val="000000"/>
                    </w:rPr>
                    <w:t>к Закону Московской области </w:t>
                  </w:r>
                </w:p>
                <w:p w:rsidR="00154253" w:rsidRDefault="00154253" w:rsidP="00154253">
                  <w:r>
                    <w:rPr>
                      <w:color w:val="000000"/>
                    </w:rPr>
                    <w:t>«О бюджете Московской области на 201</w:t>
                  </w:r>
                  <w:r w:rsidRPr="00343166">
                    <w:rPr>
                      <w:color w:val="000000"/>
                    </w:rPr>
                    <w:t>9</w:t>
                  </w:r>
                  <w:r>
                    <w:rPr>
                      <w:color w:val="000000"/>
                    </w:rPr>
                    <w:t xml:space="preserve"> год </w:t>
                  </w:r>
                </w:p>
                <w:p w:rsidR="00154253" w:rsidRDefault="00154253" w:rsidP="00154253">
                  <w:r>
                    <w:rPr>
                      <w:color w:val="000000"/>
                    </w:rPr>
                    <w:t>и на плановый период 20</w:t>
                  </w:r>
                  <w:r w:rsidRPr="00343166">
                    <w:rPr>
                      <w:color w:val="000000"/>
                    </w:rPr>
                    <w:t>20</w:t>
                  </w:r>
                  <w:r>
                    <w:rPr>
                      <w:color w:val="000000"/>
                    </w:rPr>
                    <w:t xml:space="preserve"> и 202</w:t>
                  </w:r>
                  <w:r w:rsidRPr="00343166">
                    <w:rPr>
                      <w:color w:val="000000"/>
                    </w:rPr>
                    <w:t>1</w:t>
                  </w:r>
                  <w:r>
                    <w:rPr>
                      <w:color w:val="000000"/>
                    </w:rPr>
                    <w:t xml:space="preserve"> годов»</w:t>
                  </w:r>
                  <w:bookmarkEnd w:id="0"/>
                </w:p>
              </w:tc>
            </w:tr>
          </w:tbl>
          <w:p w:rsidR="00DE000F" w:rsidRDefault="00DE000F">
            <w:pPr>
              <w:spacing w:line="1" w:lineRule="auto"/>
            </w:pPr>
          </w:p>
        </w:tc>
      </w:tr>
    </w:tbl>
    <w:p w:rsidR="00DE000F" w:rsidRDefault="00DE000F">
      <w:pPr>
        <w:rPr>
          <w:vanish/>
        </w:rPr>
      </w:pPr>
    </w:p>
    <w:tbl>
      <w:tblPr>
        <w:tblOverlap w:val="never"/>
        <w:tblW w:w="10206" w:type="dxa"/>
        <w:jc w:val="center"/>
        <w:tblLayout w:type="fixed"/>
        <w:tblCellMar>
          <w:left w:w="0" w:type="dxa"/>
          <w:right w:w="0" w:type="dxa"/>
        </w:tblCellMar>
        <w:tblLook w:val="01E0"/>
      </w:tblPr>
      <w:tblGrid>
        <w:gridCol w:w="10206"/>
      </w:tblGrid>
      <w:tr w:rsidR="00DE000F">
        <w:trPr>
          <w:jc w:val="center"/>
        </w:trPr>
        <w:tc>
          <w:tcPr>
            <w:tcW w:w="10206" w:type="dxa"/>
            <w:tcMar>
              <w:top w:w="0" w:type="dxa"/>
              <w:left w:w="0" w:type="dxa"/>
              <w:bottom w:w="0" w:type="dxa"/>
              <w:right w:w="0" w:type="dxa"/>
            </w:tcMar>
          </w:tcPr>
          <w:p w:rsidR="00DE000F" w:rsidRDefault="008A2770" w:rsidP="003D1507">
            <w:pPr>
              <w:jc w:val="center"/>
            </w:pPr>
            <w:r>
              <w:rPr>
                <w:b/>
                <w:bCs/>
                <w:color w:val="000000"/>
              </w:rPr>
              <w:t xml:space="preserve">Распределение бюджетных ассигнований по целевым статьям (государственным программам Московской области и </w:t>
            </w:r>
            <w:proofErr w:type="spellStart"/>
            <w:r>
              <w:rPr>
                <w:b/>
                <w:bCs/>
                <w:color w:val="000000"/>
              </w:rPr>
              <w:t>непрограммным</w:t>
            </w:r>
            <w:proofErr w:type="spellEnd"/>
            <w:r>
              <w:rPr>
                <w:b/>
                <w:bCs/>
                <w:color w:val="000000"/>
              </w:rPr>
              <w:t xml:space="preserve"> направлениям деятельности), группам и подгруппам </w:t>
            </w:r>
            <w:proofErr w:type="gramStart"/>
            <w:r>
              <w:rPr>
                <w:b/>
                <w:bCs/>
                <w:color w:val="000000"/>
              </w:rPr>
              <w:t>видов расходов классификации расходов бю</w:t>
            </w:r>
            <w:r w:rsidR="00154253">
              <w:rPr>
                <w:b/>
                <w:bCs/>
                <w:color w:val="000000"/>
              </w:rPr>
              <w:t>джета Московской области</w:t>
            </w:r>
            <w:proofErr w:type="gramEnd"/>
            <w:r w:rsidR="00154253">
              <w:rPr>
                <w:b/>
                <w:bCs/>
                <w:color w:val="000000"/>
              </w:rPr>
              <w:t xml:space="preserve"> на 201</w:t>
            </w:r>
            <w:r w:rsidR="00154253" w:rsidRPr="00154253">
              <w:rPr>
                <w:b/>
                <w:bCs/>
                <w:color w:val="000000"/>
              </w:rPr>
              <w:t>9</w:t>
            </w:r>
            <w:r>
              <w:rPr>
                <w:b/>
                <w:bCs/>
                <w:color w:val="000000"/>
              </w:rPr>
              <w:t xml:space="preserve"> год </w:t>
            </w:r>
          </w:p>
          <w:p w:rsidR="00DE000F" w:rsidRDefault="00DE000F">
            <w:pPr>
              <w:ind w:firstLine="300"/>
              <w:jc w:val="center"/>
            </w:pPr>
          </w:p>
        </w:tc>
      </w:tr>
    </w:tbl>
    <w:p w:rsidR="00DE000F" w:rsidRDefault="00DE000F">
      <w:pPr>
        <w:rPr>
          <w:vanish/>
        </w:rPr>
      </w:pPr>
      <w:bookmarkStart w:id="1" w:name="__bookmark_1"/>
      <w:bookmarkEnd w:id="1"/>
    </w:p>
    <w:tbl>
      <w:tblPr>
        <w:tblOverlap w:val="never"/>
        <w:tblW w:w="10206" w:type="dxa"/>
        <w:tblLayout w:type="fixed"/>
        <w:tblLook w:val="01E0"/>
      </w:tblPr>
      <w:tblGrid>
        <w:gridCol w:w="6977"/>
        <w:gridCol w:w="1466"/>
        <w:gridCol w:w="566"/>
        <w:gridCol w:w="1197"/>
      </w:tblGrid>
      <w:tr w:rsidR="00DE000F">
        <w:trPr>
          <w:tblHeader/>
        </w:trPr>
        <w:tc>
          <w:tcPr>
            <w:tcW w:w="6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6827" w:type="dxa"/>
              <w:jc w:val="center"/>
              <w:tblLayout w:type="fixed"/>
              <w:tblCellMar>
                <w:left w:w="0" w:type="dxa"/>
                <w:right w:w="0" w:type="dxa"/>
              </w:tblCellMar>
              <w:tblLook w:val="01E0"/>
            </w:tblPr>
            <w:tblGrid>
              <w:gridCol w:w="6827"/>
            </w:tblGrid>
            <w:tr w:rsidR="00DE000F">
              <w:trPr>
                <w:jc w:val="center"/>
              </w:trPr>
              <w:tc>
                <w:tcPr>
                  <w:tcW w:w="6827" w:type="dxa"/>
                  <w:tcMar>
                    <w:top w:w="0" w:type="dxa"/>
                    <w:left w:w="0" w:type="dxa"/>
                    <w:bottom w:w="0" w:type="dxa"/>
                    <w:right w:w="0" w:type="dxa"/>
                  </w:tcMar>
                </w:tcPr>
                <w:p w:rsidR="00DE000F" w:rsidRDefault="008A2770">
                  <w:pPr>
                    <w:jc w:val="center"/>
                  </w:pPr>
                  <w:r>
                    <w:rPr>
                      <w:color w:val="000000"/>
                    </w:rPr>
                    <w:t>Наименования</w:t>
                  </w:r>
                </w:p>
              </w:tc>
            </w:tr>
          </w:tbl>
          <w:p w:rsidR="00DE000F" w:rsidRDefault="00DE000F">
            <w:pPr>
              <w:spacing w:line="1" w:lineRule="auto"/>
            </w:pPr>
          </w:p>
        </w:tc>
        <w:tc>
          <w:tcPr>
            <w:tcW w:w="14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DE000F" w:rsidRDefault="00DE000F">
            <w:pPr>
              <w:jc w:val="center"/>
              <w:rPr>
                <w:vanish/>
              </w:rPr>
            </w:pPr>
          </w:p>
          <w:tbl>
            <w:tblPr>
              <w:tblOverlap w:val="never"/>
              <w:tblW w:w="1316" w:type="dxa"/>
              <w:jc w:val="center"/>
              <w:tblLayout w:type="fixed"/>
              <w:tblCellMar>
                <w:left w:w="0" w:type="dxa"/>
                <w:right w:w="0" w:type="dxa"/>
              </w:tblCellMar>
              <w:tblLook w:val="01E0"/>
            </w:tblPr>
            <w:tblGrid>
              <w:gridCol w:w="1316"/>
            </w:tblGrid>
            <w:tr w:rsidR="00DE000F">
              <w:trPr>
                <w:jc w:val="center"/>
              </w:trPr>
              <w:tc>
                <w:tcPr>
                  <w:tcW w:w="1316" w:type="dxa"/>
                  <w:tcMar>
                    <w:top w:w="0" w:type="dxa"/>
                    <w:left w:w="0" w:type="dxa"/>
                    <w:bottom w:w="0" w:type="dxa"/>
                    <w:right w:w="0" w:type="dxa"/>
                  </w:tcMar>
                </w:tcPr>
                <w:p w:rsidR="00DE000F" w:rsidRDefault="008A2770">
                  <w:pPr>
                    <w:jc w:val="center"/>
                  </w:pPr>
                  <w:r>
                    <w:rPr>
                      <w:color w:val="000000"/>
                    </w:rPr>
                    <w:t>ЦСР</w:t>
                  </w:r>
                </w:p>
              </w:tc>
            </w:tr>
          </w:tbl>
          <w:p w:rsidR="00DE000F" w:rsidRDefault="00DE000F">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DE000F" w:rsidRDefault="00DE000F">
            <w:pPr>
              <w:jc w:val="center"/>
              <w:rPr>
                <w:vanish/>
              </w:rPr>
            </w:pPr>
          </w:p>
          <w:tbl>
            <w:tblPr>
              <w:tblOverlap w:val="never"/>
              <w:tblW w:w="416" w:type="dxa"/>
              <w:jc w:val="center"/>
              <w:tblLayout w:type="fixed"/>
              <w:tblCellMar>
                <w:left w:w="0" w:type="dxa"/>
                <w:right w:w="0" w:type="dxa"/>
              </w:tblCellMar>
              <w:tblLook w:val="01E0"/>
            </w:tblPr>
            <w:tblGrid>
              <w:gridCol w:w="416"/>
            </w:tblGrid>
            <w:tr w:rsidR="00DE000F">
              <w:trPr>
                <w:jc w:val="center"/>
              </w:trPr>
              <w:tc>
                <w:tcPr>
                  <w:tcW w:w="416" w:type="dxa"/>
                  <w:tcMar>
                    <w:top w:w="0" w:type="dxa"/>
                    <w:left w:w="0" w:type="dxa"/>
                    <w:bottom w:w="0" w:type="dxa"/>
                    <w:right w:w="0" w:type="dxa"/>
                  </w:tcMar>
                </w:tcPr>
                <w:p w:rsidR="00DE000F" w:rsidRDefault="008A2770">
                  <w:pPr>
                    <w:jc w:val="center"/>
                  </w:pPr>
                  <w:r>
                    <w:rPr>
                      <w:color w:val="000000"/>
                    </w:rPr>
                    <w:t>ВР</w:t>
                  </w:r>
                </w:p>
              </w:tc>
            </w:tr>
          </w:tbl>
          <w:p w:rsidR="00DE000F" w:rsidRDefault="00DE000F">
            <w:pPr>
              <w:spacing w:line="1" w:lineRule="auto"/>
            </w:pPr>
          </w:p>
        </w:tc>
        <w:tc>
          <w:tcPr>
            <w:tcW w:w="11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DE000F" w:rsidRDefault="00DE000F">
            <w:pPr>
              <w:jc w:val="center"/>
              <w:rPr>
                <w:vanish/>
              </w:rPr>
            </w:pPr>
          </w:p>
          <w:tbl>
            <w:tblPr>
              <w:tblOverlap w:val="never"/>
              <w:tblW w:w="1047" w:type="dxa"/>
              <w:jc w:val="center"/>
              <w:tblLayout w:type="fixed"/>
              <w:tblCellMar>
                <w:left w:w="0" w:type="dxa"/>
                <w:right w:w="0" w:type="dxa"/>
              </w:tblCellMar>
              <w:tblLook w:val="01E0"/>
            </w:tblPr>
            <w:tblGrid>
              <w:gridCol w:w="1047"/>
            </w:tblGrid>
            <w:tr w:rsidR="00DE000F">
              <w:trPr>
                <w:jc w:val="center"/>
              </w:trPr>
              <w:tc>
                <w:tcPr>
                  <w:tcW w:w="1047" w:type="dxa"/>
                  <w:tcMar>
                    <w:top w:w="0" w:type="dxa"/>
                    <w:left w:w="0" w:type="dxa"/>
                    <w:bottom w:w="0" w:type="dxa"/>
                    <w:right w:w="0" w:type="dxa"/>
                  </w:tcMar>
                </w:tcPr>
                <w:p w:rsidR="00DE000F" w:rsidRDefault="008A2770">
                  <w:pPr>
                    <w:jc w:val="center"/>
                  </w:pPr>
                  <w:r>
                    <w:rPr>
                      <w:color w:val="000000"/>
                    </w:rPr>
                    <w:t>Сумма (тыс. рублей)</w:t>
                  </w:r>
                </w:p>
              </w:tc>
            </w:tr>
          </w:tbl>
          <w:p w:rsidR="00DE000F" w:rsidRDefault="00DE000F">
            <w:pPr>
              <w:spacing w:line="1" w:lineRule="auto"/>
            </w:pPr>
          </w:p>
        </w:tc>
      </w:tr>
      <w:tr w:rsidR="00DE000F">
        <w:tc>
          <w:tcPr>
            <w:tcW w:w="6977" w:type="dxa"/>
            <w:tcMar>
              <w:top w:w="0" w:type="dxa"/>
              <w:left w:w="0" w:type="dxa"/>
              <w:bottom w:w="0" w:type="dxa"/>
              <w:right w:w="0" w:type="dxa"/>
            </w:tcMar>
            <w:vAlign w:val="bottom"/>
          </w:tcPr>
          <w:p w:rsidR="00DE000F" w:rsidRDefault="008A2770">
            <w:pPr>
              <w:rPr>
                <w:b/>
                <w:bCs/>
                <w:color w:val="000000"/>
              </w:rPr>
            </w:pPr>
            <w:r>
              <w:rPr>
                <w:b/>
                <w:bCs/>
                <w:color w:val="000000"/>
              </w:rPr>
              <w:t>Государственная программа Московской области «Здравоохранение Подмосковья»</w:t>
            </w:r>
          </w:p>
        </w:tc>
        <w:tc>
          <w:tcPr>
            <w:tcW w:w="1466" w:type="dxa"/>
            <w:tcMar>
              <w:top w:w="0" w:type="dxa"/>
              <w:left w:w="0" w:type="dxa"/>
              <w:bottom w:w="0" w:type="dxa"/>
              <w:right w:w="0" w:type="dxa"/>
            </w:tcMar>
            <w:vAlign w:val="bottom"/>
          </w:tcPr>
          <w:p w:rsidR="00DE000F" w:rsidRDefault="008A2770">
            <w:pPr>
              <w:jc w:val="center"/>
              <w:rPr>
                <w:b/>
                <w:bCs/>
                <w:color w:val="000000"/>
              </w:rPr>
            </w:pPr>
            <w:r>
              <w:rPr>
                <w:b/>
                <w:bCs/>
                <w:color w:val="000000"/>
              </w:rPr>
              <w:t>01 0 00 00000</w:t>
            </w:r>
          </w:p>
        </w:tc>
        <w:tc>
          <w:tcPr>
            <w:tcW w:w="566" w:type="dxa"/>
            <w:tcMar>
              <w:top w:w="0" w:type="dxa"/>
              <w:left w:w="0" w:type="dxa"/>
              <w:bottom w:w="0" w:type="dxa"/>
              <w:right w:w="0" w:type="dxa"/>
            </w:tcMar>
            <w:vAlign w:val="bottom"/>
          </w:tcPr>
          <w:p w:rsidR="00DE000F" w:rsidRDefault="00DE000F">
            <w:pPr>
              <w:jc w:val="center"/>
              <w:rPr>
                <w:b/>
                <w:bCs/>
                <w:color w:val="000000"/>
              </w:rPr>
            </w:pPr>
          </w:p>
        </w:tc>
        <w:tc>
          <w:tcPr>
            <w:tcW w:w="1197" w:type="dxa"/>
            <w:tcMar>
              <w:top w:w="0" w:type="dxa"/>
              <w:left w:w="0" w:type="dxa"/>
              <w:bottom w:w="0" w:type="dxa"/>
              <w:right w:w="0" w:type="dxa"/>
            </w:tcMar>
            <w:vAlign w:val="bottom"/>
          </w:tcPr>
          <w:p w:rsidR="00DE000F" w:rsidRDefault="008A2770">
            <w:pPr>
              <w:jc w:val="right"/>
              <w:rPr>
                <w:b/>
                <w:bCs/>
                <w:color w:val="000000"/>
              </w:rPr>
            </w:pPr>
            <w:r>
              <w:rPr>
                <w:b/>
                <w:bCs/>
                <w:color w:val="000000"/>
              </w:rPr>
              <w:t>109 925 674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15 474 300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«Развитие системы медицинской профилактики неинфекционных заболеваний и формирования здорового образа жизни»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7 971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Развитие системы медицинской профилактики неинфекционных заболеваний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01 1 01 01010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01 1 01 01010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01 1 01 01010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Профилактика употребления алкоголя, наркотических веществ, </w:t>
            </w:r>
            <w:proofErr w:type="spellStart"/>
            <w:r>
              <w:rPr>
                <w:color w:val="000000"/>
              </w:rPr>
              <w:t>психоактивных</w:t>
            </w:r>
            <w:proofErr w:type="spellEnd"/>
            <w:r>
              <w:rPr>
                <w:color w:val="000000"/>
              </w:rPr>
              <w:t xml:space="preserve"> веществ населением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01 1 01 01040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3 171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01 1 01 01040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3 171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01 1 01 01040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3 171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Профилактика социально-значимых заболеваний с участием некоммерческих организаций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01 1 01 05000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01 1 01 05000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01 1 01 05000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«Профилактика инфекционных заболеваний, включая иммунопрофилактику»</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316 342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Приобретение медицинских иммунобиологических препаратов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01 1 02 01000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316 342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01 1 02 01000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316 342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01 1 02 01000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316 342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«Развитие первичной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1 742 610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Оснащение оборудованием государственных учреждений Московской области, оказывающих первичную медико-санитарную помощь</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01 1 03 01000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1 742 610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01 1 03 01000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1 742 610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01 1 03 01000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1 742 610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офисов врача общей практики»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6 240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Приобретение оборудования для оснащения базовых рабочих мест, кабинетов (офисов) общей врачебной практики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01 1 04 01000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6 240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01 1 04 01000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6 240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01 1 04 01000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6 240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Основное мероприятие «Капитальный ремонт муниципальных и </w:t>
            </w:r>
            <w:r>
              <w:rPr>
                <w:color w:val="000000"/>
              </w:rPr>
              <w:lastRenderedPageBreak/>
              <w:t>государственных учреждений здравоохранения Московской области первичной медико-санитарной помощи»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01 1 05 00000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1 995 731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Проведение капитального ремонта в учреждениях, оказывающих первичную медико-санитарную помощь (поликлиники)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01 1 05 01000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1 995 731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01 1 05 01000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1 995 731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01 1 05 01000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1 995 731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консультативно-диагностических центров»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01 1 06 00000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318 310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Оснащение оборудованием консультативно-диагностических центров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01 1 06 01000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318 310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01 1 06 01000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318 310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01 1 06 01000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318 310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«Удовлетворение потребности отдельных категорий граждан в необходимых лекарственных препаратах и медицинских изделиях, а также специализированных продуктах лечебного питания для лечения детей-инвалидов, имеющих право на государственную социальную помощь и не отказавшихся от получения социальной услуги»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01 1 07 00000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10 254 193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Обеспечение граждан лекарственными препаратами и специализированными продуктами лечебного питания для лечения заболеваний, включенных в перечень </w:t>
            </w:r>
            <w:proofErr w:type="spellStart"/>
            <w:r>
              <w:rPr>
                <w:color w:val="000000"/>
              </w:rPr>
              <w:t>жизнеугрожающих</w:t>
            </w:r>
            <w:proofErr w:type="spellEnd"/>
            <w:r>
              <w:rPr>
                <w:color w:val="000000"/>
              </w:rPr>
              <w:t xml:space="preserve"> и хронических прогрессирующих редких (</w:t>
            </w:r>
            <w:proofErr w:type="spellStart"/>
            <w:r>
              <w:rPr>
                <w:color w:val="000000"/>
              </w:rPr>
              <w:t>орфанных</w:t>
            </w:r>
            <w:proofErr w:type="spellEnd"/>
            <w:r>
              <w:rPr>
                <w:color w:val="000000"/>
              </w:rPr>
              <w:t>) заболеваний, приводящих к сокращению продолжительности жизни гражданина или инвалидности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01 1 07 01000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1 611 323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01 1 07 01000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1 611 323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01 1 07 01000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1 611 323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Организация отпуска и оплата стоимости лекарственных препаратов в размере 50 процентов для лечения отдельных категорий граждан, в отношении которых установлены меры социальной поддержки в соответствии с Законом Московской области № 36/2006-ОЗ «О социальной поддержке отдельных категорий граждан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01 1 07 02000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33 976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01 1 07 02000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33 976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01 1 07 02000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33 976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Обеспечение лекарственными средствами, в том числе не зарегистрированными на территории Российской Федерации, медицинскими изделиями и специализированными продуктами лечебного питания больных, страдающих тяжелыми, в том числе редкими заболеваниями, не вошедшими в перечень </w:t>
            </w:r>
            <w:proofErr w:type="spellStart"/>
            <w:r>
              <w:rPr>
                <w:color w:val="000000"/>
              </w:rPr>
              <w:t>орфанных</w:t>
            </w:r>
            <w:proofErr w:type="spell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01 1 07 03000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90 806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01 1 07 03000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90 806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01 1 07 03000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90 806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Реализация отдельных полномочий в области лекарственного обеспечения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01 1 07 51610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529 056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01 1 07 51610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529 056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01 1 07 51610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529 056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01 1 07 51970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01 1 07 51970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01 1 07 51970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01 1 07 99990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7 988 916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01 1 07 99990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7 988 916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01 1 07 99990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7 988 916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«Осуществление организационных мероприятий, связанных с льготным лекарственным обеспечением населения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01 1 08 00000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65 049</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Pr>
                <w:color w:val="000000"/>
              </w:rPr>
              <w:t>муковисцидозом</w:t>
            </w:r>
            <w:proofErr w:type="spellEnd"/>
            <w:r>
              <w:rPr>
                <w:color w:val="000000"/>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Pr>
                <w:color w:val="000000"/>
              </w:rPr>
              <w:t>гемолитико-уремическим</w:t>
            </w:r>
            <w:proofErr w:type="spellEnd"/>
            <w:r>
              <w:rPr>
                <w:color w:val="000000"/>
              </w:rPr>
              <w:t xml:space="preserve"> синдромом, юношеским артритом с системным началом, </w:t>
            </w:r>
            <w:proofErr w:type="spellStart"/>
            <w:r>
              <w:rPr>
                <w:color w:val="000000"/>
              </w:rPr>
              <w:t>мукополисахаридозом</w:t>
            </w:r>
            <w:proofErr w:type="spellEnd"/>
            <w:r>
              <w:rPr>
                <w:color w:val="000000"/>
              </w:rPr>
              <w:t xml:space="preserve"> I, II и VI типов, а также после трансплантации органов и (или) тканей</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01 1 08 52160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13 899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01 1 08 52160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13 899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01 1 08 52160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13 899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01 1 08 99990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51 150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01 1 08 99990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51 150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01 1 08 99990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51 150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«Профилактика ВИЧ, вирусных гепатитов</w:t>
            </w:r>
            <w:proofErr w:type="gramStart"/>
            <w:r>
              <w:rPr>
                <w:color w:val="000000"/>
              </w:rPr>
              <w:t xml:space="preserve"> В</w:t>
            </w:r>
            <w:proofErr w:type="gramEnd"/>
            <w:r>
              <w:rPr>
                <w:color w:val="000000"/>
              </w:rPr>
              <w:t xml:space="preserve"> и С»</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01 1 09 00000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8 111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Финансовое обеспечение реализации мероприятий по профилактике ВИЧ-инфекции и гепатитов</w:t>
            </w:r>
            <w:proofErr w:type="gramStart"/>
            <w:r>
              <w:rPr>
                <w:color w:val="000000"/>
              </w:rPr>
              <w:t xml:space="preserve"> В</w:t>
            </w:r>
            <w:proofErr w:type="gramEnd"/>
            <w:r>
              <w:rPr>
                <w:color w:val="000000"/>
              </w:rPr>
              <w:t xml:space="preserve"> и С, в том числе с привлечением к реализации указанных мероприятий социально ориентированных некоммерческих организаций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09 R2023</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8 111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09 R2023</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8 111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09 R2023</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8 111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«Развитие системы оказания первичной медико-санитарной помощи»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N1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Приобретение передвижных медицинских комплексов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N1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39 583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N1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39 583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N1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39 583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Оснащение медицинских учреждений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N1 51910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42 417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N1 51910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42 417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N1 51910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42 417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«Развитие детского здравоохранения, включая создание современной инфраструктуры оказания медицинской помощи детям»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N4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658 200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N4 51700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658 200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N4 51700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658 200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N4 51700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658 200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«Старшее поколение»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Р3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19 543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Р3 54680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19 543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Р3 54680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19 543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1 Р3 54680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19 543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12 176 925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«Совершенствование системы оказания медицинской помощи больным туберкулезом»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73 456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Приобретение оборудования, диагностических средств и расходных материалов для реализации мероприятий, направленных на обследование с целью выявления туберкулеза, лечения больных туберкулезом, а также профилактических мероприятий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01 2 01 01000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73 456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01 2 01 01000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73 456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01 2 01 01000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73 456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61 875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Финансовое обеспечение закупок диагностических сре</w:t>
            </w:r>
            <w:proofErr w:type="gramStart"/>
            <w:r>
              <w:rPr>
                <w:color w:val="000000"/>
              </w:rPr>
              <w:t>дств дл</w:t>
            </w:r>
            <w:proofErr w:type="gramEnd"/>
            <w:r>
              <w:rPr>
                <w:color w:val="000000"/>
              </w:rPr>
              <w:t>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02 R2021</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61 875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02 R2021</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61 875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02 R2021</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61 875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«Совершенствование высокотехнологичной медицинской помощи»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1 898 028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Приобретение оборудования для реализации мероприятий, направленных на совершенствование высокотехнологичной медицинской помощи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01 2 03 02000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01 2 03 02000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01 2 03 02000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Оказание высокотехнологичной медицинской помощи государственными учреждениями здравоохранения Московской области, не включенной в базовую программу обязательного медицинского страхования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03 R4020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1 198 028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03 R4020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1 198 028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03 R4020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1 198 028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«Развитие службы крови»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32 068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Оснащение оборудованием станций (отделений) переливания крови и приобретение расходных материалов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01 2 04 01000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32 068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01 2 04 01000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32 068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01 2 04 01000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32 068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«Совершенствование оказания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01 2 05 00000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Приобретение медицинского оборудования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01 2 05 01000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01 2 05 01000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01 2 05 01000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01 2 06 00000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1 194 860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Приобретение лекарственных препаратов и расходных материалов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01 2 06 01000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652 674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01 2 06 01000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652 674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01 2 06 01000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652 674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Приобретение диагностических средств и расходных материалов с целью диагностики, определения показаний к назначению лечения и контроля эффективности лечения ВИЧ-инфекции, оппортунистических, </w:t>
            </w:r>
            <w:proofErr w:type="spellStart"/>
            <w:r>
              <w:rPr>
                <w:color w:val="000000"/>
              </w:rPr>
              <w:t>СПИД-ассоциированных</w:t>
            </w:r>
            <w:proofErr w:type="spellEnd"/>
            <w:r>
              <w:rPr>
                <w:color w:val="000000"/>
              </w:rPr>
              <w:t xml:space="preserve"> и сопутствующих заболеваний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06 R2022</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542 186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06 R2022</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542 186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06 R2022</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542 186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«Приобретение оборудования для оказания медицинской помощи наркологическим больным, больным, страдающим психическими заболеваниями»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01 2 07 00000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13 049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Приобретение оборудования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01 2 07 01000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13 049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01 2 07 01000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13 049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01 2 07 01000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13 049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01 2 08 00000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25 791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Приобретение современных лекарственных препаратов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01 2 08 01000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25 791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01 2 08 01000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25 791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01 2 08 01000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25 791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01 2 09 00000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84 328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Приобретение медицинского оборудования для изъятия, хранения и транспортировки донорских органов человека в целях трансплантации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01 2 09 01000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56 760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01 2 09 01000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56 760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01 2 09 01000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56 760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Осуществление медицинской деятельности, связанной с донорством органов человека в целях трансплантации (пересадки)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01 2 09 02000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27 568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01 2 09 02000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27 568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01 2 09 02000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27 568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«Совершенствование оказания медицинской помощи пострадавшим при дорожно-транспортных происшествиях»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235 650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Приобретение медицинского оборудования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01 2 10 01000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235 350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01 2 10 01000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235 350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01 2 10 01000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235 350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семинаров по оказанию первичной медицинской помощи для лиц, обеспечивающих безопасность дорожного движения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01 2 10 02000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01 2 10 02000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01 2 10 02000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472 686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01 2 11 99990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472 686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01 2 11 99990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472 686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01 2 11 99990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472 686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«Совершенствование оказания скорой, в том числе скорой специализированной, медицинской помощи»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319 430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мероприятий по замене устаревших автомобилей скорой медицинской помощи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01 2 12 01000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319 430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01 2 12 01000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319 430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01 2 12 01000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319 430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«Приобретение оборудования для совершенствования системы оказания медицинской помощи больным прочими заболеваниями»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954 590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Приобретение оборудования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01 2 13 01000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954 590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01 2 13 01000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954 590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01 2 13 01000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954 590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«Приобретение лекарственных средств и расходных материалов для совершенствования системы оказания медицинской помощи больным прочими заболеваниями»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98 993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Приобретение лекарственных средств и расходных материалов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01 2 14 01000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21 329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01 2 14 01000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21 329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01 2 14 01000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21 329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01 2 14 99990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77 664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01 2 14 99990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11 946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01 2 14 99990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11 946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01 2 14 99990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65 718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01 2 14 99990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65 718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01 2 15 00000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3 814 244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капитального ремонта в государственных учреждениях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01 2 15 01000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3 814 244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01 2 15 01000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3 814 244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01 2 15 01000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3 814 244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«Оказание медицинской помощи методом конформной дистанционной лучевой терапии пучками протонов»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01 2 16 00000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Оказание медицинской услуги пациентам с опухолями головного и спинного мозга, а также экстракраниальной патологией методом конформной дистанционной лучевой терапии пучками протонов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01 2 16 01000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01 2 16 01000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01 2 16 01000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«Развитие системы оказания первичной медико-санитарной помощи»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N1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119 829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закупки авиационных работ органами государственной власти субъектов Российской Федерации в целях оказания медицинской помощи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N1 55540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119 829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N1 55540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119 829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N1 55540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119 829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Федеральный проект «Борьба с </w:t>
            </w:r>
            <w:proofErr w:type="spellStart"/>
            <w:proofErr w:type="gramStart"/>
            <w:r>
              <w:rPr>
                <w:color w:val="000000"/>
              </w:rPr>
              <w:t>сердечно-сосудистыми</w:t>
            </w:r>
            <w:proofErr w:type="spellEnd"/>
            <w:proofErr w:type="gramEnd"/>
            <w:r>
              <w:rPr>
                <w:color w:val="000000"/>
              </w:rPr>
              <w:t xml:space="preserve"> заболеваниями»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N2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906 594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Приобретение медицинского оборудования для организации работы сосудистых центров, первичных сосудистых отделений, профильных отделений, в том числе </w:t>
            </w:r>
            <w:r>
              <w:rPr>
                <w:color w:val="000000"/>
              </w:rPr>
              <w:lastRenderedPageBreak/>
              <w:t>отделений, палат реанимации и интенсивной терапии медицинских организаций, оказывающих медицинскую помощь больным с заболеваниями системы кровообращения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01 2 N2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520 036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N2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520 036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N2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520 036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Оснащение оборудованием региональных сосудистых центров и первичных сосудистых отделений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N2 51920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386 558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N2 51920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386 558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N2 51920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386 558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«Борьба с онкологическими заболеваниями»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N3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1 849 954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Приобретение медицинского оборудования для совершенствования оказания специализированной онкологической медицинской помощи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N3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1 005 121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N3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1 005 121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N3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1 005 121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Переоснащение медицинских организаций, оказывающих медицинскую помощь больным с онкологическими заболеваниями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N3 51900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844 833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N3 51900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844 833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2 N3 51900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844 833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«Охрана здоровья матери и ребенка»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01 3 00 00000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2 979 015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«Совершенствование службы родовспоможения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01 3 01 00000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204 696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Приобретение инвентаря, оборудования, в том для отделений (палат) реанимаций и палат интенсивной терапии, и прочих основных сре</w:t>
            </w:r>
            <w:proofErr w:type="gramStart"/>
            <w:r>
              <w:rPr>
                <w:color w:val="000000"/>
              </w:rPr>
              <w:t>дств дл</w:t>
            </w:r>
            <w:proofErr w:type="gramEnd"/>
            <w:r>
              <w:rPr>
                <w:color w:val="000000"/>
              </w:rPr>
              <w:t>я государственных учреждений здравоохранения службы родовспоможения в соответствии с установленными стандартами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01 3 01 01000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204 696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01 3 01 01000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204 696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01 3 01 01000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204 696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системы раннего выявления и коррекции нарушений развития ребенка»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01 3 02 00000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54 042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Приобретение основных средств и расходных материалов для выявления и коррекции нарушений развития ребенка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01 3 02 01000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54 042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01 3 02 01000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54 042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01 3 02 01000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54 042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«Выхаживание детей с экстремально низкой массой тела и профилактика нарушений развития плода и преждевременных родов»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01 3 03 00000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191 413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Приобретение основных средств, расходных материалов для выхаживания детей с экстремально низкой массой тела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01 3 03 01000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25 490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01 3 03 01000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25 490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01 3 03 01000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25 490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Приобретение лекарственных препаратов и расходных материалов для профилактики нарушений развития плода и преждевременных родов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01 3 03 02000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165 923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01 3 03 02000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165 923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01 3 03 02000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165 923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«Проведение капитального ремонта в государственных учреждениях, оказывающих медицинскую помощь матерям и детям»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01 3 04 00000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917 899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Проведение капитального ремонта родильных домов, женских консультаций, </w:t>
            </w:r>
            <w:r>
              <w:rPr>
                <w:color w:val="000000"/>
              </w:rPr>
              <w:lastRenderedPageBreak/>
              <w:t>домов ребенка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01 3 04 01000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917 899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01 3 04 01000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917 899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01 3 04 01000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917 899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«Социальная поддержка 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01 3 05 00000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1 577 862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полноценным питанием беременных женщин, кормящих матерей, а также детей в возрасте до трех лет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01 3 05 62080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1 577 862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01 3 05 62080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1 577 862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Субвенции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01 3 05 62080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1 577 862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«Повышение уровня репродуктивного здоровья населения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01 3 06 00000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33 103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Обеспечение вакцинами учреждений здравоохранения для профилактики </w:t>
            </w:r>
            <w:proofErr w:type="spellStart"/>
            <w:r>
              <w:rPr>
                <w:color w:val="000000"/>
              </w:rPr>
              <w:t>предраковых</w:t>
            </w:r>
            <w:proofErr w:type="spellEnd"/>
            <w:r>
              <w:rPr>
                <w:color w:val="000000"/>
              </w:rPr>
              <w:t xml:space="preserve"> заболеваний репродуктивных органов у девочек-подростков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01 3 06 01000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33 103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01 3 06 01000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33 103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01 3 06 01000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33 103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01 4 00 00000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520 527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«Совершенствование оказания реабилитационной медицинской помощи  взрослому населению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01 4 01 00000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39 384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Приобретение медицинского оборудования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01 4 01 01000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39 384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01 4 01 01000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39 384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01 4 01 01000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39 384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«Совершенствование оказания реабилитационной медицинской помощи  детскому населению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01 4 02 00000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62 474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Оснащение оборудованием учреждений здравоохранения Московской области для  оказания реабилитационной медицинской помощи детскому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01 4 02 01000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62 474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01 4 02 01000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62 474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01 4 02 01000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62 474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 и оснащение оборудованием для проведения санаторно-курортного лечения»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01 4 03 00000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139 389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01 4 03 00590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126 304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01 4 03 00590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126 304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01 4 03 00590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126 304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Приобретение оборудования для детских санаториев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01 4 03 01000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13 085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01 4 03 01000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13 085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01 4 03 01000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13 085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оказания паллиативной медицинской помощи в учреждениях здравоохранения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01 4 04 00000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279 280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Развитие паллиативной медицинской помощи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4 04 R2010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279 280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4 04 R2010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279 280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4 04 R2010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279 280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«Финансовое обеспечение системы организации медицинской помощи»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36 466 702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35 220 619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01 5 01 00590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35 219 457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2 445 926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2 445 926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499 858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499 858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32 238 669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29 736 682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2 501 987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34 998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34 998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обязательное страхование в соответствии с законодательством Российской Федерации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01 5 01 00890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1 162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01 5 01 00890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1 162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01 5 01 00890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1 162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«Выплата стипендий ординаторам и аспирантам»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17 001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Выплата стипендий ординаторам и аспирантам научных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01 5 02 82000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17 001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01 5 02 82000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17 001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Стипендии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01 5 02 82000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17 001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«Развитие мер социальной поддержки медицинских работников»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03 R1380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03 R1380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03 R1380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«Оказание услуг по исполнению процессов управления персоналом медицинских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107 120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Перевод кадровой службы учреждений здравоохранения Московской области на услуги </w:t>
            </w:r>
            <w:proofErr w:type="spellStart"/>
            <w:r>
              <w:rPr>
                <w:color w:val="000000"/>
              </w:rPr>
              <w:t>аутсорсинга</w:t>
            </w:r>
            <w:proofErr w:type="spell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01 5 04 01000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107 120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01 5 04 01000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107 120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01 5 04 01000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107 120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Основное мероприятие «Реализация концессионных соглашений в отношении создания </w:t>
            </w:r>
            <w:proofErr w:type="spellStart"/>
            <w:r>
              <w:rPr>
                <w:color w:val="000000"/>
              </w:rPr>
              <w:t>онкорадиологических</w:t>
            </w:r>
            <w:proofErr w:type="spellEnd"/>
            <w:r>
              <w:rPr>
                <w:color w:val="000000"/>
              </w:rPr>
              <w:t xml:space="preserve"> центров в </w:t>
            </w:r>
            <w:proofErr w:type="gramStart"/>
            <w:r>
              <w:rPr>
                <w:color w:val="000000"/>
              </w:rPr>
              <w:t>г</w:t>
            </w:r>
            <w:proofErr w:type="gramEnd"/>
            <w:r>
              <w:rPr>
                <w:color w:val="000000"/>
              </w:rPr>
              <w:t xml:space="preserve">.о. </w:t>
            </w:r>
            <w:proofErr w:type="spellStart"/>
            <w:r>
              <w:rPr>
                <w:color w:val="000000"/>
              </w:rPr>
              <w:t>Балашиха</w:t>
            </w:r>
            <w:proofErr w:type="spellEnd"/>
            <w:r>
              <w:rPr>
                <w:color w:val="000000"/>
              </w:rPr>
              <w:t xml:space="preserve"> и в г.о. Подольск»</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01 5 05 00000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561 821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01 5 05 99990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561 821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01 5 05 99990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561 821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01 5 05 99990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561 821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«Модернизация технологической базы учреждений здравоохранения Московской области путем приобретения оборудования посредством финансовой аренды (лизинг)»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01 5 06 00000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410 141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Оказание услуг лизинга оборудования для ультразвуковой диагностики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01 5 06 01000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410 141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01 5 06 01000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410 141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01 5 06 01000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410 141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Основное мероприятие «Проведение дня медицинского работника»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01 5 07 00000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дня медицинского работника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01 5 07 01000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01 5 07 01000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01 5 07 01000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01 6 00 00000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602 414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01 6 01 00000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602 414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01 6 01 00110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597 625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01 6 01 00110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580 587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01 6 01 00110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580 587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01 6 01 00110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17 014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01 6 01 00110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17 014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01 6 01 00110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01 6 01 00110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01 6 01 59800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4 789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01 6 01 59800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4 789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01 6 01 59800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4 789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01 7 00 00000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41 705 791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01 7 01 00000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41 688 137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Страхование неработающего населения по обязательному медицинскому страхованию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01 7 01 06010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28 503 883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01 7 01 06010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28 503 883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01 7 01 06010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28 503 883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Финансирование территориальной программы обязательного медицинского страхования в дополнение к базовой программе обязательного медицинского страхования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01 7 01 06020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10 574 684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01 7 01 06020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10 574 684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01 7 01 06020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580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10 574 684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Дополнительное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01 7 01 06030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438 664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01 7 01 06030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438 664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01 7 01 06030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580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438 664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Финансовое обеспечение медицинской помощи, оказываемой гражданам, не идентифицированным и не застрахованным по программе обязательного медицинского страхования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01 7 01 06040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2 170 906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01 7 01 06040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2 170 906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01 7 01 06040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580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2 170 906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Основное мероприятие «Обеспечение исполнения функций при реализации полномочий Территориального фонда обязательного медицинского страхования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01 7 02 00000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17 654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Дополнительное финансовое обеспечение административно-управленческой деятельности Территориального фонда обязательного медицинского страхования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01 7 02 06050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17 654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01 7 02 06050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17 654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01 7 02 06050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580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17 654</w:t>
            </w:r>
          </w:p>
        </w:tc>
      </w:tr>
      <w:tr w:rsidR="00DE000F">
        <w:tc>
          <w:tcPr>
            <w:tcW w:w="6977" w:type="dxa"/>
            <w:tcMar>
              <w:top w:w="0" w:type="dxa"/>
              <w:left w:w="0" w:type="dxa"/>
              <w:bottom w:w="0" w:type="dxa"/>
              <w:right w:w="0" w:type="dxa"/>
            </w:tcMar>
            <w:vAlign w:val="bottom"/>
          </w:tcPr>
          <w:p w:rsidR="00DE000F" w:rsidRDefault="008A2770">
            <w:pPr>
              <w:rPr>
                <w:b/>
                <w:bCs/>
                <w:color w:val="000000"/>
              </w:rPr>
            </w:pPr>
            <w:r>
              <w:rPr>
                <w:b/>
                <w:bCs/>
                <w:color w:val="000000"/>
              </w:rPr>
              <w:t>Государственная программа Московской области «Культура Подмосковья»</w:t>
            </w:r>
          </w:p>
        </w:tc>
        <w:tc>
          <w:tcPr>
            <w:tcW w:w="1466" w:type="dxa"/>
            <w:tcMar>
              <w:top w:w="0" w:type="dxa"/>
              <w:left w:w="0" w:type="dxa"/>
              <w:bottom w:w="0" w:type="dxa"/>
              <w:right w:w="0" w:type="dxa"/>
            </w:tcMar>
            <w:vAlign w:val="bottom"/>
          </w:tcPr>
          <w:p w:rsidR="00DE000F" w:rsidRDefault="008A2770">
            <w:pPr>
              <w:jc w:val="center"/>
              <w:rPr>
                <w:b/>
                <w:bCs/>
                <w:color w:val="000000"/>
              </w:rPr>
            </w:pPr>
            <w:r>
              <w:rPr>
                <w:b/>
                <w:bCs/>
                <w:color w:val="000000"/>
              </w:rPr>
              <w:t>02 0 00 00000</w:t>
            </w:r>
          </w:p>
        </w:tc>
        <w:tc>
          <w:tcPr>
            <w:tcW w:w="566" w:type="dxa"/>
            <w:tcMar>
              <w:top w:w="0" w:type="dxa"/>
              <w:left w:w="0" w:type="dxa"/>
              <w:bottom w:w="0" w:type="dxa"/>
              <w:right w:w="0" w:type="dxa"/>
            </w:tcMar>
            <w:vAlign w:val="bottom"/>
          </w:tcPr>
          <w:p w:rsidR="00DE000F" w:rsidRDefault="00DE000F">
            <w:pPr>
              <w:jc w:val="center"/>
              <w:rPr>
                <w:b/>
                <w:bCs/>
                <w:color w:val="000000"/>
              </w:rPr>
            </w:pPr>
          </w:p>
        </w:tc>
        <w:tc>
          <w:tcPr>
            <w:tcW w:w="1197" w:type="dxa"/>
            <w:tcMar>
              <w:top w:w="0" w:type="dxa"/>
              <w:left w:w="0" w:type="dxa"/>
              <w:bottom w:w="0" w:type="dxa"/>
              <w:right w:w="0" w:type="dxa"/>
            </w:tcMar>
            <w:vAlign w:val="bottom"/>
          </w:tcPr>
          <w:p w:rsidR="00DE000F" w:rsidRDefault="008A2770">
            <w:pPr>
              <w:jc w:val="right"/>
              <w:rPr>
                <w:b/>
                <w:bCs/>
                <w:color w:val="000000"/>
              </w:rPr>
            </w:pPr>
            <w:r>
              <w:rPr>
                <w:b/>
                <w:bCs/>
                <w:color w:val="000000"/>
              </w:rPr>
              <w:t>5 070 061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02 1 00 00000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660 946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«Государственная охрана и использование объектов культурного наследия»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02 1 01 00000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221 897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02 1 01 00590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29 716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02 1 01 00590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29 716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02 1 01 00590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29 716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по государственной охране и использованию объектов культурного наследия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02 1 01 20020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119 045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02 1 01 20020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119 045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02 1 01 20020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119 045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Расходы на оформление прав и ограничений на объекты культурного наследия и их территории, </w:t>
            </w:r>
            <w:proofErr w:type="spellStart"/>
            <w:r>
              <w:rPr>
                <w:color w:val="000000"/>
              </w:rPr>
              <w:t>прединвестиционную</w:t>
            </w:r>
            <w:proofErr w:type="spellEnd"/>
            <w:r>
              <w:rPr>
                <w:color w:val="000000"/>
              </w:rPr>
              <w:t xml:space="preserve"> подготовку объектов культурного наследия, мониторинг объектов культурного наследия, установление границ территорий объектов культурного наследия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02 1 01 20200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25 825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02 1 01 20200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25 825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02 1 01 20200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25 825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научно-исследовательских археологических работ по выявлению неизвестных ранее объектов культурного наследия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02 1 01 20300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47 311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02 1 01 20300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47 311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02 1 01 20300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47 311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«Сохранение и популяризация объектов культурного наследия»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02 1 02 00000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439 049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02 1 02 00010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02 1 02 00010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02 1 02 00010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Возмещение затрат, связанных с выполнением работ по сохранению объектов культурного наследия, расположенных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02 1 02 00360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02 1 02 00360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02 1 02 00360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по сохранению объектов культурного наследия, переданных в пользование государственным музеям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02 1 02 20050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82 409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02 1 02 20050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82 409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02 1 02 20050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82 409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Сохранение объектов культурного наследия (памятников истории и культуры) </w:t>
            </w:r>
            <w:r>
              <w:rPr>
                <w:color w:val="000000"/>
              </w:rPr>
              <w:lastRenderedPageBreak/>
              <w:t>религиозного назначения, находящихся в федеральной собственности и собственности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02 1 02 20060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174 330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02 1 02 20060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174 330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02 1 02 20060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174 330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02 1 02 60040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81 810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02 1 02 60040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81 810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02 1 02 60040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81 810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«Развитие музейного дела и народных художественных промыслов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02 2 00 00000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1 225 742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«Обеспечение выполнения функций государственных музеев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02 2 01 00000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1 221 142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02 2 01 00590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1 024 803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02 2 01 00590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1 024 803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02 2 01 00590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649 715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02 2 01 00590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375 088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02 2 01 02200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26 455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02 2 01 02200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26 455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02 2 01 02200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18 532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02 2 01 02200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7 923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02 2 01 02300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169 884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02 2 01 02300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169 884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02 2 01 02300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54 837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02 2 01 02300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115 047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«Сохранение и развитие народных художественных промыслов»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02 2 02 00000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4 600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по обеспечению сохранения, возрождения и развития народных художественных промыслов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02 2 02 20100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4 600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02 2 02 20100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4 600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02 2 02 20100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4 600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«Развитие библиотечного дела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02 3 00 00000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144 727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библиотечного обслуживания населения государственными и муниципальными библиотеками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02 3 01 00000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144 377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02 3 01 00590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135 342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02 3 01 00590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135 342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02 3 01 00590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135 342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Комплектование книжных фондов государственных библиотек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02 3 01 03400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02 3 01 03400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02 3 01 03400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Поддержка отрасли культуры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3 01 R5190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7 035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3 01 R5190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7 035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3 01 R5190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7 035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«Перезагрузка библиотек Подмосковья. Развитие литературного творчества и популяризация чтения»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02 3 02 00000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Премии в области литературы и искусства и иные поощрения за особые заслуги перед государством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02 3 02 20030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02 3 02 20030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Премии и гранты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02 3 02 20030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1 383 557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«Обеспечение функций театрально-концертных учреждений Московской области, государственных и муниципальных учреждений культуры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1 131 007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02 4 01 00590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1 043 200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1 043 200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133 310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909 890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01 R4660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79 473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01 R4660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73 506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01 R4660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73 506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01 R4660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5 967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01 R4660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5 967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Поддержка творческой деятельности и техническое оснащение детских и кукольных театров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01 R5170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8 334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01 R5170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3 915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01 R5170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3 915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01 R5170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4 419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01 R5170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4 419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«Государственная поддержка лучших сельских учреждений культуры и их лучших работников»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Поддержка отрасли культуры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02 R5190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02 R5190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02 R5190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«Реализация отдельных функций Министерства культуры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Стипендии Губернатора Московской области выдающимся деятелям культуры и искусства и молодым талантливым авторам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02 4 03 20090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02 4 03 20090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выплаты гражданам несоциального характера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02 4 03 20090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Организация и проведение независимой оценки качества работы государственных и муниципальных учреждений культуры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02 4 03 20750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02 4 03 20750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02 4 03 20750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Выплата гранта Губернатора Московской области в форме субсидии «Образ Подмосковья в киноискусстве» победителю конкурса по созданию фильма о Подмосковье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02 4 03 20790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02 4 03 20790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02 4 03 20790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«Поддержка некоммерческих организаций, не являющихся государственными (муниципальными) учреждениями»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02 4 04 20080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02 4 04 20080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02 4 04 20080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«Творческие люди»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А</w:t>
            </w:r>
            <w:proofErr w:type="gramStart"/>
            <w:r>
              <w:rPr>
                <w:color w:val="000000"/>
              </w:rPr>
              <w:t>2</w:t>
            </w:r>
            <w:proofErr w:type="gramEnd"/>
            <w:r>
              <w:rPr>
                <w:color w:val="000000"/>
              </w:rPr>
              <w:t xml:space="preserve">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204 750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Проведение культурно-массовых мероприятий в сфере культуры и искусства </w:t>
            </w:r>
            <w:r>
              <w:rPr>
                <w:color w:val="000000"/>
              </w:rPr>
              <w:lastRenderedPageBreak/>
              <w:t>Министерством культуры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02 4 А</w:t>
            </w:r>
            <w:proofErr w:type="gramStart"/>
            <w:r>
              <w:rPr>
                <w:color w:val="000000"/>
              </w:rPr>
              <w:t>2</w:t>
            </w:r>
            <w:proofErr w:type="gramEnd"/>
            <w:r>
              <w:rPr>
                <w:color w:val="000000"/>
              </w:rPr>
              <w:t xml:space="preserve"> 20760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16 050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А</w:t>
            </w:r>
            <w:proofErr w:type="gramStart"/>
            <w:r>
              <w:rPr>
                <w:color w:val="000000"/>
              </w:rPr>
              <w:t>2</w:t>
            </w:r>
            <w:proofErr w:type="gramEnd"/>
            <w:r>
              <w:rPr>
                <w:color w:val="000000"/>
              </w:rPr>
              <w:t xml:space="preserve"> 20760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16 050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А</w:t>
            </w:r>
            <w:proofErr w:type="gramStart"/>
            <w:r>
              <w:rPr>
                <w:color w:val="000000"/>
              </w:rPr>
              <w:t>2</w:t>
            </w:r>
            <w:proofErr w:type="gramEnd"/>
            <w:r>
              <w:rPr>
                <w:color w:val="000000"/>
              </w:rPr>
              <w:t xml:space="preserve"> 20760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16 050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А</w:t>
            </w:r>
            <w:proofErr w:type="gramStart"/>
            <w:r>
              <w:rPr>
                <w:color w:val="000000"/>
              </w:rPr>
              <w:t>2</w:t>
            </w:r>
            <w:proofErr w:type="gramEnd"/>
            <w:r>
              <w:rPr>
                <w:color w:val="000000"/>
              </w:rPr>
              <w:t xml:space="preserve"> 20770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188 700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А</w:t>
            </w:r>
            <w:proofErr w:type="gramStart"/>
            <w:r>
              <w:rPr>
                <w:color w:val="000000"/>
              </w:rPr>
              <w:t>2</w:t>
            </w:r>
            <w:proofErr w:type="gramEnd"/>
            <w:r>
              <w:rPr>
                <w:color w:val="000000"/>
              </w:rPr>
              <w:t xml:space="preserve"> 20770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188 700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4 А</w:t>
            </w:r>
            <w:proofErr w:type="gramStart"/>
            <w:r>
              <w:rPr>
                <w:color w:val="000000"/>
              </w:rPr>
              <w:t>2</w:t>
            </w:r>
            <w:proofErr w:type="gramEnd"/>
            <w:r>
              <w:rPr>
                <w:color w:val="000000"/>
              </w:rPr>
              <w:t xml:space="preserve"> 20770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188 700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02 5 00 00000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944 983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Основное мероприятие «Модернизация материально-технической базы объектов культуры путем строительства, реконструкции, проведения капитального ремонта, технического переоснащения современным непроизводственным оборудованием, приобретения специализированного автотранспорта (автоклубов), благоустройства территории государственных и муниципальных учреждений культуры и приобретение зданий для последующего размещения </w:t>
            </w:r>
            <w:proofErr w:type="spellStart"/>
            <w:r>
              <w:rPr>
                <w:color w:val="000000"/>
              </w:rPr>
              <w:t>культурно-досуговых</w:t>
            </w:r>
            <w:proofErr w:type="spellEnd"/>
            <w:r>
              <w:rPr>
                <w:color w:val="000000"/>
              </w:rPr>
              <w:t xml:space="preserve">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02 5 01 00000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78 893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капитального ремонта и благоустройство территорий государственных учреждений культуры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02 5 01 02600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02 5 01 02600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02 5 01 02600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развитие материально-технической базы государственных учреждений сферы культуры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02 5 01 20700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38 893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02 5 01 20700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38 893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02 5 01 20700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12 011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02 5 01 20700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26 882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«Культурная среда»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5 А</w:t>
            </w:r>
            <w:proofErr w:type="gramStart"/>
            <w:r>
              <w:rPr>
                <w:color w:val="000000"/>
              </w:rPr>
              <w:t>1</w:t>
            </w:r>
            <w:proofErr w:type="gramEnd"/>
            <w:r>
              <w:rPr>
                <w:color w:val="000000"/>
              </w:rPr>
              <w:t xml:space="preserve">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866 090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5 А</w:t>
            </w:r>
            <w:proofErr w:type="gramStart"/>
            <w:r>
              <w:rPr>
                <w:color w:val="000000"/>
              </w:rPr>
              <w:t>1</w:t>
            </w:r>
            <w:proofErr w:type="gramEnd"/>
            <w:r>
              <w:rPr>
                <w:color w:val="000000"/>
              </w:rPr>
              <w:t xml:space="preserve"> 60080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780 693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5 А</w:t>
            </w:r>
            <w:proofErr w:type="gramStart"/>
            <w:r>
              <w:rPr>
                <w:color w:val="000000"/>
              </w:rPr>
              <w:t>1</w:t>
            </w:r>
            <w:proofErr w:type="gramEnd"/>
            <w:r>
              <w:rPr>
                <w:color w:val="000000"/>
              </w:rPr>
              <w:t xml:space="preserve"> 60080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780 693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5 А</w:t>
            </w:r>
            <w:proofErr w:type="gramStart"/>
            <w:r>
              <w:rPr>
                <w:color w:val="000000"/>
              </w:rPr>
              <w:t>1</w:t>
            </w:r>
            <w:proofErr w:type="gramEnd"/>
            <w:r>
              <w:rPr>
                <w:color w:val="000000"/>
              </w:rPr>
              <w:t xml:space="preserve"> 60080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780 693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Приобретение оборудования для технического оснащения зданий </w:t>
            </w:r>
            <w:proofErr w:type="spellStart"/>
            <w:r>
              <w:rPr>
                <w:color w:val="000000"/>
              </w:rPr>
              <w:t>культурно-досуговых</w:t>
            </w:r>
            <w:proofErr w:type="spellEnd"/>
            <w:r>
              <w:rPr>
                <w:color w:val="000000"/>
              </w:rPr>
              <w:t xml:space="preserve"> учреждений, ранее построенных (реконструированных) или капитально отремонтированных за счет средств бюджета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5 А</w:t>
            </w:r>
            <w:proofErr w:type="gramStart"/>
            <w:r>
              <w:rPr>
                <w:color w:val="000000"/>
              </w:rPr>
              <w:t>1</w:t>
            </w:r>
            <w:proofErr w:type="gramEnd"/>
            <w:r>
              <w:rPr>
                <w:color w:val="000000"/>
              </w:rPr>
              <w:t xml:space="preserve"> 61280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45 812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5 А</w:t>
            </w:r>
            <w:proofErr w:type="gramStart"/>
            <w:r>
              <w:rPr>
                <w:color w:val="000000"/>
              </w:rPr>
              <w:t>1</w:t>
            </w:r>
            <w:proofErr w:type="gramEnd"/>
            <w:r>
              <w:rPr>
                <w:color w:val="000000"/>
              </w:rPr>
              <w:t xml:space="preserve"> 61280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45 812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5 А</w:t>
            </w:r>
            <w:proofErr w:type="gramStart"/>
            <w:r>
              <w:rPr>
                <w:color w:val="000000"/>
              </w:rPr>
              <w:t>1</w:t>
            </w:r>
            <w:proofErr w:type="gramEnd"/>
            <w:r>
              <w:rPr>
                <w:color w:val="000000"/>
              </w:rPr>
              <w:t xml:space="preserve"> 61280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45 812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Оснащение муниципальных учреждений культуры кинооборудованием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5 А</w:t>
            </w:r>
            <w:proofErr w:type="gramStart"/>
            <w:r>
              <w:rPr>
                <w:color w:val="000000"/>
              </w:rPr>
              <w:t>1</w:t>
            </w:r>
            <w:proofErr w:type="gramEnd"/>
            <w:r>
              <w:rPr>
                <w:color w:val="000000"/>
              </w:rPr>
              <w:t xml:space="preserve"> 61530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39 585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5 А</w:t>
            </w:r>
            <w:proofErr w:type="gramStart"/>
            <w:r>
              <w:rPr>
                <w:color w:val="000000"/>
              </w:rPr>
              <w:t>1</w:t>
            </w:r>
            <w:proofErr w:type="gramEnd"/>
            <w:r>
              <w:rPr>
                <w:color w:val="000000"/>
              </w:rPr>
              <w:t xml:space="preserve"> 61530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39 585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5 А</w:t>
            </w:r>
            <w:proofErr w:type="gramStart"/>
            <w:r>
              <w:rPr>
                <w:color w:val="000000"/>
              </w:rPr>
              <w:t>1</w:t>
            </w:r>
            <w:proofErr w:type="gramEnd"/>
            <w:r>
              <w:rPr>
                <w:color w:val="000000"/>
              </w:rPr>
              <w:t xml:space="preserve"> 61530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39 585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«Развитие туризма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02 6 00 00000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«Развитие и продвижение туристских ресурсов Московской области на внутреннем и международном туристских рынках»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02 6 01 00000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Организация и проведение ежегодных профильных конкурсов, фестивалей для организаций туристской индустрии Московской области, обучающих мероприятий для повышения уровня профессиональной подготовки для представителей объектов туристской индустрии и руководителей органов управления в сфере туристской деятельности муниципальных образований, мероприятий, способствующих продвижению Московской области на международном и отечественном туристских рынках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02 6 01 01110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02 6 01 01110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02 6 01 01110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«Развитие архивного дела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02 7 00 00000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366 088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Основное мероприятие «Хранение, комплектование, учет и использование </w:t>
            </w:r>
            <w:r>
              <w:rPr>
                <w:color w:val="000000"/>
              </w:rPr>
              <w:lastRenderedPageBreak/>
              <w:t>документов Архивного фонда Московской области и других архивных документов в государственных архивах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02 7 01 00000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119 158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02 7 01 00590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108 561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02 7 01 00590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46 900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02 7 01 00590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46 900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02 7 01 00590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7 811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02 7 01 00590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7 811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02 7 01 00590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53 815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02 7 01 00590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53 815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02 7 01 00590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02 7 01 00590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02 7 01 00810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02 7 01 00810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02 7 01 00810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02 7 01 00830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02 7 01 00830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02 7 01 00830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реставрации и переплета метрических книг, находящихся на государственном хранении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02 7 01 00840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10 367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02 7 01 00840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10 367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02 7 01 00840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10 367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02 7 02 00000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246 930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02 7 02 60690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245 143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02 7 02 60690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245 143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Субвенции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02 7 02 60690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245 143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Капитальный ремонт помещений, выделенных для хранения архивных документов, относящихся к собственности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02 7 02 60900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1 787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02 7 02 60900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1 787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02 7 02 60900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1 787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02 8 00 00000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324 018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02 8 01 00000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324 018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02 8 01 00110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305 240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02 8 01 00110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222 910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02 8 01 00110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222 910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02 8 01 00110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76 632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02 8 01 00110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76 632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02 8 01 00110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5 698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02 8 01 00110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5 698</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02 8 01 00630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02 8 01 00630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02 8 01 00630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02 8 01 59500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18 076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02 8 01 59500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16 960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02 8 01 59500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16 960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02 8 01 59500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1 116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02 8 01 59500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1 116</w:t>
            </w:r>
          </w:p>
        </w:tc>
      </w:tr>
      <w:tr w:rsidR="00DE000F">
        <w:tc>
          <w:tcPr>
            <w:tcW w:w="6977" w:type="dxa"/>
            <w:tcMar>
              <w:top w:w="0" w:type="dxa"/>
              <w:left w:w="0" w:type="dxa"/>
              <w:bottom w:w="0" w:type="dxa"/>
              <w:right w:w="0" w:type="dxa"/>
            </w:tcMar>
            <w:vAlign w:val="bottom"/>
          </w:tcPr>
          <w:p w:rsidR="00DE000F" w:rsidRDefault="008A2770">
            <w:pPr>
              <w:rPr>
                <w:b/>
                <w:bCs/>
                <w:color w:val="000000"/>
              </w:rPr>
            </w:pPr>
            <w:r>
              <w:rPr>
                <w:b/>
                <w:bCs/>
                <w:color w:val="000000"/>
              </w:rPr>
              <w:t>Государственная программа Московской области «Образование Подмосковья»</w:t>
            </w:r>
          </w:p>
        </w:tc>
        <w:tc>
          <w:tcPr>
            <w:tcW w:w="1466" w:type="dxa"/>
            <w:tcMar>
              <w:top w:w="0" w:type="dxa"/>
              <w:left w:w="0" w:type="dxa"/>
              <w:bottom w:w="0" w:type="dxa"/>
              <w:right w:w="0" w:type="dxa"/>
            </w:tcMar>
            <w:vAlign w:val="bottom"/>
          </w:tcPr>
          <w:p w:rsidR="00DE000F" w:rsidRDefault="008A2770">
            <w:pPr>
              <w:jc w:val="center"/>
              <w:rPr>
                <w:b/>
                <w:bCs/>
                <w:color w:val="000000"/>
              </w:rPr>
            </w:pPr>
            <w:r>
              <w:rPr>
                <w:b/>
                <w:bCs/>
                <w:color w:val="000000"/>
              </w:rPr>
              <w:t>03 0 00 00000</w:t>
            </w:r>
          </w:p>
        </w:tc>
        <w:tc>
          <w:tcPr>
            <w:tcW w:w="566" w:type="dxa"/>
            <w:tcMar>
              <w:top w:w="0" w:type="dxa"/>
              <w:left w:w="0" w:type="dxa"/>
              <w:bottom w:w="0" w:type="dxa"/>
              <w:right w:w="0" w:type="dxa"/>
            </w:tcMar>
            <w:vAlign w:val="bottom"/>
          </w:tcPr>
          <w:p w:rsidR="00DE000F" w:rsidRDefault="00DE000F">
            <w:pPr>
              <w:jc w:val="center"/>
              <w:rPr>
                <w:b/>
                <w:bCs/>
                <w:color w:val="000000"/>
              </w:rPr>
            </w:pPr>
          </w:p>
        </w:tc>
        <w:tc>
          <w:tcPr>
            <w:tcW w:w="1197" w:type="dxa"/>
            <w:tcMar>
              <w:top w:w="0" w:type="dxa"/>
              <w:left w:w="0" w:type="dxa"/>
              <w:bottom w:w="0" w:type="dxa"/>
              <w:right w:w="0" w:type="dxa"/>
            </w:tcMar>
            <w:vAlign w:val="bottom"/>
          </w:tcPr>
          <w:p w:rsidR="00DE000F" w:rsidRDefault="008A2770">
            <w:pPr>
              <w:jc w:val="right"/>
              <w:rPr>
                <w:b/>
                <w:bCs/>
                <w:color w:val="000000"/>
              </w:rPr>
            </w:pPr>
            <w:r>
              <w:rPr>
                <w:b/>
                <w:bCs/>
                <w:color w:val="000000"/>
              </w:rPr>
              <w:t>145 891 745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«Дошкольное образование»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44 512 892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и развитие объектов дошкольного образования (включая реконструкцию со строительством пристроек)»</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84 912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Приобретение (выкуп) нежилых помещений и земельного участка под размещение ясельных групп для детей в возрасте от 2 месяцев до 3 лет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03 1 01 61230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84 912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03 1 01 61230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84 912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03 1 01 61230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84 912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«Проведение капитального ремонта объектов дошкольного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527 936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капитального ремонта и (или) оснащение оборудованием муниципальных дошкольных образовательных организаций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03 1 02 62460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140 501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03 1 02 62460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140 501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03 1 02 62460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140 501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по проведению капитального ремонта  в муниципальных дошкольных образовательных организациях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03 1 02 62590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387 435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03 1 02 62590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387 435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03 1 02 62590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387 435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43 871 244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03 1 03 62110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38 912 337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03 1 03 62110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38 912 337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Субвенции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03 1 03 62110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38 912 337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w:t>
            </w:r>
            <w:r>
              <w:rPr>
                <w:color w:val="000000"/>
              </w:rPr>
              <w:lastRenderedPageBreak/>
              <w:t>зданий и оплату коммунальных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03 1 03 62120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1 127 095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03 1 03 62120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1 127 095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Субвенции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03 1 03 62120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1 127 095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03 1 03 62140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3 269 071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03 1 03 62140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3 269 071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Субвенции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03 1 03 62140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3 269 071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03 1 03 62330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562 741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03 1 03 62330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562 741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03 1 03 62330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562 741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28 800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03 1 04 17000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3 800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03 1 04 17000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3 800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03 1 04 17000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3 800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03 1 04 62130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03 1 04 62130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03 1 04 62130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«Общее образование»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69 504 259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«Финансовое обеспечение деятельности образовательных организаций»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62 526 628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03 2 01 00590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1 033 937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601 549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601 549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210 744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210 744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197 633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197 633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24 011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24 011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«Областная гимназия им. Е.М. Примакова»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03 2 01 01060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03 2 01 01060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03 2 01 01060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Предоставление добровольного имущественного взноса на обеспечение деятельности автономной некоммерческой общеобразовательной организации «Московский областной физико-математический лицей им. академика В.Г. </w:t>
            </w:r>
            <w:proofErr w:type="spellStart"/>
            <w:r>
              <w:rPr>
                <w:color w:val="000000"/>
              </w:rPr>
              <w:t>Кадышевского</w:t>
            </w:r>
            <w:proofErr w:type="spellEnd"/>
            <w:r>
              <w:rPr>
                <w:color w:val="000000"/>
              </w:rPr>
              <w:t>»</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03 2 01 01070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03 2 01 01070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03 2 01 01070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Выплата грантов общеобразовательным организациям в Московской области с высоким уровнем достижений работы педагогического коллектива по </w:t>
            </w:r>
            <w:r>
              <w:rPr>
                <w:color w:val="000000"/>
              </w:rPr>
              <w:lastRenderedPageBreak/>
              <w:t>образованию и воспитанию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03 2 01 15510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03 2 01 15510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03 2 01 15510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600 000</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w:t>
            </w:r>
            <w:proofErr w:type="gramEnd"/>
            <w:r>
              <w:rPr>
                <w:color w:val="000000"/>
              </w:rPr>
              <w:t xml:space="preserve"> коммунальных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03 2 01 62200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59 160 369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03 2 01 62200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59 160 369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Субвенции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03 2 01 62200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59 160 369</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03 2 01 62210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1 482 322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03 2 01 62210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1 482 322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Субвенции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03 2 01 62210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1 482 322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«Финансовое обеспечение деятельности образовательных организаций для детей-сирот и детей, оставшихся без попечения родителей»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617 911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03 2 02 00590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561 042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375 492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375 492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162 963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162 963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22 587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22 587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03 2 02 62240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56 869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03 2 02 62240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56 869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Субвенции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03 2 02 62240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56 869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5 152 628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99 635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69 187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69 187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30 448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30 448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03 2 03 15110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186 000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03 2 03 15110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186 000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03 2 03 15110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186 000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выпускников, набравших максимальное количество баллов по единому государственному экзамену</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03 2 03 15120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58 650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03 2 03 15120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58 650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Премии и гранты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03 2 03 15120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58 650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Поощрение лучших учителей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03 2 03 15130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03 2 03 15130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Премии и гранты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03 2 03 15130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Дистанционное образование детей-инвалидов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03 2 03 15320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33 621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03 2 03 15320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33 621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03 2 03 15320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33 621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Гранты Губернатора Московской области лучшим образовательным организациям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03 2 03 15520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03 2 03 15520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03 2 03 15520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03 2 03 17000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11 884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11 594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3 600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7 994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Оснащение оборудованием многофункциональных образовательных центров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03 2 03 60510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03 2 03 60510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03 2 03 60510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03 2 03 60680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319 421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03 2 03 60680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319 421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Субвенции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03 2 03 60680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319 421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Реализация отдельных мероприятий муниципальных программ в сфере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03 2 03 61110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155 765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03 2 03 61110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155 765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03 2 03 61110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155 765</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обучающимся по очной форме обучения</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03 2 03 62220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3 982 543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03 2 03 62220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3 982 543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Субвенции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03 2 03 62220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3 982 543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Оплата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03 2 03 62230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25 279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03 2 03 62230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25 279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Субвенции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03 2 03 62230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25 279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03 2 03 62260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35 330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03 2 03 62260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35 330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03 2 03 62260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35 330</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 xml:space="preserve">Обеспечение подвоза обучающихся к месту обучения в муниципальные общеобразовательные организации в Московской области, расположенные в </w:t>
            </w:r>
            <w:r>
              <w:rPr>
                <w:color w:val="000000"/>
              </w:rPr>
              <w:lastRenderedPageBreak/>
              <w:t>сельских населенных пунктах</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03 2 03 62270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139 500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03 2 03 62270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139 500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03 2 03 62270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139 500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«Капитальный ремонт государственного имущества государственных общеобразовательных организаций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03 2 05 00000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722 166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03 2 05 00590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722 166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03 2 05 00590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722 166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03 2 05 00590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722 166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«Современная школа»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Е</w:t>
            </w:r>
            <w:proofErr w:type="gramStart"/>
            <w:r>
              <w:rPr>
                <w:color w:val="000000"/>
              </w:rPr>
              <w:t>1</w:t>
            </w:r>
            <w:proofErr w:type="gramEnd"/>
            <w:r>
              <w:rPr>
                <w:color w:val="000000"/>
              </w:rPr>
              <w:t xml:space="preserve">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233 811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Обновление материально-технической базы для формирования у обучающихся современных технологических и гуманитарных навыков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Е</w:t>
            </w:r>
            <w:proofErr w:type="gramStart"/>
            <w:r>
              <w:rPr>
                <w:color w:val="000000"/>
              </w:rPr>
              <w:t>1</w:t>
            </w:r>
            <w:proofErr w:type="gramEnd"/>
            <w:r>
              <w:rPr>
                <w:color w:val="000000"/>
              </w:rPr>
              <w:t xml:space="preserve"> 51690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123 595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Е</w:t>
            </w:r>
            <w:proofErr w:type="gramStart"/>
            <w:r>
              <w:rPr>
                <w:color w:val="000000"/>
              </w:rPr>
              <w:t>1</w:t>
            </w:r>
            <w:proofErr w:type="gramEnd"/>
            <w:r>
              <w:rPr>
                <w:color w:val="000000"/>
              </w:rPr>
              <w:t xml:space="preserve"> 51690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123 595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Е</w:t>
            </w:r>
            <w:proofErr w:type="gramStart"/>
            <w:r>
              <w:rPr>
                <w:color w:val="000000"/>
              </w:rPr>
              <w:t>1</w:t>
            </w:r>
            <w:proofErr w:type="gramEnd"/>
            <w:r>
              <w:rPr>
                <w:color w:val="000000"/>
              </w:rPr>
              <w:t xml:space="preserve"> 51690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123 595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Поддержка образования для детей с ограниченными возможностями здоровья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Е</w:t>
            </w:r>
            <w:proofErr w:type="gramStart"/>
            <w:r>
              <w:rPr>
                <w:color w:val="000000"/>
              </w:rPr>
              <w:t>1</w:t>
            </w:r>
            <w:proofErr w:type="gramEnd"/>
            <w:r>
              <w:rPr>
                <w:color w:val="000000"/>
              </w:rPr>
              <w:t xml:space="preserve"> 51870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91 115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Е</w:t>
            </w:r>
            <w:proofErr w:type="gramStart"/>
            <w:r>
              <w:rPr>
                <w:color w:val="000000"/>
              </w:rPr>
              <w:t>1</w:t>
            </w:r>
            <w:proofErr w:type="gramEnd"/>
            <w:r>
              <w:rPr>
                <w:color w:val="000000"/>
              </w:rPr>
              <w:t xml:space="preserve"> 51870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91 115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Е</w:t>
            </w:r>
            <w:proofErr w:type="gramStart"/>
            <w:r>
              <w:rPr>
                <w:color w:val="000000"/>
              </w:rPr>
              <w:t>1</w:t>
            </w:r>
            <w:proofErr w:type="gramEnd"/>
            <w:r>
              <w:rPr>
                <w:color w:val="000000"/>
              </w:rPr>
              <w:t xml:space="preserve"> 51870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91 115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Создание центров образования цифрового и гуманитарного профилей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Е</w:t>
            </w:r>
            <w:proofErr w:type="gramStart"/>
            <w:r>
              <w:rPr>
                <w:color w:val="000000"/>
              </w:rPr>
              <w:t>1</w:t>
            </w:r>
            <w:proofErr w:type="gramEnd"/>
            <w:r>
              <w:rPr>
                <w:color w:val="000000"/>
              </w:rPr>
              <w:t xml:space="preserve"> 62760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19 101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Е</w:t>
            </w:r>
            <w:proofErr w:type="gramStart"/>
            <w:r>
              <w:rPr>
                <w:color w:val="000000"/>
              </w:rPr>
              <w:t>1</w:t>
            </w:r>
            <w:proofErr w:type="gramEnd"/>
            <w:r>
              <w:rPr>
                <w:color w:val="000000"/>
              </w:rPr>
              <w:t xml:space="preserve"> 62760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19 101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Е</w:t>
            </w:r>
            <w:proofErr w:type="gramStart"/>
            <w:r>
              <w:rPr>
                <w:color w:val="000000"/>
              </w:rPr>
              <w:t>1</w:t>
            </w:r>
            <w:proofErr w:type="gramEnd"/>
            <w:r>
              <w:rPr>
                <w:color w:val="000000"/>
              </w:rPr>
              <w:t xml:space="preserve"> 62760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19 101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«Успех каждого ребенка»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Е</w:t>
            </w:r>
            <w:proofErr w:type="gramStart"/>
            <w:r>
              <w:rPr>
                <w:color w:val="000000"/>
              </w:rPr>
              <w:t>2</w:t>
            </w:r>
            <w:proofErr w:type="gramEnd"/>
            <w:r>
              <w:rPr>
                <w:color w:val="000000"/>
              </w:rPr>
              <w:t xml:space="preserve">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251 115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Е</w:t>
            </w:r>
            <w:proofErr w:type="gramStart"/>
            <w:r>
              <w:rPr>
                <w:color w:val="000000"/>
              </w:rPr>
              <w:t>2</w:t>
            </w:r>
            <w:proofErr w:type="gramEnd"/>
            <w:r>
              <w:rPr>
                <w:color w:val="000000"/>
              </w:rPr>
              <w:t xml:space="preserve">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18 750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Е</w:t>
            </w:r>
            <w:proofErr w:type="gramStart"/>
            <w:r>
              <w:rPr>
                <w:color w:val="000000"/>
              </w:rPr>
              <w:t>2</w:t>
            </w:r>
            <w:proofErr w:type="gramEnd"/>
            <w:r>
              <w:rPr>
                <w:color w:val="000000"/>
              </w:rPr>
              <w:t xml:space="preserve">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18 750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Е</w:t>
            </w:r>
            <w:proofErr w:type="gramStart"/>
            <w:r>
              <w:rPr>
                <w:color w:val="000000"/>
              </w:rPr>
              <w:t>2</w:t>
            </w:r>
            <w:proofErr w:type="gramEnd"/>
            <w:r>
              <w:rPr>
                <w:color w:val="000000"/>
              </w:rPr>
              <w:t xml:space="preserve">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18 750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Е</w:t>
            </w:r>
            <w:proofErr w:type="gramStart"/>
            <w:r>
              <w:rPr>
                <w:color w:val="000000"/>
              </w:rPr>
              <w:t>2</w:t>
            </w:r>
            <w:proofErr w:type="gramEnd"/>
            <w:r>
              <w:rPr>
                <w:color w:val="000000"/>
              </w:rPr>
              <w:t xml:space="preserve"> 50970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16 639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Е</w:t>
            </w:r>
            <w:proofErr w:type="gramStart"/>
            <w:r>
              <w:rPr>
                <w:color w:val="000000"/>
              </w:rPr>
              <w:t>2</w:t>
            </w:r>
            <w:proofErr w:type="gramEnd"/>
            <w:r>
              <w:rPr>
                <w:color w:val="000000"/>
              </w:rPr>
              <w:t xml:space="preserve"> 50970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16 639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Е</w:t>
            </w:r>
            <w:proofErr w:type="gramStart"/>
            <w:r>
              <w:rPr>
                <w:color w:val="000000"/>
              </w:rPr>
              <w:t>2</w:t>
            </w:r>
            <w:proofErr w:type="gramEnd"/>
            <w:r>
              <w:rPr>
                <w:color w:val="000000"/>
              </w:rPr>
              <w:t xml:space="preserve"> 50970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16 639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Создание центров выявления и поддержки одаренных детей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Е</w:t>
            </w:r>
            <w:proofErr w:type="gramStart"/>
            <w:r>
              <w:rPr>
                <w:color w:val="000000"/>
              </w:rPr>
              <w:t>2</w:t>
            </w:r>
            <w:proofErr w:type="gramEnd"/>
            <w:r>
              <w:rPr>
                <w:color w:val="000000"/>
              </w:rPr>
              <w:t xml:space="preserve"> 51890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215 726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Е</w:t>
            </w:r>
            <w:proofErr w:type="gramStart"/>
            <w:r>
              <w:rPr>
                <w:color w:val="000000"/>
              </w:rPr>
              <w:t>2</w:t>
            </w:r>
            <w:proofErr w:type="gramEnd"/>
            <w:r>
              <w:rPr>
                <w:color w:val="000000"/>
              </w:rPr>
              <w:t xml:space="preserve"> 51890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215 726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2 Е</w:t>
            </w:r>
            <w:proofErr w:type="gramStart"/>
            <w:r>
              <w:rPr>
                <w:color w:val="000000"/>
              </w:rPr>
              <w:t>2</w:t>
            </w:r>
            <w:proofErr w:type="gramEnd"/>
            <w:r>
              <w:rPr>
                <w:color w:val="000000"/>
              </w:rPr>
              <w:t xml:space="preserve"> 51890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215 726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«Дополнительное образование, воспитание и психолого-социальное сопровождение детей»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10 567 393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9 440 870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03 3 01 03000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03 3 01 03000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03 3 01 03000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03 3 01 05000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3 600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03 3 01 05000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3 600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03 3 01 05000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3 600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03 3 01 06000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03 3 01 06000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03 3 01 06000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03 3 01 07000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03 3 01 07000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03 3 01 07000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03 3 01 08000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03 3 01 08000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03 3 01 08000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Предоставление детям-сиротам и детям, оставшимся без попечения родителей, а также лицам из числа детей-сирот и детей, оставшихся без попечения родителей, дополнительной гарантии на обучение на подготовительных отделениях государственных образовательных организаций высшего образования Московской области</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03 3 01 15120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670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03 3 01 15120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670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03 3 01 15120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670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 в том числе оплата банковских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03 3 01 15420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227 340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03 3 01 15420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03 3 01 15420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03 3 01 15420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225 648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Стипендии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03 3 01 15420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225 648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03 3 01 17000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18 700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18 700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18 700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 в том числе оплата банковских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13 589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Выплата ежемесячного пособия детям, переданным на усыновление в семьи граждан Российской Федерации,  в том числе оплата банковских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03 3 01 21030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887 459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5 819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5 819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881 640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881 640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Выплаты на обеспечение бесплатного проезда детей-сирот и детей, оставшихся без попечения родителей, а также лиц из их числа, в том числе оплата банковских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03 3 01 21050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41 819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03 3 01 21050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03 3 01 21050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03 3 01 21050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41 545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03 3 01 21050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41 545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Вознаграждение приемному родителю,  в том числе оплата банковских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03 3 01 21070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4 248 150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03 3 01 21070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19 105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03 3 01 21070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19 105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03 3 01 21070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4 229 045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03 3 01 21070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4 229 045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Выплаты приемной семье на содержание приемных детей,  в том числе оплата банковских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03 3 01 21090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1 624 193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03 3 01 21090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10 649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03 3 01 21090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10 649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03 3 01 21090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1 613 544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03 3 01 21090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1 613 544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Выплаты на организацию отдыха приемной семьи, в том числе оплата банковских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59 331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58 991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24 619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34 372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Вознаграждение опекуну (попечителю), в том числе оплата банковских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03 3 01 21130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284 969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03 3 01 21130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1 282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03 3 01 21130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1 282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03 3 01 21130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283 687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03 3 01 21130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283 687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Выплаты семьям опекунов на содержание подопечных детей, в том числе оплата банковских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03 3 01 21150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1 828 695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03 3 01 21150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11 989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03 3 01 21150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11 989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03 3 01 21150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1 816 706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03 3 01 21150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1 816 706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Вознаграждение патронатному воспитателю, в том числе оплата банковских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03 3 01 22010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134 594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03 3 01 22010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03 3 01 22010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03 3 01 22010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133 989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03 3 01 22010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133 989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Выплаты патронатным воспитателям на содержание детей, переданных на патронатное воспитание, в том числе оплата банковских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03 3 01 22030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03 3 01 22030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03 3 01 22030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03 3 01 22030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03 3 01 22030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Вознаграждение патронатному воспитателю при социальном патронате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03 3 01 23010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18 379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03 3 01 23010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18 379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03 3 01 23010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18 379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Выплата единовременного пособия при всех формах устройства детей, лишенных родительского попечения, в семью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03 3 01 52600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48 541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03 3 01 52600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48 541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03 3 01 52600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48 541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«Реализация «</w:t>
            </w:r>
            <w:proofErr w:type="spellStart"/>
            <w:r>
              <w:rPr>
                <w:color w:val="000000"/>
              </w:rPr>
              <w:t>пилотных</w:t>
            </w:r>
            <w:proofErr w:type="spellEnd"/>
            <w:r>
              <w:rPr>
                <w:color w:val="000000"/>
              </w:rPr>
              <w:t xml:space="preserve"> проектов» обновления содержания и технологий дополнительного образования, воспитания, психолого-педагогического сопровождения детей»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193 420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Организация отдыха и оздоровления детей, проживающих в Московской области, во Всероссийском детском центре «Орленок»</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03 3 02 00090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4 144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03 3 02 00090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4 144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03 3 02 00090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4 144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победителей и призеров Всероссийской олимпиады школьников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03 3 02 15000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03 3 02 15000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Премии и гранты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03 3 02 15000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Единовременная выплата руководителям общеобразовательных организаций в Московской области, вошедших в рейтинг «Лучшие школы России» (топ-500)</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03 3 02 15140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03 3 02 15140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Премии и гранты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03 3 02 15140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03 3 02 15450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03 3 02 15450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Стипендии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03 3 02 15450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54 000</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Единовременная выплата обучающимся, представляющим Московскую область в составе сборных команд Российской Федерации, завоевавшим звания победителей и призеров международных олимпиад</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03 3 02 15460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1 495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03 3 02 15460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1 495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Премии и гранты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03 3 02 15460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1 495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03 3 02 15470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03 3 02 15470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Стипендии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03 3 02 15470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Единовременная выплата победителям и призерам всероссийской олимпиады школьников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03 3 02 15480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12 190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03 3 02 15480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12 190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Премии и гранты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03 3 02 15480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12 190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03 3 02 17000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72 091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03 3 02 17000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03 3 02 17000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03 3 02 17000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71 191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03 3 02 17000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71 191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52 700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03 3 03 17000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32 700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03 3 03 17000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8 900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03 3 03 17000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8 900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03 3 03 17000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23 800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03 3 03 17000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03 3 03 17000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Укрепление материально-технической базы общеобразовательных организаций, команды которых заняли 1-5 место на соревнованиях «Веселые старты» среди </w:t>
            </w:r>
            <w:r>
              <w:rPr>
                <w:color w:val="000000"/>
              </w:rPr>
              <w:lastRenderedPageBreak/>
              <w:t>команд общеобразовательных организаций Московской области на призы Губернатора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03 3 03 62150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03 3 03 62150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03 3 03 62150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152 022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03 3 04 00590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152 022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03 3 04 00590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23 446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03 3 04 00590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23 446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03 3 04 00590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3 286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03 3 04 00590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3 286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03 3 04 00590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124 737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03 3 04 00590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124 737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03 3 04 00590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553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03 3 04 00590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553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03 3 05 00000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25 564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03 3 05 00590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12 864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03 3 05 00590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03 3 05 00590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03 3 05 00590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7 364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03 3 05 00590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7 364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03 3 05 17000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03 3 05 17000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03 3 05 17000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03 3 05 62480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03 3 05 62480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03 3 05 62480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 технической и естественнонаучной направленности»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03 3 06 00000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22 696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03 3 06 17000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22 696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03 3 06 17000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22 696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03 3 06 17000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22 696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 художественной направленности»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03 3 07 00000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47 251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03 3 07 17000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47 251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03 3 07 17000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38 251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03 3 07 17000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38 251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03 3 07 17000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03 3 07 17000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«Строительство и реконструкция, ремонт учреждений дополнительного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03 3 08 00000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10 624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Приобретение оборудования и музыкальных инструментов для комплектования построенных муниципальных организаций дополнительного образования Московской области, осуществляющих деятельность в сфере культуры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03 3 08 61240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10 624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03 3 08 61240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10 624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03 3 08 61240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10 624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«Культурная среда»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А</w:t>
            </w:r>
            <w:proofErr w:type="gramStart"/>
            <w:r>
              <w:rPr>
                <w:color w:val="000000"/>
              </w:rPr>
              <w:t>1</w:t>
            </w:r>
            <w:proofErr w:type="gramEnd"/>
            <w:r>
              <w:rPr>
                <w:color w:val="000000"/>
              </w:rPr>
              <w:t xml:space="preserve">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508 934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Поддержка отрасли культуры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А</w:t>
            </w:r>
            <w:proofErr w:type="gramStart"/>
            <w:r>
              <w:rPr>
                <w:color w:val="000000"/>
              </w:rPr>
              <w:t>1</w:t>
            </w:r>
            <w:proofErr w:type="gramEnd"/>
            <w:r>
              <w:rPr>
                <w:color w:val="000000"/>
              </w:rPr>
              <w:t xml:space="preserve"> 55190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101 518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А</w:t>
            </w:r>
            <w:proofErr w:type="gramStart"/>
            <w:r>
              <w:rPr>
                <w:color w:val="000000"/>
              </w:rPr>
              <w:t>1</w:t>
            </w:r>
            <w:proofErr w:type="gramEnd"/>
            <w:r>
              <w:rPr>
                <w:color w:val="000000"/>
              </w:rPr>
              <w:t xml:space="preserve"> 55190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101 518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А</w:t>
            </w:r>
            <w:proofErr w:type="gramStart"/>
            <w:r>
              <w:rPr>
                <w:color w:val="000000"/>
              </w:rPr>
              <w:t>1</w:t>
            </w:r>
            <w:proofErr w:type="gramEnd"/>
            <w:r>
              <w:rPr>
                <w:color w:val="000000"/>
              </w:rPr>
              <w:t xml:space="preserve"> 55190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101 518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Приобретение музыкальных инструментов для муниципальных организаций дополнительного образования Московской области, осуществляющих деятельность в сфере культуры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А</w:t>
            </w:r>
            <w:proofErr w:type="gramStart"/>
            <w:r>
              <w:rPr>
                <w:color w:val="000000"/>
              </w:rPr>
              <w:t>1</w:t>
            </w:r>
            <w:proofErr w:type="gramEnd"/>
            <w:r>
              <w:rPr>
                <w:color w:val="000000"/>
              </w:rPr>
              <w:t xml:space="preserve"> 60480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176 799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А</w:t>
            </w:r>
            <w:proofErr w:type="gramStart"/>
            <w:r>
              <w:rPr>
                <w:color w:val="000000"/>
              </w:rPr>
              <w:t>1</w:t>
            </w:r>
            <w:proofErr w:type="gramEnd"/>
            <w:r>
              <w:rPr>
                <w:color w:val="000000"/>
              </w:rPr>
              <w:t xml:space="preserve"> 60480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176 799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А</w:t>
            </w:r>
            <w:proofErr w:type="gramStart"/>
            <w:r>
              <w:rPr>
                <w:color w:val="000000"/>
              </w:rPr>
              <w:t>1</w:t>
            </w:r>
            <w:proofErr w:type="gramEnd"/>
            <w:r>
              <w:rPr>
                <w:color w:val="000000"/>
              </w:rPr>
              <w:t xml:space="preserve"> 60480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176 799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Адресное финансирование образовательных учреждений для выявления и поддержки детей и подростков, проявивших выдающиеся способности в сфере культуры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А</w:t>
            </w:r>
            <w:proofErr w:type="gramStart"/>
            <w:r>
              <w:rPr>
                <w:color w:val="000000"/>
              </w:rPr>
              <w:t>1</w:t>
            </w:r>
            <w:proofErr w:type="gramEnd"/>
            <w:r>
              <w:rPr>
                <w:color w:val="000000"/>
              </w:rPr>
              <w:t xml:space="preserve"> 60490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А</w:t>
            </w:r>
            <w:proofErr w:type="gramStart"/>
            <w:r>
              <w:rPr>
                <w:color w:val="000000"/>
              </w:rPr>
              <w:t>1</w:t>
            </w:r>
            <w:proofErr w:type="gramEnd"/>
            <w:r>
              <w:rPr>
                <w:color w:val="000000"/>
              </w:rPr>
              <w:t xml:space="preserve"> 60490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А</w:t>
            </w:r>
            <w:proofErr w:type="gramStart"/>
            <w:r>
              <w:rPr>
                <w:color w:val="000000"/>
              </w:rPr>
              <w:t>1</w:t>
            </w:r>
            <w:proofErr w:type="gramEnd"/>
            <w:r>
              <w:rPr>
                <w:color w:val="000000"/>
              </w:rPr>
              <w:t xml:space="preserve"> 60490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 осуществляющих деятельность в сфере культуры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А</w:t>
            </w:r>
            <w:proofErr w:type="gramStart"/>
            <w:r>
              <w:rPr>
                <w:color w:val="000000"/>
              </w:rPr>
              <w:t>1</w:t>
            </w:r>
            <w:proofErr w:type="gramEnd"/>
            <w:r>
              <w:rPr>
                <w:color w:val="000000"/>
              </w:rPr>
              <w:t xml:space="preserve"> 62360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215 617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А</w:t>
            </w:r>
            <w:proofErr w:type="gramStart"/>
            <w:r>
              <w:rPr>
                <w:color w:val="000000"/>
              </w:rPr>
              <w:t>1</w:t>
            </w:r>
            <w:proofErr w:type="gramEnd"/>
            <w:r>
              <w:rPr>
                <w:color w:val="000000"/>
              </w:rPr>
              <w:t xml:space="preserve"> 62360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215 617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А</w:t>
            </w:r>
            <w:proofErr w:type="gramStart"/>
            <w:r>
              <w:rPr>
                <w:color w:val="000000"/>
              </w:rPr>
              <w:t>1</w:t>
            </w:r>
            <w:proofErr w:type="gramEnd"/>
            <w:r>
              <w:rPr>
                <w:color w:val="000000"/>
              </w:rPr>
              <w:t xml:space="preserve"> 62360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215 617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«Творческие люди»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А</w:t>
            </w:r>
            <w:proofErr w:type="gramStart"/>
            <w:r>
              <w:rPr>
                <w:color w:val="000000"/>
              </w:rPr>
              <w:t>2</w:t>
            </w:r>
            <w:proofErr w:type="gramEnd"/>
            <w:r>
              <w:rPr>
                <w:color w:val="000000"/>
              </w:rPr>
              <w:t xml:space="preserve">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17 286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Стипендии Губернатора Московской области для детей-инвалидов и детей с ограниченными возможностями здоровья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А</w:t>
            </w:r>
            <w:proofErr w:type="gramStart"/>
            <w:r>
              <w:rPr>
                <w:color w:val="000000"/>
              </w:rPr>
              <w:t>2</w:t>
            </w:r>
            <w:proofErr w:type="gramEnd"/>
            <w:r>
              <w:rPr>
                <w:color w:val="000000"/>
              </w:rPr>
              <w:t xml:space="preserve"> 15490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А</w:t>
            </w:r>
            <w:proofErr w:type="gramStart"/>
            <w:r>
              <w:rPr>
                <w:color w:val="000000"/>
              </w:rPr>
              <w:t>2</w:t>
            </w:r>
            <w:proofErr w:type="gramEnd"/>
            <w:r>
              <w:rPr>
                <w:color w:val="000000"/>
              </w:rPr>
              <w:t xml:space="preserve"> 15490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Стипендии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А</w:t>
            </w:r>
            <w:proofErr w:type="gramStart"/>
            <w:r>
              <w:rPr>
                <w:color w:val="000000"/>
              </w:rPr>
              <w:t>2</w:t>
            </w:r>
            <w:proofErr w:type="gramEnd"/>
            <w:r>
              <w:rPr>
                <w:color w:val="000000"/>
              </w:rPr>
              <w:t xml:space="preserve"> 15490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А</w:t>
            </w:r>
            <w:proofErr w:type="gramStart"/>
            <w:r>
              <w:rPr>
                <w:color w:val="000000"/>
              </w:rPr>
              <w:t>2</w:t>
            </w:r>
            <w:proofErr w:type="gramEnd"/>
            <w:r>
              <w:rPr>
                <w:color w:val="000000"/>
              </w:rPr>
              <w:t xml:space="preserve"> 15520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8 286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А</w:t>
            </w:r>
            <w:proofErr w:type="gramStart"/>
            <w:r>
              <w:rPr>
                <w:color w:val="000000"/>
              </w:rPr>
              <w:t>2</w:t>
            </w:r>
            <w:proofErr w:type="gramEnd"/>
            <w:r>
              <w:rPr>
                <w:color w:val="000000"/>
              </w:rPr>
              <w:t xml:space="preserve"> 15520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8 286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А</w:t>
            </w:r>
            <w:proofErr w:type="gramStart"/>
            <w:r>
              <w:rPr>
                <w:color w:val="000000"/>
              </w:rPr>
              <w:t>2</w:t>
            </w:r>
            <w:proofErr w:type="gramEnd"/>
            <w:r>
              <w:rPr>
                <w:color w:val="000000"/>
              </w:rPr>
              <w:t xml:space="preserve"> 15520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8 286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«Успех каждого ребенка»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Е</w:t>
            </w:r>
            <w:proofErr w:type="gramStart"/>
            <w:r>
              <w:rPr>
                <w:color w:val="000000"/>
              </w:rPr>
              <w:t>2</w:t>
            </w:r>
            <w:proofErr w:type="gramEnd"/>
            <w:r>
              <w:rPr>
                <w:color w:val="000000"/>
              </w:rPr>
              <w:t xml:space="preserve">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83 591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Создание детских технопарков «</w:t>
            </w:r>
            <w:proofErr w:type="spellStart"/>
            <w:r>
              <w:rPr>
                <w:color w:val="000000"/>
              </w:rPr>
              <w:t>Кванториум</w:t>
            </w:r>
            <w:proofErr w:type="spellEnd"/>
            <w:r>
              <w:rPr>
                <w:color w:val="000000"/>
              </w:rPr>
              <w:t>»</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Е</w:t>
            </w:r>
            <w:proofErr w:type="gramStart"/>
            <w:r>
              <w:rPr>
                <w:color w:val="000000"/>
              </w:rPr>
              <w:t>2</w:t>
            </w:r>
            <w:proofErr w:type="gramEnd"/>
            <w:r>
              <w:rPr>
                <w:color w:val="000000"/>
              </w:rPr>
              <w:t xml:space="preserve"> 51730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73 048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Е</w:t>
            </w:r>
            <w:proofErr w:type="gramStart"/>
            <w:r>
              <w:rPr>
                <w:color w:val="000000"/>
              </w:rPr>
              <w:t>2</w:t>
            </w:r>
            <w:proofErr w:type="gramEnd"/>
            <w:r>
              <w:rPr>
                <w:color w:val="000000"/>
              </w:rPr>
              <w:t xml:space="preserve"> 51730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73 048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Е</w:t>
            </w:r>
            <w:proofErr w:type="gramStart"/>
            <w:r>
              <w:rPr>
                <w:color w:val="000000"/>
              </w:rPr>
              <w:t>2</w:t>
            </w:r>
            <w:proofErr w:type="gramEnd"/>
            <w:r>
              <w:rPr>
                <w:color w:val="000000"/>
              </w:rPr>
              <w:t xml:space="preserve"> 51730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73 048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Формирование современных управленческих и организационно-</w:t>
            </w:r>
            <w:proofErr w:type="gramStart"/>
            <w:r>
              <w:rPr>
                <w:color w:val="000000"/>
              </w:rPr>
              <w:t>экономических механизмов</w:t>
            </w:r>
            <w:proofErr w:type="gramEnd"/>
            <w:r>
              <w:rPr>
                <w:color w:val="000000"/>
              </w:rPr>
              <w:t xml:space="preserve"> в системе дополнительного образования детей в субъектах Российской Федерации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Е</w:t>
            </w:r>
            <w:proofErr w:type="gramStart"/>
            <w:r>
              <w:rPr>
                <w:color w:val="000000"/>
              </w:rPr>
              <w:t>2</w:t>
            </w:r>
            <w:proofErr w:type="gramEnd"/>
            <w:r>
              <w:rPr>
                <w:color w:val="000000"/>
              </w:rPr>
              <w:t xml:space="preserve"> 55370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10 543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Е</w:t>
            </w:r>
            <w:proofErr w:type="gramStart"/>
            <w:r>
              <w:rPr>
                <w:color w:val="000000"/>
              </w:rPr>
              <w:t>2</w:t>
            </w:r>
            <w:proofErr w:type="gramEnd"/>
            <w:r>
              <w:rPr>
                <w:color w:val="000000"/>
              </w:rPr>
              <w:t xml:space="preserve"> 55370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10 543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Е</w:t>
            </w:r>
            <w:proofErr w:type="gramStart"/>
            <w:r>
              <w:rPr>
                <w:color w:val="000000"/>
              </w:rPr>
              <w:t>2</w:t>
            </w:r>
            <w:proofErr w:type="gramEnd"/>
            <w:r>
              <w:rPr>
                <w:color w:val="000000"/>
              </w:rPr>
              <w:t xml:space="preserve"> 55370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10 543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«Цифровая образовательная среда»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Е</w:t>
            </w:r>
            <w:proofErr w:type="gramStart"/>
            <w:r>
              <w:rPr>
                <w:color w:val="000000"/>
              </w:rPr>
              <w:t>4</w:t>
            </w:r>
            <w:proofErr w:type="gramEnd"/>
            <w:r>
              <w:rPr>
                <w:color w:val="000000"/>
              </w:rPr>
              <w:t xml:space="preserve">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12 435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Создание ключевых центров развития детей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Е</w:t>
            </w:r>
            <w:proofErr w:type="gramStart"/>
            <w:r>
              <w:rPr>
                <w:color w:val="000000"/>
              </w:rPr>
              <w:t>4</w:t>
            </w:r>
            <w:proofErr w:type="gramEnd"/>
            <w:r>
              <w:rPr>
                <w:color w:val="000000"/>
              </w:rPr>
              <w:t xml:space="preserve"> 51750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12 435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Е</w:t>
            </w:r>
            <w:proofErr w:type="gramStart"/>
            <w:r>
              <w:rPr>
                <w:color w:val="000000"/>
              </w:rPr>
              <w:t>4</w:t>
            </w:r>
            <w:proofErr w:type="gramEnd"/>
            <w:r>
              <w:rPr>
                <w:color w:val="000000"/>
              </w:rPr>
              <w:t xml:space="preserve"> 51750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12 435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3 Е</w:t>
            </w:r>
            <w:proofErr w:type="gramStart"/>
            <w:r>
              <w:rPr>
                <w:color w:val="000000"/>
              </w:rPr>
              <w:t>4</w:t>
            </w:r>
            <w:proofErr w:type="gramEnd"/>
            <w:r>
              <w:rPr>
                <w:color w:val="000000"/>
              </w:rPr>
              <w:t xml:space="preserve"> 51750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12 435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«Профессиональное образование»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17 629 550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«Финансовое обеспечение реализации прав граждан на получение высшего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5 419 289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03 4 01 00590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5 419 289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5 419 289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4 198 924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1 220 365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«Финансовое обеспечение реализации прав граждан на получение  профессионального образования »</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7 855 760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Расходы на обеспечение деятельности (оказание услуг) государственных </w:t>
            </w:r>
            <w:r>
              <w:rPr>
                <w:color w:val="000000"/>
              </w:rPr>
              <w:lastRenderedPageBreak/>
              <w:t>организаций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03 4 02 00590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7 855 760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47 674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47 674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11 538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11 538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7 794 822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5 934 802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1 860 020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1 726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1 726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561 762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03 4 03 00590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464 770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03 4 03 00590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03 4 03 00590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03 4 03 00590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454 770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03 4 03 00590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365 755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03 4 03 00590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89 015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Подготовка кадров в сфере культуры и искусства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03 4 03 11020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03 4 03 11020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03 4 03 11020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03 4 03 17000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95 492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03 4 03 17000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95 492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03 4 03 17000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52 934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03 4 03 17000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42 558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«Повышение квалификации педагогических работников профессионального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11 779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03 4 04 17000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11 779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03 4 04 17000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11 779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03 4 04 17000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11 779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«Реализация механизмов развития и эффективного использования потенциала профессиональных образовательных организаций и образовательных организаций высшего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03 4 05 00000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298 386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03 4 05 17000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298 386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03 4 05 17000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03 4 05 17000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03 4 05 17000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6 720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Премии и гранты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03 4 05 17000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6 720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03 4 05 17000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272 466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03 4 05 17000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38 638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03 4 05 17000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233 828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03 4 06 00000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421 932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Расходы на обеспечение деятельности (оказание услуг) государственных </w:t>
            </w:r>
            <w:r>
              <w:rPr>
                <w:color w:val="000000"/>
              </w:rPr>
              <w:lastRenderedPageBreak/>
              <w:t>организаций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03 4 06 00590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421 932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03 4 06 00590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79 000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03 4 06 00590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79 000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03 4 06 00590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342 932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03 4 06 00590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173 694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03 4 06 00590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169 238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2 535 715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287 454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3 907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3 907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283 547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242 197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41 350</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1 355 920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1 355 920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Стипендии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1 355 920</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03 4 07 02000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309 032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03 4 07 02000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309 032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03 4 07 02000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237 377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03 4 07 02000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360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71 655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03 4 07 03000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03 4 07 03000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03 4 07 03000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03 4 07 06000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2 874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03 4 07 06000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2 874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03 4 07 06000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2 874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03 4 07 07000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4 993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03 4 07 07000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4 993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03 4 07 07000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4 993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03 4 07 08000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19 220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03 4 07 08000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19 220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03 4 07 08000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19 220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03 4 07 09000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61 584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03 4 07 09000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61 584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03 4 07 09000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360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61 584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03 4 07 10000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2 566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03 4 07 10000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2 566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03 4 07 10000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2 566</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03 4 07 12000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159 610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03 4 07 12000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159 610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03 4 07 12000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159 610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03 4 07 13000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296 102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03 4 07 13000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296 102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03 4 07 13000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296 102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03 4 07 14000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12 229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03 4 07 14000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12 229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03 4 07 14000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12 229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Научные гранты Губернатора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03 4 07 15410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03 4 07 15410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Премии и гранты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03 4 07 15410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03 4 07 15430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6 720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03 4 07 15430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6 720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Стипендии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03 4 07 15430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6 720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03 4 07 15440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03 4 07 15440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Стипендии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03 4 07 15440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03 4 07 15540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5 850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03 4 07 15540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5 850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03 4 07 15540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5 850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03 4 07 62060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3 491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03 4 07 62060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3 491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Субвенции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03 4 07 62060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3 491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«Учитель будущего»</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Е5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462 221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Е5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19 007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Е5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19 007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Е5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19 007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Создание центров непрерывного повышения профессионального мастерства педагогических работников и </w:t>
            </w:r>
            <w:proofErr w:type="spellStart"/>
            <w:r>
              <w:rPr>
                <w:color w:val="000000"/>
              </w:rPr>
              <w:t>аккредитационных</w:t>
            </w:r>
            <w:proofErr w:type="spellEnd"/>
            <w:r>
              <w:rPr>
                <w:color w:val="000000"/>
              </w:rPr>
              <w:t xml:space="preserve"> центров системы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Е5 51620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443 214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Е5 51620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443 214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Е5 51620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443 214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Федеральный проект «Молодые профессионалы (Повышение </w:t>
            </w:r>
            <w:r>
              <w:rPr>
                <w:color w:val="000000"/>
              </w:rPr>
              <w:lastRenderedPageBreak/>
              <w:t>конкурентоспособности профессионального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03 4 Е</w:t>
            </w:r>
            <w:proofErr w:type="gramStart"/>
            <w:r>
              <w:rPr>
                <w:color w:val="000000"/>
              </w:rPr>
              <w:t>6</w:t>
            </w:r>
            <w:proofErr w:type="gramEnd"/>
            <w:r>
              <w:rPr>
                <w:color w:val="000000"/>
              </w:rPr>
              <w:t xml:space="preserve">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62 706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Е</w:t>
            </w:r>
            <w:proofErr w:type="gramStart"/>
            <w:r>
              <w:rPr>
                <w:color w:val="000000"/>
              </w:rPr>
              <w:t>6</w:t>
            </w:r>
            <w:proofErr w:type="gramEnd"/>
            <w:r>
              <w:rPr>
                <w:color w:val="000000"/>
              </w:rPr>
              <w:t xml:space="preserve">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6 938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Е</w:t>
            </w:r>
            <w:proofErr w:type="gramStart"/>
            <w:r>
              <w:rPr>
                <w:color w:val="000000"/>
              </w:rPr>
              <w:t>6</w:t>
            </w:r>
            <w:proofErr w:type="gramEnd"/>
            <w:r>
              <w:rPr>
                <w:color w:val="000000"/>
              </w:rPr>
              <w:t xml:space="preserve">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6 938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Е</w:t>
            </w:r>
            <w:proofErr w:type="gramStart"/>
            <w:r>
              <w:rPr>
                <w:color w:val="000000"/>
              </w:rPr>
              <w:t>6</w:t>
            </w:r>
            <w:proofErr w:type="gramEnd"/>
            <w:r>
              <w:rPr>
                <w:color w:val="000000"/>
              </w:rPr>
              <w:t xml:space="preserve">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6 938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Е</w:t>
            </w:r>
            <w:proofErr w:type="gramStart"/>
            <w:r>
              <w:rPr>
                <w:color w:val="000000"/>
              </w:rPr>
              <w:t>6</w:t>
            </w:r>
            <w:proofErr w:type="gramEnd"/>
            <w:r>
              <w:rPr>
                <w:color w:val="000000"/>
              </w:rPr>
              <w:t xml:space="preserve"> 51770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55 768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Е</w:t>
            </w:r>
            <w:proofErr w:type="gramStart"/>
            <w:r>
              <w:rPr>
                <w:color w:val="000000"/>
              </w:rPr>
              <w:t>6</w:t>
            </w:r>
            <w:proofErr w:type="gramEnd"/>
            <w:r>
              <w:rPr>
                <w:color w:val="000000"/>
              </w:rPr>
              <w:t xml:space="preserve"> 51770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55 768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4 Е</w:t>
            </w:r>
            <w:proofErr w:type="gramStart"/>
            <w:r>
              <w:rPr>
                <w:color w:val="000000"/>
              </w:rPr>
              <w:t>6</w:t>
            </w:r>
            <w:proofErr w:type="gramEnd"/>
            <w:r>
              <w:rPr>
                <w:color w:val="000000"/>
              </w:rPr>
              <w:t xml:space="preserve"> 51770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55 768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03 5 00 00000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27 090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03 5 02 00000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03 5 02 17000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03 5 02 17000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03 5 02 17000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03 5 03 00000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03 5 03 17000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03 5 03 17000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03 5 03 17000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03 5 04 00000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15 190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03 5 04 17000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15 190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03 5 04 17000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15 190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03 5 04 17000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15 190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03 6 00 00000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1 454 034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03 6 01 00000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1 314 771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03 6 01 00110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1 268 756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03 6 01 00110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1 177 139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03 6 01 00110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1 177 139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03 6 01 00110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91 236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03 6 01 00110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91 236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03 6 01 00110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03 6 01 00110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381</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03 6 01 00630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10 252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03 6 01 00630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10 252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Субсидии некоммерческим организациям (за исключением государственных </w:t>
            </w:r>
            <w:r>
              <w:rPr>
                <w:color w:val="000000"/>
              </w:rPr>
              <w:lastRenderedPageBreak/>
              <w:t>(муниципальных)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03 6 01 00630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10 252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03 6 01 59900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35 763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03 6 01 59900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28 679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03 6 01 59900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28 679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03 6 01 59900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7 084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03 6 01 59900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7 084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«Методическое, информационное сопровождение и мониторинг реализации государственной программы»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03 6 02 00000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03 6 02 17000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03 6 02 17000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4 201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03 6 02 17000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4 201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03 6 02 17000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5 799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03 6 02 17000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4 253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03 6 02 17000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1 546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«Реализация комплекса мер, обеспечивающих создание современной и безопасной цифровой образовательной среды»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03 6 03 00000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129 263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Создание и обеспечение деятельности автономной некоммерческой организации «Институт образовательных проектов и информатизации»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03 6 03 01590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129 263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03 6 03 01590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129 263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03 6 03 01590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129 263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1 047 147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178 277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03 7 01 00590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162 955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162 955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162 955</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03 7 01 01000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14 362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03 7 01 01000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14 362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Стипендии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03 7 01 01000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14 362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Подготовка врачебных кадров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03 7 01 16000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03 7 01 16000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03 7 01 16000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868 870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03 7 02 00590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763 308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763 308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763 308</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03 7 02 01000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49 499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03 7 02 01000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49 499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Стипендии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03 7 02 01000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49 499</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03 7 02 02000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18 663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03 7 02 02000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18 663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03 7 02 02000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18 663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03 7 02 07000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1 786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03 7 02 07000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1 786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03 7 02 07000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1 786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03 7 02 08000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03 7 02 08000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03 7 02 08000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1 380</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03 7 02 12000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14 906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03 7 02 12000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14 906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03 7 02 12000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14 906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03 7 02 13000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18 922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03 7 02 13000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18 922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03 7 02 13000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18 922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03 7 02 14000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03 7 02 14000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03 7 02 14000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03 8 00 00000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1 149 380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«Капитальный ремонт объектов общего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03 8 02 00000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1 149 380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капитального ремонта  в муниципальных общеобразовательных организациях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03 8 02 61250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201 326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03 8 02 61250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201 326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03 8 02 61250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201 326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по проведению капитального ремонта  в муниципальных общеобразовательных организациях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03 8 02 62340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948 054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03 8 02 62340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948 054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03 8 02 62340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948 054</w:t>
            </w:r>
          </w:p>
        </w:tc>
      </w:tr>
      <w:tr w:rsidR="00DE000F">
        <w:tc>
          <w:tcPr>
            <w:tcW w:w="6977" w:type="dxa"/>
            <w:tcMar>
              <w:top w:w="0" w:type="dxa"/>
              <w:left w:w="0" w:type="dxa"/>
              <w:bottom w:w="0" w:type="dxa"/>
              <w:right w:w="0" w:type="dxa"/>
            </w:tcMar>
            <w:vAlign w:val="bottom"/>
          </w:tcPr>
          <w:p w:rsidR="00DE000F" w:rsidRDefault="008A2770">
            <w:pPr>
              <w:rPr>
                <w:b/>
                <w:bCs/>
                <w:color w:val="000000"/>
              </w:rPr>
            </w:pPr>
            <w:r>
              <w:rPr>
                <w:b/>
                <w:bCs/>
                <w:color w:val="000000"/>
              </w:rPr>
              <w:t>Государственная программа Московской области «Социальная защита населения Московской области»</w:t>
            </w:r>
          </w:p>
        </w:tc>
        <w:tc>
          <w:tcPr>
            <w:tcW w:w="1466" w:type="dxa"/>
            <w:tcMar>
              <w:top w:w="0" w:type="dxa"/>
              <w:left w:w="0" w:type="dxa"/>
              <w:bottom w:w="0" w:type="dxa"/>
              <w:right w:w="0" w:type="dxa"/>
            </w:tcMar>
            <w:vAlign w:val="bottom"/>
          </w:tcPr>
          <w:p w:rsidR="00DE000F" w:rsidRDefault="008A2770">
            <w:pPr>
              <w:jc w:val="center"/>
              <w:rPr>
                <w:b/>
                <w:bCs/>
                <w:color w:val="000000"/>
              </w:rPr>
            </w:pPr>
            <w:r>
              <w:rPr>
                <w:b/>
                <w:bCs/>
                <w:color w:val="000000"/>
              </w:rPr>
              <w:t>04 0 00 00000</w:t>
            </w:r>
          </w:p>
        </w:tc>
        <w:tc>
          <w:tcPr>
            <w:tcW w:w="566" w:type="dxa"/>
            <w:tcMar>
              <w:top w:w="0" w:type="dxa"/>
              <w:left w:w="0" w:type="dxa"/>
              <w:bottom w:w="0" w:type="dxa"/>
              <w:right w:w="0" w:type="dxa"/>
            </w:tcMar>
            <w:vAlign w:val="bottom"/>
          </w:tcPr>
          <w:p w:rsidR="00DE000F" w:rsidRDefault="00DE000F">
            <w:pPr>
              <w:jc w:val="center"/>
              <w:rPr>
                <w:b/>
                <w:bCs/>
                <w:color w:val="000000"/>
              </w:rPr>
            </w:pPr>
          </w:p>
        </w:tc>
        <w:tc>
          <w:tcPr>
            <w:tcW w:w="1197" w:type="dxa"/>
            <w:tcMar>
              <w:top w:w="0" w:type="dxa"/>
              <w:left w:w="0" w:type="dxa"/>
              <w:bottom w:w="0" w:type="dxa"/>
              <w:right w:w="0" w:type="dxa"/>
            </w:tcMar>
            <w:vAlign w:val="bottom"/>
          </w:tcPr>
          <w:p w:rsidR="00DE000F" w:rsidRDefault="008A2770">
            <w:pPr>
              <w:jc w:val="right"/>
              <w:rPr>
                <w:b/>
                <w:bCs/>
                <w:color w:val="000000"/>
              </w:rPr>
            </w:pPr>
            <w:r>
              <w:rPr>
                <w:b/>
                <w:bCs/>
                <w:color w:val="000000"/>
              </w:rPr>
              <w:t>73 656 387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«Социальная поддержка граждан»</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54 642 533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15 106 372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11 786 784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121 321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121 321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11 665 463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11 665 463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Компенсация стоимости оплаты жилого помещения и коммунальных услуг труженикам тыла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23 463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23 155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23 155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Компенсация стоимости оплаты жилого помещения и коммунальных услуг реабилитированным лицам и лицам, признанным пострадавшими от политических репрессий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197 356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2 031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2 031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195 325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195 325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Ежемесячная денежная выплата ветеранам труда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1 682 801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17 320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17 320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1 665 481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1 665 481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Ежемесячная денежная выплата труженикам тыла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11 751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11 597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11 597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Ежемесячная денежная выплата реабилитированным лицам и лицам, признанным пострадавшими от политических репрессий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12 187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12 062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12 062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942 412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9 700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9 700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932 712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932 712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377 044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377 044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171 747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04 1 01 71190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205 297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04 1 01 71250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58 840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04 1 01 71250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04 1 01 71250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04 1 01 71250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58 234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04 1 01 71250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58 234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04 1 01 71260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13 354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04 1 01 71260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04 1 01 71260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04 1 01 71260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13 217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04 1 01 71260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13 217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Компенсация стоимости на установку телефона реабилитированным лицам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04 1 01 71270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04 1 01 71270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04 1 01 71270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04 1 01 71270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04 1 01 71270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Компенсация расходов, связанных с погребением реабилитированных лиц</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04 1 01 71280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373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04 1 01 71280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04 1 01 71280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04 1 01 71280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369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04 1 01 71280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369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«Социальная поддержка лиц, награжденных знаком «Почетный донор СССР», «Почетный донор России»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514 999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04 1 02 52200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422 843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04 1 02 52200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3 300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04 1 02 52200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3 300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04 1 02 52200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419 543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04 1 02 52200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419 543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04 1 02 71310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16 477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04 1 02 71310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04 1 02 71310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04 1 02 71310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16 307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04 1 02 71310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16 307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Ежемесячные денежные выплаты пенсионерам, награжденным знаком «Почетный донор России»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04 1 02 71320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75 679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04 1 02 71320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667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04 1 02 71320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667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04 1 02 71320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75 012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04 1 02 71320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75 012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13 669 766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04 1 03 52500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6 106 038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04 1 03 52500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64 000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04 1 03 52500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64 000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04 1 03 52500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6 042 038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04 1 03 52500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6 042 038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гражданам субсидий на оплату жилого помещения и коммунальных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04 1 03 61410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3 153 496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04 1 03 61410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3 153 496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Субвенции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04 1 03 61410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3 153 496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предоставления гражданам субсидий на оплату жилого помещения и коммунальных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04 1 03 61420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262 516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04 1 03 61420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262 516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Субвенции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04 1 03 61420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262 516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04 1 03 71350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3 121 668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04 1 03 71350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32 131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04 1 03 71350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32 131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04 1 03 71350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3 089 537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04 1 03 71350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3 089 537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Компенсация стоимости оплаты жилого помещения неработающим одиноко проживающим пенсионерам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04 1 03 71360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14 839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04 1 03 71360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04 1 03 71360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04 1 03 71360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14 687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04 1 03 71360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14 687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Компенсация стоимости оплаты жилого помещения и коммунальных услуг иным категориям граждан</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04 1 03 71370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124 447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04 1 03 71370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1 276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04 1 03 71370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1 276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04 1 03 71370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123 171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04 1 03 71370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123 171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04 1 03 71380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04 1 03 71380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04 1 03 71380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04 1 03 71380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04 1 03 71380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04 1 03 71400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04 1 03 71400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04 1 03 71400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04 1 03 71400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04 1 03 71400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Доставка и пересылка денежных средств на уплату взноса на капитальный ремонт общего имущества в многоквартирном доме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04 1 03 71410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1 357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04 1 03 71410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1 357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04 1 03 71410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1 357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Ежемесячная денежная компенсация по оплате за вывоз твердых бытовых отходов отдельным категориям граждан</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04 1 03 71420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755 840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04 1 03 71420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7 779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04 1 03 71420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7 779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04 1 03 71420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748 061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04 1 03 71420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748 061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R4620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129 463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R4620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129 463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03 R4620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129 463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206 797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04 1 04 52800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1 470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04 1 04 52800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04 1 04 52800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04 1 04 52800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1 459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04 1 04 52800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1 459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бесплатными санаторно-курортными путевками отдельных категорий граждан</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04 1 04 71290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75 766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04 1 04 71290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75 766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04 1 04 71290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75 766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04 1 04 71390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127 248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04 1 04 71390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127 248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04 1 04 71390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64 539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04 1 04 71390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62 709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04 1 04 71480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2 313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04 1 04 71480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04 1 04 71480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04 1 04 71480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2 289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04 1 04 71480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2 289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04 1 05 00000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5 065 883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Выплаты доплат к пенсиям отдельным категориям граждан</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04 1 05 71430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7 624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04 1 05 71430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04 1 05 71430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04 1 05 71430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7 513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04 1 05 71430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7 513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Региональная социальная доплата к пенсии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04 1 05 71440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5 016 060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04 1 05 71440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51 630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04 1 05 71440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51 630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04 1 05 71440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4 964 430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04 1 05 71440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4 964 430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Дополнительное ежемесячное пенсионное обеспечение отдельным категориям граждан, имеющим особые заслуги перед государством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04 1 05 71450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42 199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04 1 05 71450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434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04 1 05 71450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434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04 1 05 71450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41 765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04 1 05 71450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41 765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04 1 06 00000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3 411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мобильными телефонами и услугами сотовой связи отдельных категорий граждан</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04 1 06 71460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2 475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04 1 06 71460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2 475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04 1 06 71460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2 475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Ежемесячная денежная компенсация расходов по оплате услуг местных телефонных соединений отдельным категориям граждан</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04 1 06 71470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04 1 06 71470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04 1 06 71470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04 1 06 71470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927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04 1 06 71470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927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1 357 093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Выплата государственного единовременного пособия и ежемесячной денежной компенсации гражданам при возникновении </w:t>
            </w:r>
            <w:proofErr w:type="spellStart"/>
            <w:r>
              <w:rPr>
                <w:color w:val="000000"/>
              </w:rPr>
              <w:t>поствакцинальных</w:t>
            </w:r>
            <w:proofErr w:type="spellEnd"/>
            <w:r>
              <w:rPr>
                <w:color w:val="000000"/>
              </w:rPr>
              <w:t xml:space="preserve"> осложнений в соответствии с Федеральным законом от 17 сентября 1998 года № 157-ФЗ «Об иммунопрофилактике инфекционных болезней»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04 1 07 52400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04 1 07 52400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04 1 07 52400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04 1 07 52400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04 1 07 52400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периодическими печатными изданиями малоимущих одиноко проживающих граждан</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04 1 07 71490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1 014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04 1 07 71490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1 014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04 1 07 71490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1 014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Оказание экстренной социальной помощи гражданам, попавшим в трудную жизненную ситуацию или кризисную ситуацию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250 570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2 580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2 580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247 990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247 990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Единовременная материальная помощь в связи с празднованием </w:t>
            </w:r>
            <w:proofErr w:type="gramStart"/>
            <w:r>
              <w:rPr>
                <w:color w:val="000000"/>
              </w:rPr>
              <w:t>годовщины снятия блокады города Ленинграда</w:t>
            </w:r>
            <w:proofErr w:type="gramEnd"/>
            <w:r>
              <w:rPr>
                <w:color w:val="000000"/>
              </w:rPr>
              <w:t xml:space="preserve"> отдельным категориям граждан</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4 135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4 092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4 092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4 456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4 410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4 410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487 913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5 023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5 023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482 890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482 890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30 113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29 803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29 803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Оказание государственной социальной помощи малоимущим семьям, малоимущим одиноко проживающим гражданам и иным категориям граждан</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404 224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4 161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4 161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400 063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400 063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28 866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297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297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28 569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28 569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Возмещение стоимости услуг, согласно гарантированному перечню услуг по погребению умерших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04 1 07 71610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4 709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04 1 07 71610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4 709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04 1 07 71610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4 709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Единовременная материальная помощь на погребение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04 1 07 71620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15 603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04 1 07 71620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04 1 07 71620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04 1 07 71620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15 442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04 1 07 71620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15 442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Ежемесячная денежная выплата на осуществление ухода за инвалидами, </w:t>
            </w:r>
            <w:r>
              <w:rPr>
                <w:color w:val="000000"/>
              </w:rPr>
              <w:lastRenderedPageBreak/>
              <w:t>имеющими I, II группу инвалидности, признанными нуждающимися в стационарной форме социального обслуживания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04 1 07 72380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125 294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04 1 07 72380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04 1 07 72380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04 1 07 72380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124 004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04 1 07 72380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124 004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04 1 08 00000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469 646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Ежемесячные компенсационные выплаты военнослужащим и членам их семей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04 1 08 71630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405 466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04 1 08 71630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4 174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04 1 08 71630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4 174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04 1 08 71630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401 292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04 1 08 71630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401 292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Ежемесячные компенсационные выплаты вдовам (вдовцам) Героев Советского Союза, Героев Российской Федерации и полных кавалеров ордена Славы, Героев Социалистического Труда и полных кавалеров ордена Трудовой Славы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04 1 08 71640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2 886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04 1 08 71640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04 1 08 71640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04 1 08 71640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2 856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04 1 08 71640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2 856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04 1 08 71650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2 728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04 1 08 71650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04 1 08 71650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04 1 08 71650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2 700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04 1 08 71650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2 700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Единовременное пособие членам семей погибших сотрудников органов внутренних дел</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04 1 08 71670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04 1 08 71670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04 1 08 71670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04 1 08 71670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04 1 08 71670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Ежемесячные пособия членам семей погибших сотрудников органов внутренних дел</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04 1 08 71680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54 939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04 1 08 71680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417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04 1 08 71680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417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04 1 08 71680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54 522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04 1 08 71680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54 522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Ежегодная денежная выплата участникам боевых действий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04 1 08 71690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2 720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04 1 08 71690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04 1 08 71690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04 1 08 71690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2 700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04 1 08 71690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2 700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396 697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отдельных мер социальной поддержки граждан, подвергшихся воздействию радиации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04 1 09 51370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238 071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04 1 09 51370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1 605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04 1 09 51370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1 605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04 1 09 51370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236 466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04 1 09 51370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236 466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Ежемесячная денежная выплата лицам, не отмеченным государственными или ведомственными наградами, имеющим трудовой стаж 50 лет и более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04 1 09 71340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156 825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04 1 09 71340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1 614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04 1 09 71340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1 614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04 1 09 71340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155 211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04 1 09 71340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155 211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Единовременная денежная выплата в связи со 100-летним юбилеем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04 1 09 71520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04 1 09 71520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04 1 09 71520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04 1 09 71520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585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04 1 09 71520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585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Компенсация абонентской платы за телефон Почетным гражданам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04 1 09 71700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04 1 09 71700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04 1 09 71700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04 1 09 71700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04 1 09 71700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Компенсация стоимости проезда к месту отдыха и обратно Почетным гражданам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04 1 09 71710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04 1 09 71710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04 1 09 71710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04 1 09 71710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04 1 09 71710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бесплатными санаторно-курортными путевками почетных граждан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04 1 09 71720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04 1 09 71720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04 1 09 71720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04 1 09 71730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04 1 09 71730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04 1 09 71730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04 1 09 71730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04 1 09 71730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 xml:space="preserve">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w:t>
            </w:r>
            <w:r>
              <w:rPr>
                <w:color w:val="000000"/>
              </w:rPr>
              <w:lastRenderedPageBreak/>
              <w:t>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w:t>
            </w:r>
            <w:proofErr w:type="gramEnd"/>
            <w:r>
              <w:rPr>
                <w:color w:val="000000"/>
              </w:rPr>
              <w:t xml:space="preserve"> и обратно</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04 1 09 71800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04 1 09 71800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04 1 09 71800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04 1 09 71800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04 1 09 71800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«Проведение социально значимых мероприятий»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63 910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04 1 10 71760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63 910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04 1 10 71760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63 910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04 1 10 71760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63 910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13 643 808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04 1 11 00590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13 627 246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2 269 219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2 269 219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709 399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709 399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10 627 805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8 420 869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2 206 936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20 823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20 823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04 1 11 00810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4 832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04 1 11 00810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4 832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04 1 11 00810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4 832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04 1 11 00820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1 545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04 1 11 00820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1 545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04 1 11 00820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1 545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04 1 11 00830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04 1 11 00830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04 1 11 00830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92</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04 1 11 06000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8 262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04 1 11 06000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8 262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04 1 11 06000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8 262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Единовременное денежное пособие детям-сиротам - выпускникам </w:t>
            </w:r>
            <w:r>
              <w:rPr>
                <w:color w:val="000000"/>
              </w:rPr>
              <w:lastRenderedPageBreak/>
              <w:t>государственных учреждений социального обслуживания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04 1 11 07000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04 1 11 07000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04 1 11 07000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04 1 11 08000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1 769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04 1 11 08000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04 1 11 08000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04 1 11 08000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1 269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04 1 11 08000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1 269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«Развитие негосударственного сектора социального обслуживания»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2 329 693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04 1 12 99990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2 329 693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04 1 12 99990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279 712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04 1 12 99990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279 712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04 1 12 99990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2 034 771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04 1 12 99990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2 034 771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04 1 12 99990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15 210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04 1 12 99990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15 210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«Капитальный ремонт в учреждениях социального обслуживания»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754 596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Укрепление материально-технической базы учреждений социального обслуживания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04 1 14 09590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754 596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04 1 14 09590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754 596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04 1 14 09590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754 596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Основное мероприятие «Социальная поддержка лиц, достигших </w:t>
            </w:r>
            <w:proofErr w:type="spellStart"/>
            <w:r>
              <w:rPr>
                <w:color w:val="000000"/>
              </w:rPr>
              <w:t>предпенсионного</w:t>
            </w:r>
            <w:proofErr w:type="spellEnd"/>
            <w:r>
              <w:rPr>
                <w:color w:val="000000"/>
              </w:rPr>
              <w:t xml:space="preserve"> возраста 60 и 55 лет (соответственно мужчины и женщины), являющихся ветеранами труда, ветеранами военной службы, лицами, награжденными знаком «Почетный донор СССР»,  «Почетный донор России» или не имеющих льготного статуса»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355 931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135 257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133 865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133 865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Ежемесячная денежная выплата ветеранам труда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04 1 15 71150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53 675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04 1 15 71150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553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04 1 15 71150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553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04 1 15 71150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53 122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04 1 15 71150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53 122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04 1 15 71180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27 208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04 1 15 71180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04 1 15 71180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04 1 15 71180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26 928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04 1 15 71180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26 928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бесплатными санаторно-курортными путевками отдельных категорий граждан</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04 1 15 71290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04 1 15 71290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04 1 15 71290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04 1 15 71310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517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04 1 15 71310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04 1 15 71310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04 1 15 71310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512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04 1 15 71310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512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Ежемесячные денежные выплаты пенсионерам, награжденным знаком «Почетный донор России»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04 1 15 71320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2 823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04 1 15 71320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04 1 15 71320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04 1 15 71320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2 794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04 1 15 71320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2 794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Компенсация стоимости оплаты жилого помещения неработающим одиноко проживающим пенсионерам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04 1 15 71360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4 067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04 1 15 71360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04 1 15 71360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04 1 15 71360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4 025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04 1 15 71360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4 025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периодическими печатными изданиями малоимущих одиноко проживающих граждан</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04 1 15 71490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04 1 15 71490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04 1 15 71490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04 1 16 00000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23 700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04 1 16 99990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23 700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04 1 16 99990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23 700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04 1 16 99990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23 700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04 1 18 00000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567 259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Возмещение расходов на ритуальные услуги, связанные с погребением государственного гражданского служащего Московской области или лица, имевшего на день смерти право на пенсию за выслугу лет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04 1 18 01010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04 1 18 01010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04 1 18 01010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Единовременное поощрение государственным гражданским служащим Московской области при выходе на государственную пенсию за выслугу лет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04 1 18 01020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66 132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04 1 18 01020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66 132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04 1 18 01020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66 132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Оплата услуг кредитным организациям </w:t>
            </w:r>
            <w:proofErr w:type="gramStart"/>
            <w:r>
              <w:rPr>
                <w:color w:val="000000"/>
              </w:rPr>
              <w:t>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w:t>
            </w:r>
            <w:proofErr w:type="gramEnd"/>
            <w:r>
              <w:rPr>
                <w:color w:val="000000"/>
              </w:rPr>
              <w:t xml:space="preserve"> лет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04 1 18 01030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04 1 18 01030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04 1 18 01030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Пенсия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04 1 18 01040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492 350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04 1 18 01040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492 350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04 1 18 01040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492 350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04 1 18 01050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2 238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04 1 18 01050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2 238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04 1 18 01050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2 238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Единовременная денежная выплата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04 1 18 02060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5 580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04 1 18 02060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5 580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04 1 18 02060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5 580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04 1 18 02070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04 1 18 02070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04 1 18 02070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«Старшее поколение»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Р3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112 972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Приобретение автотранспорта в целях доставки лиц старше 65 лет, проживающих в сельской местности, в медицинские организации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Р3 52931</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112 972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Р3 52931</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112 972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1 Р3 52931</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112 972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«Доступная среда»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530 062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398 640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04 2 02 00590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86 897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12 134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12 134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Предоставление субсидий бюджетным, автономным учреждениям и иным </w:t>
            </w:r>
            <w:r>
              <w:rPr>
                <w:color w:val="000000"/>
              </w:rPr>
              <w:lastRenderedPageBreak/>
              <w:t>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04 2 02 00590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74 763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63 477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11 286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учреждениях социального обслуживания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04 2 02 01590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53 977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04 2 02 01590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53 977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04 2 02 01590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53 977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04 2 02 02590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129 653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04 2 02 02590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04 2 02 02590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04 2 02 02590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124 653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04 2 02 02590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124 653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территориальных структурных управлениях (отделах) Министерства социального развития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04 2 02 11010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14 769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04 2 02 11010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14 769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04 2 02 11010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14 769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04 2 02 61560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6 492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04 2 02 61560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6 492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04 2 02 61560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6 492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04 2 02 62640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75 360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04 2 02 62640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75 360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04 2 02 62640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75 360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02 R0270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5 704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02 R0270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5 704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02 R0270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5 704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02 R0272</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25 788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02 R0272</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25 788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02 R0272</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25 788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24 401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Повышение доступности и качества реабилитационных услуг для инвалидов и </w:t>
            </w:r>
            <w:proofErr w:type="spellStart"/>
            <w:r>
              <w:rPr>
                <w:color w:val="000000"/>
              </w:rPr>
              <w:t>маломобильных</w:t>
            </w:r>
            <w:proofErr w:type="spellEnd"/>
            <w:r>
              <w:rPr>
                <w:color w:val="000000"/>
              </w:rPr>
              <w:t xml:space="preserve"> групп населения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04 2 03 03590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24 401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04 2 03 03590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24 401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04 2 03 03590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24 401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1 612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04 2 04 00590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04 2 04 00590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04 2 04 00590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Обучение (профессиональная переподготовка, повышение квалификации) русскому жестовому языку переводчиков в сфере профессиональной коммуникации не слышащих (переводчик жестового языка) и переводчиков в сфере профессиональной коммуникации лиц с нарушениями слуха и зрения (слепоглухих), в том числе </w:t>
            </w:r>
            <w:proofErr w:type="spellStart"/>
            <w:r>
              <w:rPr>
                <w:color w:val="000000"/>
              </w:rPr>
              <w:t>тифлокомментаторов</w:t>
            </w:r>
            <w:proofErr w:type="spell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04 2 04 11020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04 2 04 11020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04 2 04 11020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Подготовка экспертов для оценки состояния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04 2 04 11030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04 2 04 11030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04 2 04 11030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Основное мероприятие «Формирование условий для просвещённости граждан в вопросах инвалидности и устранения </w:t>
            </w:r>
            <w:proofErr w:type="spellStart"/>
            <w:r>
              <w:rPr>
                <w:color w:val="000000"/>
              </w:rPr>
              <w:t>отношенческих</w:t>
            </w:r>
            <w:proofErr w:type="spellEnd"/>
            <w:r>
              <w:rPr>
                <w:color w:val="000000"/>
              </w:rPr>
              <w:t xml:space="preserve"> барьеров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04 2 05 00000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105 409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Организация и проведение мероприятий, посвященных Международному дню инвалидов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04 2 05 95000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2 696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04 2 05 95000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2 696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04 2 05 95000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2 696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Оказание протезно-ортопедической помощи отдельным категориям граждан</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04 2 05 96030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82 916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04 2 05 96030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82 916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04 2 05 96030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82 916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техническими средствами реабилитации инвалидов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04 2 05 97000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19 797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04 2 05 97000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04 2 05 97000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04 2 05 97000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19 509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04 2 05 97000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19 509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«Развитие системы отдыха и оздоровления детей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1 363 799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77 132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Развитие инфраструктуры учреждений, оказывающих услуги по отдыху детей и их оздоровлению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04 3 01 01590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77 132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04 3 01 01590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77 132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04 3 01 01590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77 132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«Ремонт детских оздоровительных лагерей,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13 575</w:t>
            </w:r>
          </w:p>
        </w:tc>
      </w:tr>
      <w:tr w:rsidR="00DE000F">
        <w:tc>
          <w:tcPr>
            <w:tcW w:w="6977" w:type="dxa"/>
            <w:tcMar>
              <w:top w:w="0" w:type="dxa"/>
              <w:left w:w="0" w:type="dxa"/>
              <w:bottom w:w="0" w:type="dxa"/>
              <w:right w:w="0" w:type="dxa"/>
            </w:tcMar>
            <w:vAlign w:val="bottom"/>
          </w:tcPr>
          <w:p w:rsidR="00DE000F" w:rsidRDefault="008A2770">
            <w:pPr>
              <w:rPr>
                <w:color w:val="000000"/>
              </w:rPr>
            </w:pPr>
            <w:proofErr w:type="spellStart"/>
            <w:r>
              <w:rPr>
                <w:color w:val="000000"/>
              </w:rPr>
              <w:t>Софинансирование</w:t>
            </w:r>
            <w:proofErr w:type="spellEnd"/>
            <w:r>
              <w:rPr>
                <w:color w:val="000000"/>
              </w:rPr>
              <w:t xml:space="preserve"> мероприятий по ремонту детских оздоровительных лагерей,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04 3 02 62180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13 575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04 3 02 62180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13 575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04 3 02 62180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13 575</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 xml:space="preserve">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w:t>
            </w:r>
            <w:r>
              <w:rPr>
                <w:color w:val="000000"/>
              </w:rPr>
              <w:lastRenderedPageBreak/>
              <w:t>организациям и индивидуальным предпринимателям, состоящим на учете в налоговых органах Московской области»</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04 3 03 00000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699 862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04 3 03 00050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550 348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04 3 03 00050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550 348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04 3 03 00050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28 560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04 3 03 00050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521 788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04 3 03 00060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149 514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04 3 03 00060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149 514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04 3 03 00060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149 514</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149 925</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04 3 04 00100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149 925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04 3 04 00100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13 055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04 3 04 00100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5 565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04 3 04 00100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7 490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04 3 04 00100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24 699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04 3 04 00100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24 699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04 3 04 00100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112 171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04 3 04 00100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100 653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04 3 04 00100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11 518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04 3 05 00000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356 319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по организации отдыха детей в каникулярное время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04 3 05 62190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356 319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04 3 05 62190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356 319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04 3 05 62190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356 319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Основное мероприятие «Повышение </w:t>
            </w:r>
            <w:proofErr w:type="gramStart"/>
            <w:r>
              <w:rPr>
                <w:color w:val="000000"/>
              </w:rPr>
              <w:t>эффективности деятельности загородных организаций отдыха детей</w:t>
            </w:r>
            <w:proofErr w:type="gramEnd"/>
            <w:r>
              <w:rPr>
                <w:color w:val="000000"/>
              </w:rPr>
              <w:t xml:space="preserve"> и их оздоровления»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04 3 06 00000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конкурса на лучший оздоровительный лагерь</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04 3 06 00090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04 3 06 00090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04 3 06 00090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 xml:space="preserve">Основное </w:t>
            </w:r>
            <w:proofErr w:type="spellStart"/>
            <w:r>
              <w:rPr>
                <w:color w:val="000000"/>
              </w:rPr>
              <w:t>мероприяте</w:t>
            </w:r>
            <w:proofErr w:type="spellEnd"/>
            <w:r>
              <w:rPr>
                <w:color w:val="000000"/>
              </w:rPr>
              <w:t xml:space="preserve"> «Организация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04 3 07 00000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66 486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04 3 07 00010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66 486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04 3 07 00010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66 486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04 3 07 00010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66 486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04 4 00 00000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43 299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04 4 02 00000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37 902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04 4 02 00590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37 902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04 4 02 00590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37 902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04 4 02 00590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37 902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«Оказание социальной помощи лицам, освободившимся из мест лишения свободы, лицам, осужденным без изоляции от общества и лицам без определенного места жительства»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04 4 03 00000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5 397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Оказание экстренной социальной помощи лицам, освободившимся из мест лишения свободы, находящимся в трудной жизненной ситуации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04 4 03 90070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5 397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04 4 03 90070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04 4 03 90070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04 4 03 90070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5 341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04 4 03 90070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5 341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4 195 264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4 170 159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04 5 01 00110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3 752 533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3 253 107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3 253 107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495 815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495 815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3 611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3 611</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04 5 01 00630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28 822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28 822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28 822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Осуществление переданных органам государственной власти субъектов Российской Федерации в соответствии с пунктом 1 статьи 4 Федерального </w:t>
            </w:r>
            <w:r>
              <w:rPr>
                <w:color w:val="000000"/>
              </w:rPr>
              <w:lastRenderedPageBreak/>
              <w:t>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04 5 01 59300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276 424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04 5 01 59300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189 620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04 5 01 59300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189 620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04 5 01 59300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86 804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04 5 01 59300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86 804</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в части обеспечения мероприятий по переводу в электронную форму книг государственной регистрации актов гражданского состояния</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04 5 01 59301</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107 827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04 5 01 59301</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107 827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04 5 01 59301</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107 827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04 5 01 99990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4 553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04 5 01 99990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4 553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04 5 01 99990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4 553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13 979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04 5 02 90590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13 979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04 5 02 90590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7 022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04 5 02 90590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7 022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04 5 02 90590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6 408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04 5 02 90590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6 408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04 5 02 90590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04 5 02 90590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«Оплата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04 5 03 01510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04 5 03 01510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04 5 03 01510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«Финансовая поддержка семей при рождении детей»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Р</w:t>
            </w:r>
            <w:proofErr w:type="gramStart"/>
            <w:r>
              <w:rPr>
                <w:color w:val="000000"/>
              </w:rPr>
              <w:t>1</w:t>
            </w:r>
            <w:proofErr w:type="gramEnd"/>
            <w:r>
              <w:rPr>
                <w:color w:val="000000"/>
              </w:rPr>
              <w:t xml:space="preserve">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11 015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Выполнение полномочий Российской Федерации по осуществлению ежемесячной выплаты в связи с рождением (усыновлением) первого ребенка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Р</w:t>
            </w:r>
            <w:proofErr w:type="gramStart"/>
            <w:r>
              <w:rPr>
                <w:color w:val="000000"/>
              </w:rPr>
              <w:t>1</w:t>
            </w:r>
            <w:proofErr w:type="gramEnd"/>
            <w:r>
              <w:rPr>
                <w:color w:val="000000"/>
              </w:rPr>
              <w:t xml:space="preserve"> 55730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11 015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5 Р</w:t>
            </w:r>
            <w:proofErr w:type="gramStart"/>
            <w:r>
              <w:rPr>
                <w:color w:val="000000"/>
              </w:rPr>
              <w:t>1</w:t>
            </w:r>
            <w:proofErr w:type="gramEnd"/>
            <w:r>
              <w:rPr>
                <w:color w:val="000000"/>
              </w:rPr>
              <w:t xml:space="preserve"> 55730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11 015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04 5 Р</w:t>
            </w:r>
            <w:proofErr w:type="gramStart"/>
            <w:r>
              <w:rPr>
                <w:color w:val="000000"/>
              </w:rPr>
              <w:t>1</w:t>
            </w:r>
            <w:proofErr w:type="gramEnd"/>
            <w:r>
              <w:rPr>
                <w:color w:val="000000"/>
              </w:rPr>
              <w:t xml:space="preserve"> 55730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11 015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Подпрограмма «Развитие института семьи и повышение рождаемости»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10 329 249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«Предоставление мер социальной поддержки семьям с детьми»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9 594 910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04 6 01 52700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39 288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04 6 01 52700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04 6 01 52700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04 6 01 52700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39 287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04 6 01 52700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39 287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 № 81-ФЗ «О государственных пособиях гражданам, имеющим детей»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04 6 01 53800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2 347 484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04 6 01 53800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04 6 01 53800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04 6 01 53800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2 347 454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04 6 01 53800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2 347 454</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w:t>
            </w:r>
            <w:proofErr w:type="gramEnd"/>
            <w:r>
              <w:rPr>
                <w:color w:val="000000"/>
              </w:rPr>
              <w:t xml:space="preserve"> для детей-сирот и детей, оставшихся без попечения родителей, образовательных организаций и иных организаций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04 6 01 59400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04 6 01 59400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04 6 01 59400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Выплата единовременного пособия при рождении ребенка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04 6 01 72230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440 696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04 6 01 72230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4 536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04 6 01 72230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4 536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04 6 01 72230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436 160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04 6 01 72230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436 160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Выплата единовременного пособия супругам к юбилеям их совместной жизни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04 6 01 72240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63 877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04 6 01 72240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657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04 6 01 72240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657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04 6 01 72240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63 220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04 6 01 72240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63 220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Выплата ежемесячного пособия детям-инвалидам и ВИЧ-инфицированным детям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04 6 01 72250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588 487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04 6 01 72250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6 057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04 6 01 72250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6 057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04 6 01 72250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582 430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04 6 01 72250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582 430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Выплата пособия на ребенка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04 6 01 72260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3 169 158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04 6 01 72260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04 6 01 72260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04 6 01 72260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3 169 137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04 6 01 72260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3 169 137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Ежемесячное пособие студенческим семьям, имеющим детей, и отдельным категориям студентов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04 6 01 72280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9 845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04 6 01 72280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04 6 01 72280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04 6 01 72280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9 744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04 6 01 72280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9 744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04 6 01 72290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2 321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04 6 01 72290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04 6 01 72290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04 6 01 72290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2 304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04 6 01 72290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2 304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Компенсация стоимости проезда детям, больным онкологическими заболеваниями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04 6 01 72300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04 6 01 72300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04 6 01 72300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Компенсация стоимости по оплате коммунальных услуг многодетным семьям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04 6 01 72310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1 381 989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04 6 01 72310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14 225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04 6 01 72310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14 225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04 6 01 72310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1 367 764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04 6 01 72310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1 367 764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Выплата регионального материнского (семейного) капитала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04 6 01 72330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1 215 293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04 6 01 72330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04 6 01 72330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04 6 01 72330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1 214 200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04 6 01 72330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1 214 200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Оплата услуг по изготовлению бланков сертификата на региональный материнский (семейный) капитал</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04 6 01 72340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3 315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04 6 01 72340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3 315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04 6 01 72340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3 315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Предоставление выплаты на </w:t>
            </w:r>
            <w:proofErr w:type="gramStart"/>
            <w:r>
              <w:rPr>
                <w:color w:val="000000"/>
              </w:rPr>
              <w:t>обучающегося</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04 6 01 72360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293 986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04 6 01 72360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2 188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04 6 01 72360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2 188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04 6 01 72360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291 798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04 6 01 72360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291 798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Ежегодная выплата семьям, воспитывающим детей-инвалидов, на приобретение питания и одежды ребенку-инвалиду на период его обучения в государственной или муниципальной образовательной организации в Московской области, осуществляющей образовательную деятельность по образовательным программам начального общего, основного общего, среднего общего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04 6 01 72370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38 190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04 6 01 72370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04 6 01 72370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04 6 01 72370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37 797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04 6 01 72370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37 797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«Финансовая поддержка семей при рождении детей»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Р</w:t>
            </w:r>
            <w:proofErr w:type="gramStart"/>
            <w:r>
              <w:rPr>
                <w:color w:val="000000"/>
              </w:rPr>
              <w:t>1</w:t>
            </w:r>
            <w:proofErr w:type="gramEnd"/>
            <w:r>
              <w:rPr>
                <w:color w:val="000000"/>
              </w:rPr>
              <w:t xml:space="preserve">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734 339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Р</w:t>
            </w:r>
            <w:proofErr w:type="gramStart"/>
            <w:r>
              <w:rPr>
                <w:color w:val="000000"/>
              </w:rPr>
              <w:t>1</w:t>
            </w:r>
            <w:proofErr w:type="gramEnd"/>
            <w:r>
              <w:rPr>
                <w:color w:val="000000"/>
              </w:rPr>
              <w:t xml:space="preserve"> 55730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734 339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Р</w:t>
            </w:r>
            <w:proofErr w:type="gramStart"/>
            <w:r>
              <w:rPr>
                <w:color w:val="000000"/>
              </w:rPr>
              <w:t>1</w:t>
            </w:r>
            <w:proofErr w:type="gramEnd"/>
            <w:r>
              <w:rPr>
                <w:color w:val="000000"/>
              </w:rPr>
              <w:t xml:space="preserve"> 55730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734 339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6 Р</w:t>
            </w:r>
            <w:proofErr w:type="gramStart"/>
            <w:r>
              <w:rPr>
                <w:color w:val="000000"/>
              </w:rPr>
              <w:t>1</w:t>
            </w:r>
            <w:proofErr w:type="gramEnd"/>
            <w:r>
              <w:rPr>
                <w:color w:val="000000"/>
              </w:rPr>
              <w:t xml:space="preserve"> 55730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734 339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«Содействие занятости населения»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2 543 752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«Содействие в трудоустройстве граждан»</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1 658 686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04 7 01 52900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1 470 938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04 7 01 52900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6 655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04 7 01 52900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6 655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04 7 01 52900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1 324 283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04 7 01 52900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1 263 783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04 7 01 52900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Стипендии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04 7 01 52900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04 7 01 52900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 бюджету Пенсионного фонда Российской Федерации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04 7 01 52900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570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мероприятий по активной политике занятости населения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04 7 01 91000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180 660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04 7 01 91000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104 896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04 7 01 91000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104 896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04 7 01 91000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75 764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04 7 01 91000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33 476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04 7 01 91000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360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42 288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04 7 01 91010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7 088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04 7 01 91010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6 542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04 7 01 91010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6 542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04 7 01 91010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04 7 01 91010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Основное мероприятие «Обеспечение государственных казенных </w:t>
            </w:r>
            <w:proofErr w:type="gramStart"/>
            <w:r>
              <w:rPr>
                <w:color w:val="000000"/>
              </w:rPr>
              <w:t>учреждений Московской области центров занятости населения</w:t>
            </w:r>
            <w:proofErr w:type="gramEnd"/>
            <w:r>
              <w:rPr>
                <w:color w:val="000000"/>
              </w:rPr>
              <w:t>»</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730 531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04 7 02 00820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04 7 02 00820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04 7 02 00820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04 7 02 52900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22 064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04 7 02 52900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22 064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04 7 02 52900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22 064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Расходы на содержание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04 7 02 91590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707 971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04 7 02 91590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527 203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04 7 02 91590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527 203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04 7 02 91590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171 040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04 7 02 91590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171 040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04 7 02 91590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9 728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04 7 02 91590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9 728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«Капитальный ремонт в центрах занятости населения»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24 416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содержание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04 7 03 91590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24 416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04 7 03 91590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24 416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04 7 03 91590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24 416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«Старшее поколение»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Р3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130 119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Организация профессионального обучения и дополнительного профессионального образования лиц </w:t>
            </w:r>
            <w:proofErr w:type="spellStart"/>
            <w:r>
              <w:rPr>
                <w:color w:val="000000"/>
              </w:rPr>
              <w:t>предпенсионного</w:t>
            </w:r>
            <w:proofErr w:type="spellEnd"/>
            <w:r>
              <w:rPr>
                <w:color w:val="000000"/>
              </w:rPr>
              <w:t xml:space="preserve"> возраста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Р3 52940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130 119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Р3 52940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65 790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Р3 52940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65 790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Р3 52940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64 329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Стипендии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7 Р3 52940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64 329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«Развитие трудовых ресурсов и охраны труда»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04 8 00 00000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8 429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«Профилактика производственного травматизма»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04 8 01 00000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04 8 01 99990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04 8 01 99990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04 8 01 99990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«Повышение профессионального уровня специалистов в области управления»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04 8 03 00000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6 840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04 8 03 73000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2 685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04 8 03 73000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2 685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04 8 03 73000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2 685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Организация и проведение конкурса на лучший проект среди специалистов в области управления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04 8 03 73010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04 8 03 73010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04 8 03 73010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Организация и проведение для специалистов в области управления семинаров, тренингов, конференций и других мероприятий в области подготовки управленческих кадров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04 8 03 73020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947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04 8 03 73020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947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04 8 03 73020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947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Организация обучения специалистов в области управления, прошедших конкурсный отбор, в образовательных учреждениях в соответствии с Государственным планом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8 03 R0660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2 718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8 03 R0660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2 718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8 03 R0660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2 718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04 8 04 00000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04 8 04 93330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04 8 04 93330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Премии и гранты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04 8 04 93330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987</w:t>
            </w:r>
          </w:p>
        </w:tc>
      </w:tr>
      <w:tr w:rsidR="00DE000F">
        <w:tc>
          <w:tcPr>
            <w:tcW w:w="6977" w:type="dxa"/>
            <w:tcMar>
              <w:top w:w="0" w:type="dxa"/>
              <w:left w:w="0" w:type="dxa"/>
              <w:bottom w:w="0" w:type="dxa"/>
              <w:right w:w="0" w:type="dxa"/>
            </w:tcMar>
            <w:vAlign w:val="bottom"/>
          </w:tcPr>
          <w:p w:rsidR="00DE000F" w:rsidRDefault="008A2770">
            <w:pPr>
              <w:rPr>
                <w:b/>
                <w:bCs/>
                <w:color w:val="000000"/>
              </w:rPr>
            </w:pPr>
            <w:r>
              <w:rPr>
                <w:b/>
                <w:bCs/>
                <w:color w:val="000000"/>
              </w:rPr>
              <w:t>Государственная программа Московской области «Спорт Подмосковья»</w:t>
            </w:r>
          </w:p>
        </w:tc>
        <w:tc>
          <w:tcPr>
            <w:tcW w:w="1466" w:type="dxa"/>
            <w:tcMar>
              <w:top w:w="0" w:type="dxa"/>
              <w:left w:w="0" w:type="dxa"/>
              <w:bottom w:w="0" w:type="dxa"/>
              <w:right w:w="0" w:type="dxa"/>
            </w:tcMar>
            <w:vAlign w:val="bottom"/>
          </w:tcPr>
          <w:p w:rsidR="00DE000F" w:rsidRDefault="008A2770">
            <w:pPr>
              <w:jc w:val="center"/>
              <w:rPr>
                <w:b/>
                <w:bCs/>
                <w:color w:val="000000"/>
              </w:rPr>
            </w:pPr>
            <w:r>
              <w:rPr>
                <w:b/>
                <w:bCs/>
                <w:color w:val="000000"/>
              </w:rPr>
              <w:t>05 0 00 00000</w:t>
            </w:r>
          </w:p>
        </w:tc>
        <w:tc>
          <w:tcPr>
            <w:tcW w:w="566" w:type="dxa"/>
            <w:tcMar>
              <w:top w:w="0" w:type="dxa"/>
              <w:left w:w="0" w:type="dxa"/>
              <w:bottom w:w="0" w:type="dxa"/>
              <w:right w:w="0" w:type="dxa"/>
            </w:tcMar>
            <w:vAlign w:val="bottom"/>
          </w:tcPr>
          <w:p w:rsidR="00DE000F" w:rsidRDefault="00DE000F">
            <w:pPr>
              <w:jc w:val="center"/>
              <w:rPr>
                <w:b/>
                <w:bCs/>
                <w:color w:val="000000"/>
              </w:rPr>
            </w:pPr>
          </w:p>
        </w:tc>
        <w:tc>
          <w:tcPr>
            <w:tcW w:w="1197" w:type="dxa"/>
            <w:tcMar>
              <w:top w:w="0" w:type="dxa"/>
              <w:left w:w="0" w:type="dxa"/>
              <w:bottom w:w="0" w:type="dxa"/>
              <w:right w:w="0" w:type="dxa"/>
            </w:tcMar>
            <w:vAlign w:val="bottom"/>
          </w:tcPr>
          <w:p w:rsidR="00DE000F" w:rsidRDefault="008A2770">
            <w:pPr>
              <w:jc w:val="right"/>
              <w:rPr>
                <w:b/>
                <w:bCs/>
                <w:color w:val="000000"/>
              </w:rPr>
            </w:pPr>
            <w:r>
              <w:rPr>
                <w:b/>
                <w:bCs/>
                <w:color w:val="000000"/>
              </w:rPr>
              <w:t>7 019 169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«Развитие физической культуры и спорта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882 583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«Проведение массовых, официальных физкультурных и спортивных мероприятий»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312 699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физической культуры и спорта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05 1 01 00070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05 1 01 00070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05 1 01 00070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05 1 01 00590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297 699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297 699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297 699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в Московской области условий для занятий физической культурой и спортом»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05 1 05 00000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79 974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Подготовка основания, приобретение и установка плоскостных спортивных сооружений в муниципальных образованиях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05 1 05 62610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79 974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05 1 05 62610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79 974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05 1 05 62610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79 974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Основное мероприятие «Создание </w:t>
            </w:r>
            <w:proofErr w:type="spellStart"/>
            <w:r>
              <w:rPr>
                <w:color w:val="000000"/>
              </w:rPr>
              <w:t>скейт-парков</w:t>
            </w:r>
            <w:proofErr w:type="spellEnd"/>
            <w:r>
              <w:rPr>
                <w:color w:val="000000"/>
              </w:rPr>
              <w:t xml:space="preserve"> в муниципальных образованиях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05 1 06 00000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66 530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Подготовка основания, приобретение и установка </w:t>
            </w:r>
            <w:proofErr w:type="spellStart"/>
            <w:r>
              <w:rPr>
                <w:color w:val="000000"/>
              </w:rPr>
              <w:t>скейт-парков</w:t>
            </w:r>
            <w:proofErr w:type="spellEnd"/>
            <w:r>
              <w:rPr>
                <w:color w:val="000000"/>
              </w:rPr>
              <w:t xml:space="preserve"> в муниципальных образованиях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05 1 06 61140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66 530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05 1 06 61140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66 530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05 1 06 61140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66 530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«Модернизация плоскостных спортивных сооружений в муниципальных образованиях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05 1 07 00000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137 790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Капитальный ремонт и приобретение оборудования для оснащения плоскостных спортивных сооружений в муниципальных образованиях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05 1 07 62510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129 632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05 1 07 62510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129 632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05 1 07 62510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129 632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Замена искусственных покрытий для футбольных полей, находящихся в собственности муниципальных образований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05 1 07 62720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8 158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05 1 07 62720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8 158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05 1 07 62720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8 158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«Модернизация и материально-техническое обеспечение объектов физической культуры и спорта,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05 1 08 00000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201 885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капитального ремонта объектов физической культуры и спорта,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05 1 08 60770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201 885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05 1 08 60770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201 885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05 1 08 60770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201 885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«Спорт - норма жизни»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Р5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83 705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Оснащение объектов спортивной инфраструктуры спортивно-технологическим оборудованием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Р5 52280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73 703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Р5 52280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73 703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Р5 52280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73 703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Реализация федеральной целевой программы «Развитие физической культуры и спорта в Российской Федерации на 2016 - 2020 годы»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Р5 54950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10 002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Р5 54950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10 002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1 Р5 54950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10 002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«Подготовка к проведению в 2018 году чемпионата мира по футболу и эффективное использование тренировочных площадок после чемпионата мира по футболу»</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05 2 00 00000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293 400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«Эффективное использование тренировочных площадок после чемпионата мира по футболу»</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05 2 04 00000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293 400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2 04 R4260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293 400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2 04 R4260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2 04 R4260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2 04 R4260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2 04 R4260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«Подготовка спортивного резерва»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5 681 111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«Подготовка спортивных сборных команд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3 019 757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членов спортивных сборных команд Московской области спортивной экипировкой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05 3 01 00010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67 506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05 3 01 00010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67 506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05 3 01 00010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67 506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05 3 01 00020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100 104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05 3 01 00020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100 104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выплаты гражданам несоциального характера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05 3 01 00020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100 104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Премии Губернатора Московской области спортсменам Московской области, занявшим призовые места на Олимпийских, </w:t>
            </w:r>
            <w:proofErr w:type="spellStart"/>
            <w:r>
              <w:rPr>
                <w:color w:val="000000"/>
              </w:rPr>
              <w:t>Паралимпийских</w:t>
            </w:r>
            <w:proofErr w:type="spellEnd"/>
            <w:r>
              <w:rPr>
                <w:color w:val="000000"/>
              </w:rPr>
              <w:t xml:space="preserve">, </w:t>
            </w:r>
            <w:proofErr w:type="spellStart"/>
            <w:r>
              <w:rPr>
                <w:color w:val="000000"/>
              </w:rPr>
              <w:t>Сурдлимпийских</w:t>
            </w:r>
            <w:proofErr w:type="spellEnd"/>
            <w:r>
              <w:rPr>
                <w:color w:val="000000"/>
              </w:rPr>
              <w:t>, Юношеских Олимпийских играх, чемпионатах или первенствах мира и Европы, и их личным тренерам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05 3 01 00030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57 765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05 3 01 00030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57 765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выплаты гражданам несоциального характера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05 3 01 00030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57 765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05 3 01 00590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2 788 739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2 788 739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1 044 709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1 744 030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страхование жизни и здоровья членов сборных команд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05 3 01 00860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5 643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05 3 01 00860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5 643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05 3 01 00860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5 643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2 529 709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Стипендиальное обеспечение обучающихся в государственных профессиональных образовательных </w:t>
            </w:r>
            <w:proofErr w:type="gramStart"/>
            <w:r>
              <w:rPr>
                <w:color w:val="000000"/>
              </w:rPr>
              <w:t>учреждениях</w:t>
            </w:r>
            <w:proofErr w:type="gramEnd"/>
            <w:r>
              <w:rPr>
                <w:color w:val="000000"/>
              </w:rPr>
              <w:t xml:space="preserve">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05 3 02 00040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4 547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05 3 02 00040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4 547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Стипендии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05 3 02 00040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4 547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05 3 02 00050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05 3 02 00050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Стипендии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05 3 02 00050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05 3 02 00590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2 509 271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2 509 271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2 509 271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Приобретение транспортных сре</w:t>
            </w:r>
            <w:proofErr w:type="gramStart"/>
            <w:r>
              <w:rPr>
                <w:color w:val="000000"/>
              </w:rPr>
              <w:t>дств дл</w:t>
            </w:r>
            <w:proofErr w:type="gramEnd"/>
            <w:r>
              <w:rPr>
                <w:color w:val="000000"/>
              </w:rPr>
              <w:t xml:space="preserve">я муниципальных учреждений </w:t>
            </w:r>
            <w:r>
              <w:rPr>
                <w:color w:val="000000"/>
              </w:rPr>
              <w:lastRenderedPageBreak/>
              <w:t>физической культуры и спорта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05 3 02 60990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14 811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05 3 02 60990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14 811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05 3 02 60990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14 811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«Спорт - норма жизни»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Р5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131 645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Р5 50810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90 633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Р5 50810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90 633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Р5 50810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90 633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Приобретение спортивного оборудования и инвентаря для приведения организаций спортивной подготовки в нормативное состояние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Р5 52290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34 534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Р5 52290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34 534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Р5 52290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34 534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Реализация федеральной целевой программы «Развитие физической культуры и спорта в Российской Федерации на 2016 - 2020 годы»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Р5 54950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6 478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Р5 54950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6 478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3 Р5 54950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6 478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05 4 00 00000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162 075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05 4 01 00000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162 075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05 4 01 00110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160 414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05 4 01 00110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150 467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05 4 01 00110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150 467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05 4 01 00110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9 937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05 4 01 00110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9 937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05 4 01 00110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05 4 01 00110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05 4 01 00630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1 661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05 4 01 00630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1 661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05 4 01 00630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1 661</w:t>
            </w:r>
          </w:p>
        </w:tc>
      </w:tr>
      <w:tr w:rsidR="00DE000F">
        <w:tc>
          <w:tcPr>
            <w:tcW w:w="6977" w:type="dxa"/>
            <w:tcMar>
              <w:top w:w="0" w:type="dxa"/>
              <w:left w:w="0" w:type="dxa"/>
              <w:bottom w:w="0" w:type="dxa"/>
              <w:right w:w="0" w:type="dxa"/>
            </w:tcMar>
            <w:vAlign w:val="bottom"/>
          </w:tcPr>
          <w:p w:rsidR="00DE000F" w:rsidRDefault="008A2770">
            <w:pPr>
              <w:rPr>
                <w:b/>
                <w:bCs/>
                <w:color w:val="000000"/>
              </w:rPr>
            </w:pPr>
            <w:r>
              <w:rPr>
                <w:b/>
                <w:bCs/>
                <w:color w:val="000000"/>
              </w:rPr>
              <w:t>Государственная программа Московской области «Сельское хозяйство Подмосковья»</w:t>
            </w:r>
          </w:p>
        </w:tc>
        <w:tc>
          <w:tcPr>
            <w:tcW w:w="1466" w:type="dxa"/>
            <w:tcMar>
              <w:top w:w="0" w:type="dxa"/>
              <w:left w:w="0" w:type="dxa"/>
              <w:bottom w:w="0" w:type="dxa"/>
              <w:right w:w="0" w:type="dxa"/>
            </w:tcMar>
            <w:vAlign w:val="bottom"/>
          </w:tcPr>
          <w:p w:rsidR="00DE000F" w:rsidRDefault="008A2770">
            <w:pPr>
              <w:jc w:val="center"/>
              <w:rPr>
                <w:b/>
                <w:bCs/>
                <w:color w:val="000000"/>
              </w:rPr>
            </w:pPr>
            <w:r>
              <w:rPr>
                <w:b/>
                <w:bCs/>
                <w:color w:val="000000"/>
              </w:rPr>
              <w:t>06 0 00 00000</w:t>
            </w:r>
          </w:p>
        </w:tc>
        <w:tc>
          <w:tcPr>
            <w:tcW w:w="566" w:type="dxa"/>
            <w:tcMar>
              <w:top w:w="0" w:type="dxa"/>
              <w:left w:w="0" w:type="dxa"/>
              <w:bottom w:w="0" w:type="dxa"/>
              <w:right w:w="0" w:type="dxa"/>
            </w:tcMar>
            <w:vAlign w:val="bottom"/>
          </w:tcPr>
          <w:p w:rsidR="00DE000F" w:rsidRDefault="00DE000F">
            <w:pPr>
              <w:jc w:val="center"/>
              <w:rPr>
                <w:b/>
                <w:bCs/>
                <w:color w:val="000000"/>
              </w:rPr>
            </w:pPr>
          </w:p>
        </w:tc>
        <w:tc>
          <w:tcPr>
            <w:tcW w:w="1197" w:type="dxa"/>
            <w:tcMar>
              <w:top w:w="0" w:type="dxa"/>
              <w:left w:w="0" w:type="dxa"/>
              <w:bottom w:w="0" w:type="dxa"/>
              <w:right w:w="0" w:type="dxa"/>
            </w:tcMar>
            <w:vAlign w:val="bottom"/>
          </w:tcPr>
          <w:p w:rsidR="00DE000F" w:rsidRDefault="008A2770">
            <w:pPr>
              <w:jc w:val="right"/>
              <w:rPr>
                <w:b/>
                <w:bCs/>
                <w:color w:val="000000"/>
              </w:rPr>
            </w:pPr>
            <w:r>
              <w:rPr>
                <w:b/>
                <w:bCs/>
                <w:color w:val="000000"/>
              </w:rPr>
              <w:t>7 628 400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6 006 293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«Оказание несвязанной поддержки сельскохозяйственным товаропроизводителям в области растениеводства»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509 823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06 1 01 15410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236 403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06 1 01 15410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236 403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06 1 01 15410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236 403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01 R5410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273 420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01 R5410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273 420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Субсидии юридическим лицам (кроме некоммерческих организаций), </w:t>
            </w:r>
            <w:r>
              <w:rPr>
                <w:color w:val="000000"/>
              </w:rPr>
              <w:lastRenderedPageBreak/>
              <w:t>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06 1 01 R5410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273 420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Основное мероприятие «Поддержка кредитования в агропромышленном комплексе»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619 383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Возмещение части процентной ставки по краткосрочным кредитам (займам) для проведения сезонных  сельскохозяйственных работ и переработку зерна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06 1 02 10170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06 1 02 10170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06 1 02 10170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Возмещение процентной ставки по инвестиционным кредитам на развитие молочного животноводства и перерабатывающей промышленности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06 1 02 10180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181 250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06 1 02 10180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181 250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06 1 02 10180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181 250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06 1 02 14330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247 944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06 1 02 14330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247 944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06 1 02 14330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247 944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02 R4330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40 189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02 R4330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40 189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02 R4330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40 189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172 751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Возмещение части затрат на приобретение сельскохозяйственной техники и оборудования для производства сельскохозяйственной продукции, ее переработки, хранения, предпродажной подготовки и реализации готовой продукции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06 1 03 10080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172 751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06 1 03 10080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172 751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06 1 03 10080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172 751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и развитие сырного кластера»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744 284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Выполнение работ по проектированию объектов инфраструктуры сырного кластера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06 1 04 10100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2 600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06 1 04 10100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06 1 04 10100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06 1 04 10100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1 900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06 1 04 10100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1 900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Создание объектов инфраструктуры сырного кластера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06 1 04 10200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741 684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06 1 04 10200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741 684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06 1 04 10200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741 684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«Оказание поддержки в области молочного скотоводства»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06 1 05 00000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796 013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Поддержка молочного животноводства в крестьянских (фермерских) хозяйствах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06 1 05 10170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7 228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06 1 05 10170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7 228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06 1 05 10170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7 228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Повышение продуктивности в молочном скотоводстве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06 1 05 15420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366 460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06 1 05 15420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366 460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06 1 05 15420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366 460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Повышение продуктивности в молочном скотоводстве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05 R5420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422 325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05 R5420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422 325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05 R5420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422 325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Основное мероприятие «Государственная поддержка </w:t>
            </w:r>
            <w:proofErr w:type="spellStart"/>
            <w:r>
              <w:rPr>
                <w:color w:val="000000"/>
              </w:rPr>
              <w:t>подотраслей</w:t>
            </w:r>
            <w:proofErr w:type="spellEnd"/>
            <w:r>
              <w:rPr>
                <w:color w:val="000000"/>
              </w:rPr>
              <w:t xml:space="preserve"> сельского хозяйства, включая развитие малых форм»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06 1 06 00000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1 403 767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Организация и проведение конкурсов и выставок</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06 1 06 00620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13 376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06 1 06 00620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13 376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06 1 06 00620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13 376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Поддержка производства товарной рыбы и рыбопосадочного материала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06 1 06 10150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21 640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06 1 06 10150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21 640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06 1 06 10150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21 640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грантов по поддержке производителей сыра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06 1 06 10300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06 1 06 10300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06 1 06 10300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Содействие достижению целевых показателей реализации региональных программ развития агропромышленного комплекса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06 1 06 15430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213 935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06 1 06 15430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213 935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06 1 06 15430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213 935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Содействие достижению целевых показателей региональных программ развития агропромышленного комплекса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06 R5430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1 054 816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06 R5430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1 054 816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06 R5430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1 054 816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06 1 07 00000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1 713 272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Возмещение части прямых понесенных затрат на создание и (или) модернизацию объектов агропромышленного комплекса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06 1 07 15450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484 872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06 1 07 15450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484 872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06 1 07 15450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484 872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Возмещение части остатка ссудной задолженности по кредитам, полученным на создание тепличных комплексов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06 1 07 15460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1 228 400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06 1 07 15460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1 228 400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06 1 07 15460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1 228 400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и развитие перерабатывающих кластеров»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06 1 08 00000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47 000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Подготовка и обеспечение </w:t>
            </w:r>
            <w:proofErr w:type="gramStart"/>
            <w:r>
              <w:rPr>
                <w:color w:val="000000"/>
              </w:rPr>
              <w:t>утверждения проектов планировки территории перерабатывающих кластеров</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06 1 08 10110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06 1 08 10110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06 1 08 10110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Выполнение работ по проектированию объектов инфраструктуры перерабатывающих кластеров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06 1 08 10120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06 1 08 10120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06 1 08 10120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«Развитие мелиорации земель сельскохозяйственного назначения»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06 2 00 00000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304 800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06 2 01 00000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304 800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Реализация мероприятий в области мелиорации земель сельскохозяйственного назначения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2 01 R5680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304 800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2 01 R5680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304 800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2 01 R5680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304 800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«Устойчивое развитие сельских территорий»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06 3 00 00000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104 151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06 3 01 00000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59 488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Улучшение жилищных условий граждан, проживающих в сельской местности, в том числе молодых семей и молодых специалистов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06 3 01 60880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12 394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06 3 01 60880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12 394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06 3 01 60880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12 394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Реализация мероприятий по устойчивому развитию сельских территорий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3 01 R5670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47 094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3 01 R5670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47 094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3 01 R5670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47 094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06 3 02 00000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44 663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Развитие водоснабжения в сельской местности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06 3 02 60020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6 157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06 3 02 60020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6 157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06 3 02 60020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6 157</w:t>
            </w:r>
          </w:p>
        </w:tc>
      </w:tr>
      <w:tr w:rsidR="00DE000F">
        <w:tc>
          <w:tcPr>
            <w:tcW w:w="6977" w:type="dxa"/>
            <w:tcMar>
              <w:top w:w="0" w:type="dxa"/>
              <w:left w:w="0" w:type="dxa"/>
              <w:bottom w:w="0" w:type="dxa"/>
              <w:right w:w="0" w:type="dxa"/>
            </w:tcMar>
            <w:vAlign w:val="bottom"/>
          </w:tcPr>
          <w:p w:rsidR="00DE000F" w:rsidRDefault="008A2770">
            <w:pPr>
              <w:rPr>
                <w:color w:val="000000"/>
              </w:rPr>
            </w:pPr>
            <w:proofErr w:type="spellStart"/>
            <w:r>
              <w:rPr>
                <w:color w:val="000000"/>
              </w:rPr>
              <w:t>Софинансирование</w:t>
            </w:r>
            <w:proofErr w:type="spellEnd"/>
            <w:r>
              <w:rPr>
                <w:color w:val="000000"/>
              </w:rPr>
              <w:t xml:space="preserve"> работ по проектированию автомобильных дорог местного значения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06 3 02 64370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06 3 02 64370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06 3 02 64370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Реализация мероприятий по устойчивому развитию сельских территорий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3 02 R5670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28 506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3 02 R5670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28 506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3 02 R5670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28 506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«Обеспечение эпизоотического и ветеринарно-санитарного благополучия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06 4 00 00000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608 425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06 4 01 00000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330 239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противоэпизоотических мероприятий в сельскохозяйственных организациях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06 4 01 10010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179 560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06 4 01 10010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179 560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06 4 01 10010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179 560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06 4 01 60870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138 806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06 4 01 60870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138 806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Субвенции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06 4 01 60870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138 806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Осуществление переданных полномочий Московской области по оформлению в собственность Московской области сибиреязвенных скотомогильников, по обустройству и содержанию сибиреязвенных скотомогильников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06 4 01 62690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11 873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06 4 01 62690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11 873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Субвенции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06 4 01 62690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11 873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«Обеспечение деятельности учреждений ветеринарии, подведомственных Министерству сельского хозяйства и продовольствия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06 4 02 00000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278 186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Расходы на обеспечение деятельности (оказание услуг) государственных </w:t>
            </w:r>
            <w:r>
              <w:rPr>
                <w:color w:val="000000"/>
              </w:rPr>
              <w:lastRenderedPageBreak/>
              <w:t>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06 4 02 00590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278 186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06 4 02 00590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278 186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06 4 02 00590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278 186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06 5 00 00000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604 731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06 5 01 00000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478 314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06 5 01 00110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445 908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390 946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390 946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54 527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54 527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435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435</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06 5 01 00630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859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06 5 01 00630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859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06 5 01 00630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859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06 5 01 00820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375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06 5 01 00820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375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06 5 01 00820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375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06 5 01 59700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31 172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06 5 01 59700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9 804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06 5 01 59700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9 804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06 5 01 59700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21 368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06 5 01 59700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21 368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«Обеспечение деятельности Государственного казенного учреждения Московской области «Центр агропромышленного развития»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06 5 02 00000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126 417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06 5 02 00590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126 417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06 5 02 00590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83 239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06 5 02 00590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83 239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06 5 02 00590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43 178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06 5 02 00590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43 178</w:t>
            </w:r>
          </w:p>
        </w:tc>
      </w:tr>
      <w:tr w:rsidR="00DE000F">
        <w:tc>
          <w:tcPr>
            <w:tcW w:w="6977" w:type="dxa"/>
            <w:tcMar>
              <w:top w:w="0" w:type="dxa"/>
              <w:left w:w="0" w:type="dxa"/>
              <w:bottom w:w="0" w:type="dxa"/>
              <w:right w:w="0" w:type="dxa"/>
            </w:tcMar>
            <w:vAlign w:val="bottom"/>
          </w:tcPr>
          <w:p w:rsidR="00DE000F" w:rsidRDefault="008A2770">
            <w:pPr>
              <w:rPr>
                <w:b/>
                <w:bCs/>
                <w:color w:val="000000"/>
              </w:rPr>
            </w:pPr>
            <w:r>
              <w:rPr>
                <w:b/>
                <w:bCs/>
                <w:color w:val="000000"/>
              </w:rPr>
              <w:t>Государственная программа Московской области «Экология и окружающая среда Подмосковья»</w:t>
            </w:r>
          </w:p>
        </w:tc>
        <w:tc>
          <w:tcPr>
            <w:tcW w:w="1466" w:type="dxa"/>
            <w:tcMar>
              <w:top w:w="0" w:type="dxa"/>
              <w:left w:w="0" w:type="dxa"/>
              <w:bottom w:w="0" w:type="dxa"/>
              <w:right w:w="0" w:type="dxa"/>
            </w:tcMar>
            <w:vAlign w:val="bottom"/>
          </w:tcPr>
          <w:p w:rsidR="00DE000F" w:rsidRDefault="008A2770">
            <w:pPr>
              <w:jc w:val="center"/>
              <w:rPr>
                <w:b/>
                <w:bCs/>
                <w:color w:val="000000"/>
              </w:rPr>
            </w:pPr>
            <w:r>
              <w:rPr>
                <w:b/>
                <w:bCs/>
                <w:color w:val="000000"/>
              </w:rPr>
              <w:t>07 0 00 00000</w:t>
            </w:r>
          </w:p>
        </w:tc>
        <w:tc>
          <w:tcPr>
            <w:tcW w:w="566" w:type="dxa"/>
            <w:tcMar>
              <w:top w:w="0" w:type="dxa"/>
              <w:left w:w="0" w:type="dxa"/>
              <w:bottom w:w="0" w:type="dxa"/>
              <w:right w:w="0" w:type="dxa"/>
            </w:tcMar>
            <w:vAlign w:val="bottom"/>
          </w:tcPr>
          <w:p w:rsidR="00DE000F" w:rsidRDefault="00DE000F">
            <w:pPr>
              <w:jc w:val="center"/>
              <w:rPr>
                <w:b/>
                <w:bCs/>
                <w:color w:val="000000"/>
              </w:rPr>
            </w:pPr>
          </w:p>
        </w:tc>
        <w:tc>
          <w:tcPr>
            <w:tcW w:w="1197" w:type="dxa"/>
            <w:tcMar>
              <w:top w:w="0" w:type="dxa"/>
              <w:left w:w="0" w:type="dxa"/>
              <w:bottom w:w="0" w:type="dxa"/>
              <w:right w:w="0" w:type="dxa"/>
            </w:tcMar>
            <w:vAlign w:val="bottom"/>
          </w:tcPr>
          <w:p w:rsidR="00DE000F" w:rsidRDefault="008A2770">
            <w:pPr>
              <w:jc w:val="right"/>
              <w:rPr>
                <w:b/>
                <w:bCs/>
                <w:color w:val="000000"/>
              </w:rPr>
            </w:pPr>
            <w:r>
              <w:rPr>
                <w:b/>
                <w:bCs/>
                <w:color w:val="000000"/>
              </w:rPr>
              <w:t>10 971 045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«Охрана окружающей среды»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53 167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«Проведение обследований состояния окружающей среды»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17 715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Обследование состояния дна, берегов и </w:t>
            </w:r>
            <w:proofErr w:type="spellStart"/>
            <w:r>
              <w:rPr>
                <w:color w:val="000000"/>
              </w:rPr>
              <w:t>водоохранных</w:t>
            </w:r>
            <w:proofErr w:type="spellEnd"/>
            <w:r>
              <w:rPr>
                <w:color w:val="000000"/>
              </w:rPr>
              <w:t xml:space="preserve"> зон малых рек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07 1 01 10040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07 1 01 10040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07 1 01 10040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Эколого-геохимическая оценка состояния донных отложений основных водотоков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07 1 01 10050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8 315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07 1 01 10050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8 315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07 1 01 10050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8 315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«Вовлечение населения в экологические мероприятия»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экологических мероприятий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07 1 03 10110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07 1 03 10110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07 1 03 10110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«Мониторинг и охрана растительного и животного мира»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07 1 04 00000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1 681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07 1 04 10030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349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07 1 04 10030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349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07 1 04 10030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349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Мониторинг состояния растительного и животного мира Московской области для ведения Красной книги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07 1 04 10120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07 1 04 10120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07 1 04 10120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07 1 04 59100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07 1 04 59100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07 1 04 59100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07 1 04 59200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07 1 04 59200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07 1 04 59200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«Сохранение биологического разнообразия и развитие экологического туризма»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G9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29 271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G9 10090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27 921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07 1 G9 10090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27 921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G9 10090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27 921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Подготовка материалов для прохождения государственной экологической экспертизы организуемых и реорганизуемых особо охраняемых природных территорий областного значения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G9 10140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G9 10140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1 G9 10140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«Развитие водохозяйственного комплекса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446 251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Основное мероприятие «Обеспечение безопасности гидротехнических сооружений на территории Московской области и проведение мероприятий по </w:t>
            </w:r>
            <w:proofErr w:type="spellStart"/>
            <w:r>
              <w:rPr>
                <w:color w:val="000000"/>
              </w:rPr>
              <w:t>берегоукреплению</w:t>
            </w:r>
            <w:proofErr w:type="spellEnd"/>
            <w:r>
              <w:rPr>
                <w:color w:val="000000"/>
              </w:rPr>
              <w:t>»</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226 125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Мониторинг с детальным обследованием технического состояния гидротехнических сооружений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07 2 01 10010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07 2 01 10010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07 2 01 10010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Капитальный ремонт находящихся в государственной собственности и  бесхозяйных гидротехнических сооружений, в том числе разработка проектной документации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07 2 01 10160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95 902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07 2 01 10160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95 902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07 2 01 10160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95 902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Аварийно-восстановительные работы и эксплуатация гидротехнических сооружений на озере </w:t>
            </w:r>
            <w:proofErr w:type="spellStart"/>
            <w:r>
              <w:rPr>
                <w:color w:val="000000"/>
              </w:rPr>
              <w:t>Сенеж</w:t>
            </w:r>
            <w:proofErr w:type="spell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07 2 01 10400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12 455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07 2 01 10400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12 455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07 2 01 10400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12 455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Капитальный ремонт гидротехнических сооружений, находящихся в муниципальной собственности, в том числе разработка проектной документации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07 2 01 61160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88 131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07 2 01 61160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88 131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07 2 01 61160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88 131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01 R0160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22 637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01 R0160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22 637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01 R0160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22 637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162 190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работ по определению границ зон затопления, подтопления на территории Московской области, в том числе для учета в документах территориального планирования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07 2 02 10010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40 920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07 2 02 10010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40 920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07 2 02 10010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40 920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Экологическая реабилитация водных объектов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07 2 02 10160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73 061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07 2 02 10160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73 061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07 2 02 10160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73 061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Разработка проектной документации на экологическую реабилитацию водных объектов (участков)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07 2 02 10200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18 122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07 2 02 10200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18 122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07 2 02 10200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18 122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Мероприятия федеральной целевой программы «Развитие водохозяйственного комплекса Российской Федерации в 2012 - 2020 годах»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02 R0160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30 087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02 R0160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30 087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02 R0160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30 087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«Осуществление отдельных полномочий в области водных отношений»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11 056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Осуществление отдельных полномочий в области водных отношений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07 2 03 51280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11 056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07 2 03 51280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11 056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07 2 03 51280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11 056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«Сохранение уникальных водных объектов»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G8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46 880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работ по восстановлению и экологической реабилитации водных объектов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G8 50570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34 940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G8 50570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34 940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G8 50570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34 940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работ по улучшению экологического состояния гидрографической сети в рамках переданных полномочий Российской Федерации субъектам Российской Федерации в области водных отношений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G8 50900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11 940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G8 50900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11 940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2 G8 50900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11 940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«Радиационная безопасность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07 3 00 00000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16 700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«Обследование радиационной обстановки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07 3 01 00000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16 700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Обследование радиационной обстановки территорий муниципальных образований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07 3 01 10010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07 3 01 10010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07 3 01 10010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излучений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07 3 01 10020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07 3 01 10020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07 3 01 10020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Проведение радиационного обследования окружающей среды в местах расположения ядерных и </w:t>
            </w:r>
            <w:proofErr w:type="spellStart"/>
            <w:r>
              <w:rPr>
                <w:color w:val="000000"/>
              </w:rPr>
              <w:t>радиационно</w:t>
            </w:r>
            <w:proofErr w:type="spellEnd"/>
            <w:r>
              <w:rPr>
                <w:color w:val="000000"/>
              </w:rPr>
              <w:t xml:space="preserve"> опасных объектов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07 3 01 10030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2 800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07 3 01 10030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2 800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07 3 01 10030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2 800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Обследование существующих и вновь выявленных радиационных аномалий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07 3 01 10040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07 3 01 10040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07 3 01 10040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07 3 01 10050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2 600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07 3 01 10050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2 600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07 3 01 10050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2 600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Подпрограмма «Развитие лесного хозяйства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1 388 444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«Осуществление отдельных полномочий в области лесных отношений»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879 654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07 4 01 00590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61 497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61 497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61 497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работ по защите и воспроизводству лесов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07 4 01 00700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243 230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07 4 01 00700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243 230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07 4 01 00700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243 230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Осуществление отдельных полномочий в области лесных отношений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07 4 01 51290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574 927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07 4 01 51290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95 579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07 4 01 51290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95 579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07 4 01 51290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479 348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07 4 01 51290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479 348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59 560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07 4 02 00590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59 560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59 560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59 560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Основное мероприятие «Обеспечение специализированной </w:t>
            </w:r>
            <w:proofErr w:type="spellStart"/>
            <w:r>
              <w:rPr>
                <w:color w:val="000000"/>
              </w:rPr>
              <w:t>лесопожарной</w:t>
            </w:r>
            <w:proofErr w:type="spellEnd"/>
            <w:r>
              <w:rPr>
                <w:color w:val="000000"/>
              </w:rPr>
              <w:t xml:space="preserve"> техникой»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07 4 03 00590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07 4 03 00590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07 4 03 00590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5 541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деятельности школьных лесничеств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07 4 04 00600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2 282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07 4 04 00600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2 282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07 4 04 00600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2 282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Выплата стипендии студентам по целевому обучению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07 4 04 00610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07 4 04 00610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Стипендии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07 4 04 00610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Организация и проведение слетов, конкурсов и выставок</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07 4 04 00620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3 241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07 4 04 00620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3 241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07 4 04 00620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3 241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«Вовлечение населения в мероприятия по охране леса»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07 4 05 00000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38 909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Организация и проведение акций по посадке леса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07 4 05 00800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34 909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07 4 05 00800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34 909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07 4 05 00800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34 909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конкурсов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07 4 05 04590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07 4 05 04590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07 4 05 04590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«Сохранение лесов»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 xml:space="preserve">07 4 </w:t>
            </w:r>
            <w:proofErr w:type="gramStart"/>
            <w:r>
              <w:rPr>
                <w:color w:val="000000"/>
              </w:rPr>
              <w:t>G</w:t>
            </w:r>
            <w:proofErr w:type="gramEnd"/>
            <w:r>
              <w:rPr>
                <w:color w:val="000000"/>
              </w:rPr>
              <w:t>А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389 780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Проведение работ по увеличению площади </w:t>
            </w:r>
            <w:proofErr w:type="spellStart"/>
            <w:r>
              <w:rPr>
                <w:color w:val="000000"/>
              </w:rPr>
              <w:t>лесовосстановления</w:t>
            </w:r>
            <w:proofErr w:type="spell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 xml:space="preserve">07 4 </w:t>
            </w:r>
            <w:proofErr w:type="gramStart"/>
            <w:r>
              <w:rPr>
                <w:color w:val="000000"/>
              </w:rPr>
              <w:t>G</w:t>
            </w:r>
            <w:proofErr w:type="gramEnd"/>
            <w:r>
              <w:rPr>
                <w:color w:val="000000"/>
              </w:rPr>
              <w:t>А 54290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311 801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 xml:space="preserve">07 4 </w:t>
            </w:r>
            <w:proofErr w:type="gramStart"/>
            <w:r>
              <w:rPr>
                <w:color w:val="000000"/>
              </w:rPr>
              <w:t>G</w:t>
            </w:r>
            <w:proofErr w:type="gramEnd"/>
            <w:r>
              <w:rPr>
                <w:color w:val="000000"/>
              </w:rPr>
              <w:t>А 54290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124 518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 xml:space="preserve">07 4 </w:t>
            </w:r>
            <w:proofErr w:type="gramStart"/>
            <w:r>
              <w:rPr>
                <w:color w:val="000000"/>
              </w:rPr>
              <w:t>G</w:t>
            </w:r>
            <w:proofErr w:type="gramEnd"/>
            <w:r>
              <w:rPr>
                <w:color w:val="000000"/>
              </w:rPr>
              <w:t>А 54290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124 518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 xml:space="preserve">07 4 </w:t>
            </w:r>
            <w:proofErr w:type="gramStart"/>
            <w:r>
              <w:rPr>
                <w:color w:val="000000"/>
              </w:rPr>
              <w:t>G</w:t>
            </w:r>
            <w:proofErr w:type="gramEnd"/>
            <w:r>
              <w:rPr>
                <w:color w:val="000000"/>
              </w:rPr>
              <w:t>А 54290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187 283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 xml:space="preserve">07 4 </w:t>
            </w:r>
            <w:proofErr w:type="gramStart"/>
            <w:r>
              <w:rPr>
                <w:color w:val="000000"/>
              </w:rPr>
              <w:t>G</w:t>
            </w:r>
            <w:proofErr w:type="gramEnd"/>
            <w:r>
              <w:rPr>
                <w:color w:val="000000"/>
              </w:rPr>
              <w:t>А 54290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187 283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Оснащение учреждений, выполняющих мероприятия  по воспроизводству лесов специализированной техникой и оборудованием  для проведения комплекса мероприятий по </w:t>
            </w:r>
            <w:proofErr w:type="spellStart"/>
            <w:r>
              <w:rPr>
                <w:color w:val="000000"/>
              </w:rPr>
              <w:t>лесовосстановлению</w:t>
            </w:r>
            <w:proofErr w:type="spellEnd"/>
            <w:r>
              <w:rPr>
                <w:color w:val="000000"/>
              </w:rPr>
              <w:t xml:space="preserve"> и лесоразведению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 xml:space="preserve">07 4 </w:t>
            </w:r>
            <w:proofErr w:type="gramStart"/>
            <w:r>
              <w:rPr>
                <w:color w:val="000000"/>
              </w:rPr>
              <w:t>G</w:t>
            </w:r>
            <w:proofErr w:type="gramEnd"/>
            <w:r>
              <w:rPr>
                <w:color w:val="000000"/>
              </w:rPr>
              <w:t>А 54300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42 348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 xml:space="preserve">07 4 </w:t>
            </w:r>
            <w:proofErr w:type="gramStart"/>
            <w:r>
              <w:rPr>
                <w:color w:val="000000"/>
              </w:rPr>
              <w:t>G</w:t>
            </w:r>
            <w:proofErr w:type="gramEnd"/>
            <w:r>
              <w:rPr>
                <w:color w:val="000000"/>
              </w:rPr>
              <w:t>А 54300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42 348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 xml:space="preserve">07 4 </w:t>
            </w:r>
            <w:proofErr w:type="gramStart"/>
            <w:r>
              <w:rPr>
                <w:color w:val="000000"/>
              </w:rPr>
              <w:t>G</w:t>
            </w:r>
            <w:proofErr w:type="gramEnd"/>
            <w:r>
              <w:rPr>
                <w:color w:val="000000"/>
              </w:rPr>
              <w:t>А 54300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42 348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Выполнение государственного задания  по формированию запаса лесных семян для </w:t>
            </w:r>
            <w:proofErr w:type="spellStart"/>
            <w:r>
              <w:rPr>
                <w:color w:val="000000"/>
              </w:rPr>
              <w:t>лесовосстановления</w:t>
            </w:r>
            <w:proofErr w:type="spell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 xml:space="preserve">07 4 </w:t>
            </w:r>
            <w:proofErr w:type="gramStart"/>
            <w:r>
              <w:rPr>
                <w:color w:val="000000"/>
              </w:rPr>
              <w:t>G</w:t>
            </w:r>
            <w:proofErr w:type="gramEnd"/>
            <w:r>
              <w:rPr>
                <w:color w:val="000000"/>
              </w:rPr>
              <w:t>А 54310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 xml:space="preserve">07 4 </w:t>
            </w:r>
            <w:proofErr w:type="gramStart"/>
            <w:r>
              <w:rPr>
                <w:color w:val="000000"/>
              </w:rPr>
              <w:t>G</w:t>
            </w:r>
            <w:proofErr w:type="gramEnd"/>
            <w:r>
              <w:rPr>
                <w:color w:val="000000"/>
              </w:rPr>
              <w:t>А 54310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 xml:space="preserve">07 4 </w:t>
            </w:r>
            <w:proofErr w:type="gramStart"/>
            <w:r>
              <w:rPr>
                <w:color w:val="000000"/>
              </w:rPr>
              <w:t>G</w:t>
            </w:r>
            <w:proofErr w:type="gramEnd"/>
            <w:r>
              <w:rPr>
                <w:color w:val="000000"/>
              </w:rPr>
              <w:t>А 54310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Оснащение специализированных учреждений </w:t>
            </w:r>
            <w:proofErr w:type="spellStart"/>
            <w:r>
              <w:rPr>
                <w:color w:val="000000"/>
              </w:rPr>
              <w:t>лесопожарной</w:t>
            </w:r>
            <w:proofErr w:type="spellEnd"/>
            <w:r>
              <w:rPr>
                <w:color w:val="000000"/>
              </w:rPr>
              <w:t xml:space="preserve"> техникой и оборудованием для проведения комплекса мероприятий по охране лесов от пожаров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 xml:space="preserve">07 4 </w:t>
            </w:r>
            <w:proofErr w:type="gramStart"/>
            <w:r>
              <w:rPr>
                <w:color w:val="000000"/>
              </w:rPr>
              <w:t>G</w:t>
            </w:r>
            <w:proofErr w:type="gramEnd"/>
            <w:r>
              <w:rPr>
                <w:color w:val="000000"/>
              </w:rPr>
              <w:t>А 54320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35 271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 xml:space="preserve">07 4 </w:t>
            </w:r>
            <w:proofErr w:type="gramStart"/>
            <w:r>
              <w:rPr>
                <w:color w:val="000000"/>
              </w:rPr>
              <w:t>G</w:t>
            </w:r>
            <w:proofErr w:type="gramEnd"/>
            <w:r>
              <w:rPr>
                <w:color w:val="000000"/>
              </w:rPr>
              <w:t>А 54320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35 271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 xml:space="preserve">07 4 </w:t>
            </w:r>
            <w:proofErr w:type="gramStart"/>
            <w:r>
              <w:rPr>
                <w:color w:val="000000"/>
              </w:rPr>
              <w:t>G</w:t>
            </w:r>
            <w:proofErr w:type="gramEnd"/>
            <w:r>
              <w:rPr>
                <w:color w:val="000000"/>
              </w:rPr>
              <w:t>А 54320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35 271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7 114 922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производственных мощностей в отрасли обращения с отходами»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07 5 04 00000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378 959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Строительство, реконструкция, создание (организация) объектов (мест) захоронения, накопления твердых коммунальных отходов, повышение экологической безопасности существующих объектов (мест), включая создание системы по сбору и обезвреживанию свалочного газа и предотвращение санитарно-эпидемиологической опасности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07 5 04 62000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378 959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07 5 04 62000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378 959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07 5 04 62000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378 959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«Мониторинг мест размещения отходов»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07 5 05 00000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9 465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Мониторинг состояния объектов размещения отходов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07 5 05 10190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9 465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07 5 05 10190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9 465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07 5 05 10190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9 465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«Подключение (технологическое присоединение) к объектам инфраструктуры заводов по термическому обезвреживанию твердых коммунальных отходов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07 5 07 00000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667 453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Подключение (технологическое присоединение) к сетям газораспределения заводов по термическому обезвреживанию твердых коммунальных отходов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07 5 07 14520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253 763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07 5 07 14520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253 763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07 5 07 14520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253 763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Технологическое присоединение к электрическим сетям заводов по термическому обезвреживанию твердых коммунальных отходов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07 5 07 14530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263 484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07 5 07 14530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263 484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07 5 07 14530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263 484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Строительство и реконструкция объектов инженерной инфраструктуры для заводов по термическому обезвреживанию отходов на территории муниципальных образований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07 5 07 64520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150 206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07 5 07 64520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150 206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07 5 07 64520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150 206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«Чистая страна»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G1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6 059 045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Рекультивация полигона твёрдых коммунальных отходов «</w:t>
            </w:r>
            <w:proofErr w:type="spellStart"/>
            <w:r>
              <w:rPr>
                <w:color w:val="000000"/>
              </w:rPr>
              <w:t>Кучино</w:t>
            </w:r>
            <w:proofErr w:type="spellEnd"/>
            <w:r>
              <w:rPr>
                <w:color w:val="000000"/>
              </w:rPr>
              <w:t>»</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G1 11170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543 474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G1 11170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543 474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G1 11170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543 474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G1 52420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5 425 077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G1 52420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1 481 482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G1 52420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1 481 482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G1 52420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3 943 595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G1 52420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3 943 595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Разработка проектной документации на рекультивацию полигонов твёрдых коммунальных отходов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G1 61200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90 494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G1 61200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90 494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5 G1 61200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90 494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1 951 561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586 444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07 6 01 00110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568 094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508 520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508 520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59 536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59 536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07 6 01 00140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623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07 6 01 00140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623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07 6 01 00140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623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Оплата расходов, связанных с проведением судебных экспертиз</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07 6 01 00150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07 6 01 00150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07 6 01 00150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государственной экологической экспертизы объектов федерального уровня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07 6 01 00160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2 166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07 6 01 00160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2 166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07 6 01 00160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2 166</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w:t>
            </w:r>
            <w:r>
              <w:rPr>
                <w:color w:val="000000"/>
              </w:rPr>
              <w:lastRenderedPageBreak/>
              <w:t>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07 6 01 00630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2 061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2 061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2 061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07 6 01 10020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07 6 01 10020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07 6 01 10020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69 468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Услуги по проведению гранулометрических измерений для определения качества полезных ископаемых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07 6 02 00120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07 6 02 00120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07 6 02 00120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Услуги по проведению физико-химических и иных измерений и анализов параметров окружающей среды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07 6 02 00130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61 650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07 6 02 00130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61 650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07 6 02 00130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61 650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07 6 02 10010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6 418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07 6 02 10010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6 418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07 6 02 10010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6 418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«Обеспечение деятельности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1 295 649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07 6 03 00590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1 177 021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07 6 03 00590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948 147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07 6 03 00590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948 147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07 6 03 00590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223 201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07 6 03 00590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223 201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07 6 03 00590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5 673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07 6 03 00590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5 673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07 6 03 00820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4 623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07 6 03 00820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4 623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07 6 03 00820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4 623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Капитальный ремонт зданий и сооружений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07 6 03 01590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50 887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07 6 03 01590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50 887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07 6 03 01590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50 887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Оснащение государственных инспекторов автотранспортными средствами, </w:t>
            </w:r>
            <w:r>
              <w:rPr>
                <w:color w:val="000000"/>
              </w:rPr>
              <w:lastRenderedPageBreak/>
              <w:t xml:space="preserve">техническими средствами учета и фиксации </w:t>
            </w:r>
            <w:proofErr w:type="spellStart"/>
            <w:r>
              <w:rPr>
                <w:color w:val="000000"/>
              </w:rPr>
              <w:t>лесонарушений</w:t>
            </w:r>
            <w:proofErr w:type="spellEnd"/>
            <w:r>
              <w:rPr>
                <w:color w:val="000000"/>
              </w:rPr>
              <w:t>, специальными средствами не смертельного действия, форменным обмундированием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07 6 03 02590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43 337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07 6 03 02590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43 337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07 6 03 02590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43 337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Повышение квалификации и профессиональная переподготовка сотрудников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07 6 03 03590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07 6 03 03590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07 6 03 03590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Осуществление отдельных полномочий в области лесных отношений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07 6 03 51290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15 581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07 6 03 51290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15 581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07 6 03 51290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15 581</w:t>
            </w:r>
          </w:p>
        </w:tc>
      </w:tr>
      <w:tr w:rsidR="00DE000F">
        <w:tc>
          <w:tcPr>
            <w:tcW w:w="6977" w:type="dxa"/>
            <w:tcMar>
              <w:top w:w="0" w:type="dxa"/>
              <w:left w:w="0" w:type="dxa"/>
              <w:bottom w:w="0" w:type="dxa"/>
              <w:right w:w="0" w:type="dxa"/>
            </w:tcMar>
            <w:vAlign w:val="bottom"/>
          </w:tcPr>
          <w:p w:rsidR="00DE000F" w:rsidRDefault="008A2770">
            <w:pPr>
              <w:rPr>
                <w:b/>
                <w:bCs/>
                <w:color w:val="000000"/>
              </w:rPr>
            </w:pPr>
            <w:r>
              <w:rPr>
                <w:b/>
                <w:bCs/>
                <w:color w:val="000000"/>
              </w:rPr>
              <w:t>Государственная программа Московской области «Безопасность Подмосковья»</w:t>
            </w:r>
          </w:p>
        </w:tc>
        <w:tc>
          <w:tcPr>
            <w:tcW w:w="1466" w:type="dxa"/>
            <w:tcMar>
              <w:top w:w="0" w:type="dxa"/>
              <w:left w:w="0" w:type="dxa"/>
              <w:bottom w:w="0" w:type="dxa"/>
              <w:right w:w="0" w:type="dxa"/>
            </w:tcMar>
            <w:vAlign w:val="bottom"/>
          </w:tcPr>
          <w:p w:rsidR="00DE000F" w:rsidRDefault="008A2770">
            <w:pPr>
              <w:jc w:val="center"/>
              <w:rPr>
                <w:b/>
                <w:bCs/>
                <w:color w:val="000000"/>
              </w:rPr>
            </w:pPr>
            <w:r>
              <w:rPr>
                <w:b/>
                <w:bCs/>
                <w:color w:val="000000"/>
              </w:rPr>
              <w:t>08 0 00 00000</w:t>
            </w:r>
          </w:p>
        </w:tc>
        <w:tc>
          <w:tcPr>
            <w:tcW w:w="566" w:type="dxa"/>
            <w:tcMar>
              <w:top w:w="0" w:type="dxa"/>
              <w:left w:w="0" w:type="dxa"/>
              <w:bottom w:w="0" w:type="dxa"/>
              <w:right w:w="0" w:type="dxa"/>
            </w:tcMar>
            <w:vAlign w:val="bottom"/>
          </w:tcPr>
          <w:p w:rsidR="00DE000F" w:rsidRDefault="00DE000F">
            <w:pPr>
              <w:jc w:val="center"/>
              <w:rPr>
                <w:b/>
                <w:bCs/>
                <w:color w:val="000000"/>
              </w:rPr>
            </w:pPr>
          </w:p>
        </w:tc>
        <w:tc>
          <w:tcPr>
            <w:tcW w:w="1197" w:type="dxa"/>
            <w:tcMar>
              <w:top w:w="0" w:type="dxa"/>
              <w:left w:w="0" w:type="dxa"/>
              <w:bottom w:w="0" w:type="dxa"/>
              <w:right w:w="0" w:type="dxa"/>
            </w:tcMar>
            <w:vAlign w:val="bottom"/>
          </w:tcPr>
          <w:p w:rsidR="00DE000F" w:rsidRDefault="008A2770">
            <w:pPr>
              <w:jc w:val="right"/>
              <w:rPr>
                <w:b/>
                <w:bCs/>
                <w:color w:val="000000"/>
              </w:rPr>
            </w:pPr>
            <w:r>
              <w:rPr>
                <w:b/>
                <w:bCs/>
                <w:color w:val="000000"/>
              </w:rPr>
              <w:t>11 610 765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«Профилактика преступлений и иных правонарушений»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2 588 561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179 113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мероприятий по профилактике терроризма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08 1 01 00010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121 645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08 1 01 00010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22 427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08 1 01 00010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22 427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08 1 01 00010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99 218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08 1 01 00010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73 058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08 1 01 00010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26 160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мероприятий по профилактике терроризма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08 1 01 01000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57 468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08 1 01 01000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14 658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08 1 01 01000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14 658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08 1 01 01000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42 810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08 1 01 01000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26 662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08 1 01 01000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16 148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3 064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Субсидия </w:t>
            </w:r>
            <w:proofErr w:type="spellStart"/>
            <w:r>
              <w:rPr>
                <w:color w:val="000000"/>
              </w:rPr>
              <w:t>Отдельскому</w:t>
            </w:r>
            <w:proofErr w:type="spellEnd"/>
            <w:r>
              <w:rPr>
                <w:color w:val="000000"/>
              </w:rPr>
              <w:t xml:space="preserve">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08 1 02 00040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08 1 02 00040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08 1 02 00040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оказание услуг по личному страхованию народных дружинников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08 1 02 00900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08 1 02 00900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08 1 02 00900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конкурса среди печатных СМИ «Безопасность Подмосковья»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08 1 02 02000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08 1 02 02000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Премии и гранты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08 1 02 02000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мероприятий по обеспечению правопорядка и безопасности граждан</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08 1 02 04000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1 505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08 1 02 04000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1 505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08 1 02 04000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1 505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1 327 887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08 1 03 00020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08 1 03 00020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08 1 03 00020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дополнительных мероприятий по борьбе с определенными видами противоправных проявлений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08 1 03 00090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08 1 03 00090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08 1 03 00090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мероприятий по обеспечению правопорядка и безопасности граждан</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08 1 03 04000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1 324 287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08 1 03 04000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666 690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08 1 03 04000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666 690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08 1 03 04000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657 597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08 1 03 04000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657 417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08 1 03 04000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360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мероприятий по профилактике экстремизма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08 1 03 05000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08 1 03 05000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08 1 03 05000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934 824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08 1 04 00590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78 571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08 1 04 00590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78 571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08 1 04 00590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78 571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Внедрение современных средств наблюдения и оповещения о правонарушениях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08 1 04 03000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856 253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08 1 04 03000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756 508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08 1 04 03000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756 508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08 1 04 03000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99 745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08 1 04 03000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80 169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08 1 04 03000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19 576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08 1 05 00000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58 543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Социологическое исследование в рамках мониторинга </w:t>
            </w:r>
            <w:proofErr w:type="spellStart"/>
            <w:r>
              <w:rPr>
                <w:color w:val="000000"/>
              </w:rPr>
              <w:t>наркоситуации</w:t>
            </w:r>
            <w:proofErr w:type="spellEnd"/>
            <w:r>
              <w:rPr>
                <w:color w:val="000000"/>
              </w:rPr>
              <w:t xml:space="preserve">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08 1 05 00030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08 1 05 00030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08 1 05 00030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мероприятий по профилактике наркомании и токсикомании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08 1 05 06000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08 1 05 06000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08 1 05 06000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08 1 05 99990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56 143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08 1 05 99990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56 143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08 1 05 99990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56 143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08 1 06 00000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85 130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08 1 06 99990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85 130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08 1 06 99990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84 980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08 1 06 99990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84 980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08 1 06 99990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08 1 06 99990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«Снижение рисков возникновения и смягчение последствий чрезвычайных ситуаций природного и техногенного характера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08 2 00 00000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13 283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08 2 01 00000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13 283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08 2 01 00580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12 851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08 2 01 00580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12 851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в целях формирования государственного материального резерва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08 2 01 00580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12 851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08 2 01 01000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08 2 01 01000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08 2 01 01000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08 3 00 00000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896 765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08 3 01 00000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273 014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Создание комплексной системы экстренного оповещения населения при чрезвычайных ситуациях или об угрозе возникновения чрезвычайных ситуаций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08 3 01 01000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55 883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08 3 01 01000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55 883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08 3 01 01000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55 883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Совершенствование региональной автоматизированной системы централизованного оповещения органов управления и населения Московской </w:t>
            </w:r>
            <w:r>
              <w:rPr>
                <w:color w:val="000000"/>
              </w:rPr>
              <w:lastRenderedPageBreak/>
              <w:t>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08 3 01 04000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217 131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08 3 01 04000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217 131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08 3 01 04000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217 131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«Развитие, содержание и эксплуатация Системы-112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08 3 02 00000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623 751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Содержание и эксплуатация Системы-112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08 3 02 02000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289 751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08 3 02 02000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289 751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08 3 02 02000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289 751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Развитие Системы-112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08 3 02 03000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334 000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08 3 02 03000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334 000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08 3 02 03000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334 000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«Обеспечение пожарной безопасности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08 4 00 00000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78 313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«Повышение степени пожарной безопасности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08 4 01 00000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78 313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08 4 01 00590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8 193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08 4 01 00590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8 193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08 4 01 00590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8 193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Организация и осуществление профилактики пожаров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08 4 01 02000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70 120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08 4 01 02000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3 041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08 4 01 02000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3 041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08 4 01 02000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67 079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08 4 01 02000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43 919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08 4 01 02000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23 160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«Обеспечение мероприятий гражданской обороны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08 5 00 00000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457 150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08 5 01 00000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437 568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08 5 01 01000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437 568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08 5 01 01000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254 230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в целях формирования государственного материального резерва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08 5 01 01000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253 775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08 5 01 01000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455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08 5 01 01000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183 338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08 5 01 01000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174 588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08 5 01 01000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8 750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«Обеспечение готовности защитных сооружений на территории Московской области к приему укрываемого населения»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08 5 02 00000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19 582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Обследование защитных сооружений на объектах, подведомственных Министерству здравоохранения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08 5 02 01000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19 582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08 5 02 01000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19 582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08 5 02 01000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19 582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Обеспечивающая подпрограмма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7 576 693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380 369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08 6 01 00110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256 502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241 786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241 786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14 645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14 645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Организация мероприятий по защите высших должностных лиц</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08 6 01 00120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17 280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08 6 01 00120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17 280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08 6 01 00120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17 280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08 6 01 00590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106 000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106 000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106 000</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08 6 01 00630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7 196 324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08 6 02 00810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08 6 02 00810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08 6 02 00810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08 6 02 00820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9 120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08 6 02 00820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9 120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08 6 02 00820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9 120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08 6 02 00830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08 6 02 00830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08 6 02 00830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Расходы на личное страхование добровольных пожарных территориальных </w:t>
            </w:r>
            <w:r>
              <w:rPr>
                <w:color w:val="000000"/>
              </w:rPr>
              <w:lastRenderedPageBreak/>
              <w:t>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при пожарах и оказанию первой помощи пострадавшим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08 6 02 00870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375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08 6 02 00870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375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08 6 02 00870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375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08 6 02 00880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11 681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08 6 02 00880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11 681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08 6 02 00880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11 681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деятельности Государственного казенного учреждения Московской области «</w:t>
            </w:r>
            <w:proofErr w:type="spellStart"/>
            <w:r>
              <w:rPr>
                <w:color w:val="000000"/>
              </w:rPr>
              <w:t>Мособлрезерв</w:t>
            </w:r>
            <w:proofErr w:type="spellEnd"/>
            <w:r>
              <w:rPr>
                <w:color w:val="000000"/>
              </w:rPr>
              <w:t>»</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08 6 02 01590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108 748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86 936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86 936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19 961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19 961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1 851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1 851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08 6 02 02000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38 390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38 390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38 390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08 6 02 02590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6 053 230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08 6 02 02590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5 215 662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08 6 02 02590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5 215 662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08 6 02 02590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796 577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08 6 02 02590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796 577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08 6 02 02590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40 991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08 6 02 02590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40 991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монтаж,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08 6 02 03590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68 970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08 6 02 03590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68 970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08 6 02 03590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68 970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Капитальный и текущий ремонт зданий и сооружений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08 6 02 04590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78 040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08 6 02 04590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78 040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08 6 02 04590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78 040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Диагностика, ремонт, регламентные работы и техническое обслуживание </w:t>
            </w:r>
            <w:r>
              <w:rPr>
                <w:color w:val="000000"/>
              </w:rPr>
              <w:lastRenderedPageBreak/>
              <w:t>пожарных, аварийно-спасательных и оперативно-служебных автомобилей, гидравлического аварийно-спасательного инструмента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08 6 02 05590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62 467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08 6 02 05590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62 467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08 6 02 05590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62 467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пожарной техники, техники специального назначения, вспомогательной, воздушных судов и плавательных средств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08 6 02 06590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283 600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08 6 02 06590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283 600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08 6 02 06590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283 600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Осуществление функций предоставления ежемесячной денежной выплаты добровольным пожарным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08 6 02 07590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08 6 02 07590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08 6 02 07590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360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08 6 02 08590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236 379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08 6 02 08590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146 057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08 6 02 08590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146 057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08 6 02 08590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85 762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08 6 02 08590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85 762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08 6 02 08590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4 560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08 6 02 08590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4 560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Обеспечение </w:t>
            </w:r>
            <w:proofErr w:type="gramStart"/>
            <w:r>
              <w:rPr>
                <w:color w:val="000000"/>
              </w:rPr>
              <w:t>деятельности головной службы территориального страхования фонда документации Московской области</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08 6 02 09590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08 6 02 09590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08 6 02 09590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Развитие и совершенствование </w:t>
            </w:r>
            <w:proofErr w:type="spellStart"/>
            <w:r>
              <w:rPr>
                <w:color w:val="000000"/>
              </w:rPr>
              <w:t>газодымозащитной</w:t>
            </w:r>
            <w:proofErr w:type="spellEnd"/>
            <w:r>
              <w:rPr>
                <w:color w:val="000000"/>
              </w:rPr>
              <w:t xml:space="preserve"> службы Государственного казенного учреждения Московской области «</w:t>
            </w:r>
            <w:proofErr w:type="spellStart"/>
            <w:r>
              <w:rPr>
                <w:color w:val="000000"/>
              </w:rPr>
              <w:t>Мособлпожспас</w:t>
            </w:r>
            <w:proofErr w:type="spellEnd"/>
            <w:r>
              <w:rPr>
                <w:color w:val="000000"/>
              </w:rPr>
              <w:t>»</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08 6 02 10590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68 409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08 6 02 10590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68 409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08 6 02 10590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68 409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деятельности Государственного казенного учреждения Московской области «Центр вызова экстренных оперативных служб по единому номеру «112»</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08 6 02 11590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82 191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08 6 02 11590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58 120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08 6 02 11590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58 120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08 6 02 11590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23 499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08 6 02 11590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23 499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08 6 02 11590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572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08 6 02 11590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572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проектно-изыскательских работ для возведения пожарного депо из быстровозводимых модульных конструкций полной заводской готовности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08 6 02 62730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7 209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08 6 02 62730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7 209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08 6 02 62730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7 209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субвенции федеральному бюджету 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08 6 02 90020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10 818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08 6 02 90020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10 818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Субвенции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08 6 02 90020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10 818</w:t>
            </w:r>
          </w:p>
        </w:tc>
      </w:tr>
      <w:tr w:rsidR="00DE000F">
        <w:tc>
          <w:tcPr>
            <w:tcW w:w="6977" w:type="dxa"/>
            <w:tcMar>
              <w:top w:w="0" w:type="dxa"/>
              <w:left w:w="0" w:type="dxa"/>
              <w:bottom w:w="0" w:type="dxa"/>
              <w:right w:w="0" w:type="dxa"/>
            </w:tcMar>
            <w:vAlign w:val="bottom"/>
          </w:tcPr>
          <w:p w:rsidR="00DE000F" w:rsidRDefault="008A2770">
            <w:pPr>
              <w:rPr>
                <w:b/>
                <w:bCs/>
                <w:color w:val="000000"/>
              </w:rPr>
            </w:pPr>
            <w:r>
              <w:rPr>
                <w:b/>
                <w:bCs/>
                <w:color w:val="000000"/>
              </w:rPr>
              <w:t>Государственная программа Московской области «Жилище»</w:t>
            </w:r>
          </w:p>
        </w:tc>
        <w:tc>
          <w:tcPr>
            <w:tcW w:w="1466" w:type="dxa"/>
            <w:tcMar>
              <w:top w:w="0" w:type="dxa"/>
              <w:left w:w="0" w:type="dxa"/>
              <w:bottom w:w="0" w:type="dxa"/>
              <w:right w:w="0" w:type="dxa"/>
            </w:tcMar>
            <w:vAlign w:val="bottom"/>
          </w:tcPr>
          <w:p w:rsidR="00DE000F" w:rsidRDefault="008A2770">
            <w:pPr>
              <w:jc w:val="center"/>
              <w:rPr>
                <w:b/>
                <w:bCs/>
                <w:color w:val="000000"/>
              </w:rPr>
            </w:pPr>
            <w:r>
              <w:rPr>
                <w:b/>
                <w:bCs/>
                <w:color w:val="000000"/>
              </w:rPr>
              <w:t>09 0 00 00000</w:t>
            </w:r>
          </w:p>
        </w:tc>
        <w:tc>
          <w:tcPr>
            <w:tcW w:w="566" w:type="dxa"/>
            <w:tcMar>
              <w:top w:w="0" w:type="dxa"/>
              <w:left w:w="0" w:type="dxa"/>
              <w:bottom w:w="0" w:type="dxa"/>
              <w:right w:w="0" w:type="dxa"/>
            </w:tcMar>
            <w:vAlign w:val="bottom"/>
          </w:tcPr>
          <w:p w:rsidR="00DE000F" w:rsidRDefault="00DE000F">
            <w:pPr>
              <w:jc w:val="center"/>
              <w:rPr>
                <w:b/>
                <w:bCs/>
                <w:color w:val="000000"/>
              </w:rPr>
            </w:pPr>
          </w:p>
        </w:tc>
        <w:tc>
          <w:tcPr>
            <w:tcW w:w="1197" w:type="dxa"/>
            <w:tcMar>
              <w:top w:w="0" w:type="dxa"/>
              <w:left w:w="0" w:type="dxa"/>
              <w:bottom w:w="0" w:type="dxa"/>
              <w:right w:w="0" w:type="dxa"/>
            </w:tcMar>
            <w:vAlign w:val="bottom"/>
          </w:tcPr>
          <w:p w:rsidR="00DE000F" w:rsidRDefault="008A2770">
            <w:pPr>
              <w:jc w:val="right"/>
              <w:rPr>
                <w:b/>
                <w:bCs/>
                <w:color w:val="000000"/>
              </w:rPr>
            </w:pPr>
            <w:r>
              <w:rPr>
                <w:b/>
                <w:bCs/>
                <w:color w:val="000000"/>
              </w:rPr>
              <w:t>9 301 437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09 1 00 00000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5 083 948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условий для развития рынка доступного жилья, развитие жилищного строительства»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09 1 01 00000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6 908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 договора комплексного развития территории и договора о развитии  территории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09 1 01 00100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6 908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09 1 01 00100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6 908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09 1 01 00100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6 908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системы недопущения возникновения проблемных объектов в сфере жилищного строительства»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09 1 06 00000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5 000 000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субсидии публично-правовой компании «Фонд защиты прав граждан - участников долевого строительства» на осуществление мероприятий по финансированию завершения строительства объектов незавершенного строительства - многоквартирных домов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09 1 06 00200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5 000 000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09 1 06 00200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5 000 000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государственным корпорациям (компаниям), публично-правовым компаниям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09 1 06 00200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5 000 000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«Финансовое обеспечение выполнения отдельных государственных полномочий в сфере жилищной политики, переданных органам местного самоуправления муниципальных образований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09 1 07 00000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77 040</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Осуществление отдельных государственных полномочий в части подготовки и направления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уведомлений о соответствии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w:t>
            </w:r>
            <w:proofErr w:type="gramEnd"/>
            <w:r>
              <w:rPr>
                <w:color w:val="000000"/>
              </w:rPr>
              <w:t xml:space="preserve"> деятельности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09 1 07 60710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77 040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09 1 07 60710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77 040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Субвенции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09 1 07 60710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77 040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«Обеспечение жильем молодых семей»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09 2 00 00000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202 233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09 2 01 00000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202 233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Реализация мероприятий по обеспечению жильем молодых семей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2 01 R4970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202 233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2 01 R4970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202 233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2 01 R4970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202 233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09 3 00 00000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1 616 318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09 3 01 00000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1 616 318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09 3 01 60820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1 571 029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09 3 01 60820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1 571 029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Субвенции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09 3 01 60820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1 571 029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3 01 R0820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45 289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3 01 R0820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45 289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Субвенции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3 01 R0820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45 289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«Социальная ипотека»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09 4 00 00000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933 785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«I этап реализации подпрограммы 4. Компенсация оплаты основного долга по ипотечному жилищному кредиту»</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09 4 01 00000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11 988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Компенсация оплаты основного долга по ипотечному жилищному кредиту</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09 4 01 60220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11 988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09 4 01 60220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11 988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09 4 01 60220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11 988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«II этап реализации подпрограммы 4. Оплата первоначального взноса при получении ипотечного жилищного кредита»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09 4 02 00000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921 797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Оплата первоначального взноса при получении ипотечного жилищного кредита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09 4 02 10210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732 363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09 4 02 10210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732 363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09 4 02 10210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732 363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Компенсация на погашение основного долга по ипотечному жилищному кредиту</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09 4 02 10230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189 434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09 4 02 10230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189 434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09 4 02 10230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189 434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«Обеспечение жилыми помещениями отдельных категорий граждан, установленных законодательством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09 5 00 00000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127 412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09 5 01 00000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127 412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Приобретение объектов, относящихся к основным средствам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09 5 01 00150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75 950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09 5 01 00150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75 950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09 5 01 00150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75 950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единовременной субсидии на приобретение жилого помещения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09 5 01 00160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51 462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09 5 01 00160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51 462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09 5 01 00160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51 462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09 6 00 00000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1 153 320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09 6 01 00000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1 153 320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09 6 01 00110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781 525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09 6 01 00110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712 287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09 6 01 00110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712 287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09 6 01 00110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69 203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09 6 01 00110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69 203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09 6 01 00110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09 6 01 00110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09 6 01 00590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370 521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09 6 01 00590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370 521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09 6 01 00590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370 521</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09 6 01 00630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09 6 01 00630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Субсидии некоммерческим организациям (за исключением государственных </w:t>
            </w:r>
            <w:r>
              <w:rPr>
                <w:color w:val="000000"/>
              </w:rPr>
              <w:lastRenderedPageBreak/>
              <w:t>(муниципальных)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09 6 01 00630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Подпрограмма «Улучшение жилищных условий семей, имеющих семь и более детей»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09 7 00 00000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09 7 01 00000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Реализация мероприятий по улучшению жилищных условий семей, имеющих семь и более детей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09 7 01 60190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09 7 01 60190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09 7 01 60190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09 8 00 00000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34 421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09 8 01 00000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7 330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09 8 01 51340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7 330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09 8 01 51340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7 330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Субвенции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09 8 01 51340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7 330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09 8 02 00000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27 091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09 8 02 51350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13 863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09 8 02 51350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13 863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Субвенции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09 8 02 51350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13 863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09 8 02 51760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13 228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09 8 02 51760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13 228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Субвенции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09 8 02 51760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13 228</w:t>
            </w:r>
          </w:p>
        </w:tc>
      </w:tr>
      <w:tr w:rsidR="00DE000F">
        <w:tc>
          <w:tcPr>
            <w:tcW w:w="6977" w:type="dxa"/>
            <w:tcMar>
              <w:top w:w="0" w:type="dxa"/>
              <w:left w:w="0" w:type="dxa"/>
              <w:bottom w:w="0" w:type="dxa"/>
              <w:right w:w="0" w:type="dxa"/>
            </w:tcMar>
            <w:vAlign w:val="bottom"/>
          </w:tcPr>
          <w:p w:rsidR="00DE000F" w:rsidRDefault="008A2770">
            <w:pPr>
              <w:rPr>
                <w:b/>
                <w:bCs/>
                <w:color w:val="000000"/>
              </w:rPr>
            </w:pPr>
            <w:r>
              <w:rPr>
                <w:b/>
                <w:bCs/>
                <w:color w:val="000000"/>
              </w:rPr>
              <w:t xml:space="preserve">Государственная программа Московской области «Развитие инженерной инфраструктуры и </w:t>
            </w:r>
            <w:proofErr w:type="spellStart"/>
            <w:r>
              <w:rPr>
                <w:b/>
                <w:bCs/>
                <w:color w:val="000000"/>
              </w:rPr>
              <w:t>энергоэффективности</w:t>
            </w:r>
            <w:proofErr w:type="spellEnd"/>
            <w:r>
              <w:rPr>
                <w:b/>
                <w:bCs/>
                <w:color w:val="000000"/>
              </w:rPr>
              <w:t>»</w:t>
            </w:r>
          </w:p>
        </w:tc>
        <w:tc>
          <w:tcPr>
            <w:tcW w:w="1466" w:type="dxa"/>
            <w:tcMar>
              <w:top w:w="0" w:type="dxa"/>
              <w:left w:w="0" w:type="dxa"/>
              <w:bottom w:w="0" w:type="dxa"/>
              <w:right w:w="0" w:type="dxa"/>
            </w:tcMar>
            <w:vAlign w:val="bottom"/>
          </w:tcPr>
          <w:p w:rsidR="00DE000F" w:rsidRDefault="008A2770">
            <w:pPr>
              <w:jc w:val="center"/>
              <w:rPr>
                <w:b/>
                <w:bCs/>
                <w:color w:val="000000"/>
              </w:rPr>
            </w:pPr>
            <w:r>
              <w:rPr>
                <w:b/>
                <w:bCs/>
                <w:color w:val="000000"/>
              </w:rPr>
              <w:t>10 0 00 00000</w:t>
            </w:r>
          </w:p>
        </w:tc>
        <w:tc>
          <w:tcPr>
            <w:tcW w:w="566" w:type="dxa"/>
            <w:tcMar>
              <w:top w:w="0" w:type="dxa"/>
              <w:left w:w="0" w:type="dxa"/>
              <w:bottom w:w="0" w:type="dxa"/>
              <w:right w:w="0" w:type="dxa"/>
            </w:tcMar>
            <w:vAlign w:val="bottom"/>
          </w:tcPr>
          <w:p w:rsidR="00DE000F" w:rsidRDefault="00DE000F">
            <w:pPr>
              <w:jc w:val="center"/>
              <w:rPr>
                <w:b/>
                <w:bCs/>
                <w:color w:val="000000"/>
              </w:rPr>
            </w:pPr>
          </w:p>
        </w:tc>
        <w:tc>
          <w:tcPr>
            <w:tcW w:w="1197" w:type="dxa"/>
            <w:tcMar>
              <w:top w:w="0" w:type="dxa"/>
              <w:left w:w="0" w:type="dxa"/>
              <w:bottom w:w="0" w:type="dxa"/>
              <w:right w:w="0" w:type="dxa"/>
            </w:tcMar>
            <w:vAlign w:val="bottom"/>
          </w:tcPr>
          <w:p w:rsidR="00DE000F" w:rsidRDefault="008A2770">
            <w:pPr>
              <w:jc w:val="right"/>
              <w:rPr>
                <w:b/>
                <w:bCs/>
                <w:color w:val="000000"/>
              </w:rPr>
            </w:pPr>
            <w:r>
              <w:rPr>
                <w:b/>
                <w:bCs/>
                <w:color w:val="000000"/>
              </w:rPr>
              <w:t>11 969 872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«Чистая вода»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10 1 00 00000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1 898 946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«Развитие Восточной системы водоснабжения»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10 1 02 00000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647 058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объектов водоснабжения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10 1 02 42250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647 058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10 1 02 42250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647 058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10 1 02 42250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460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647 058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«Чистая вода»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1 G5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1 251 888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Капитальный ремонт объектов водоснабжения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1 G5 00080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35 422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1 G5 00080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35 422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1 G5 00080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35 422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1 G5 40010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17 300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1 G5 40010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17 300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Бюджетные инвестиции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1 G5 40010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17 300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Капитальный ремонт, приобретение, монтаж и ввод в эксплуатацию объектов водоснабжения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1 G5 60330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252 888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1 G5 60330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252 888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1 G5 60330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252 888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Строительство и реконструкция объектов водоснабжения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1 G5 64090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946 278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1 G5 64090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946 278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1 G5 64090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946 278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«Системы водоотведения»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10 2 00 00000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1 957 287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10 2 01 00000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245 425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Строительство и реконструкция  объектов очистки сточных вод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10 2 01 64020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245 425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10 2 01 64020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245 425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10 2 01 64020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245 425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10 2 02 00000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982 505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канализационных коллекторов (участков)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10 2 02 42260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23 997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10 2 02 42260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23 997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10 2 02 42260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460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23 997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Капитальный ремонт канализационных коллекторов и канализационных насосных станций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10 2 02 60310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457 721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10 2 02 60310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457 721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10 2 02 60310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457 721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Строительство (реконструкция) канализационных коллекторов, канализационных насосных станций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10 2 02 64030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500 787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10 2 02 64030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500 787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10 2 02 64030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500 787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«Оздоровление Волги»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2 G6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729 357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2 G6 40010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39 100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2 G6 40010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39 100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2 G6 40010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39 100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Строительство и реконструкция объектов очистки сточных вод в целях сохранения и предотвращения загрязнения реки Волги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2 G6 64010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690 257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2 G6 64010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690 257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2 G6 64010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690 257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«Создание условий для обеспечения качественными коммунальными услугами»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10 3 00 00000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4 963 810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«Строительство, реконструкция, капитальный ремонт, приобретение, монтаж и ввод в эксплуатацию объектов коммунальной инфраструктуры на территории муниципальных образований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10 3 02 00000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2 638 583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10 3 02 40010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178 858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10 3 02 40010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178 858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10 3 02 40010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178 858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Капитальный ремонт, приобретение, монтаж и ввод в эксплуатацию объектов коммунальной инфраструктуры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10 3 02 60320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95 846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10 3 02 60320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95 846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10 3 02 60320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95 846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Реализация проектов государственно-частного партнерства в жилищно-коммунальном хозяйстве в сфере теплоснабжения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10 3 02 60360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491 950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10 3 02 60360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491 950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10 3 02 60360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491 950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Строительство и реконструкция объектов коммунальной инфраструктуры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10 3 02 64080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1 871 929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10 3 02 64080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1 871 929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10 3 02 64080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1 871 929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10 3 03 00000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2 169 493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Укрепление материально-технической базы учреждений здравоохранения, расположенных на территории военных городков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10 3 03 09590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175 230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10 3 03 09590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175 230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10 3 03 09590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175 230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10 3 03 60300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1 289 074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10 3 03 60300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1 289 074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10 3 03 60300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1 289 074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Капитальные вложения в объекты инженерной инфраструктуры на территории военных городков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10 3 03 64460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705 189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10 3 03 64460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705 189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10 3 03 64460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705 189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10 3 04 00000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155 734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на компенсацию выпадающих доходов организациям, предоставляющим населению коммунальные услуги по тарифам, не обеспечивающим возмещение издержек</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10 3 04 00060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155 734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10 3 04 00060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155 734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10 3 04 00060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155 734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10 4 00 00000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283 369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10 4 01 00000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283 369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услуг на нужды проведения модернизации и капитального ремонта в целях повышения энергетической эффективности и надежности энергоснабжения государственных учреждений здравоохранения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10 4 01 00020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250 806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10 4 01 00020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250 806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10 4 01 00020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250 806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Закупка товаров, работ, услуг в целях </w:t>
            </w:r>
            <w:proofErr w:type="gramStart"/>
            <w:r>
              <w:rPr>
                <w:color w:val="000000"/>
              </w:rPr>
              <w:t>повышения энергетической эффективности систем теплоснабжения государственных учреждений Московской области</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10 4 01 00040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32 563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10 4 01 00040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32 563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10 4 01 00040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27 136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10 4 01 00040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5 427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«Развитие газификации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10 6 00 00000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144 012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«Строительство газопроводов в населенных пунктах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10 6 01 00000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117 612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Строительство газопровода к населенным пунктам с последующей газификацией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10 6 01 64530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117 612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10 6 01 64530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117 612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10 6 01 64530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117 612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Основное мероприятие «Развитие системы газоснабжения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10 6 03 00000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26 400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Разработка схемы и программы газификации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10 6 03 01000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26 400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10 6 03 01000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26 400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10 6 03 01000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26 400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2 722 448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1 866 099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10 8 01 00110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1 708 774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1 509 338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1 509 338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199 086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199 086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областных смотров-конкурсов, фестивалей в сферах благоустройства и жилищно-коммунального хозяйства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10 8 01 00120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7 800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10 8 01 00120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7 800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10 8 01 00120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7 800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10 8 01 00590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101 231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101 231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8 009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93 222</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10 8 01 00630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10 853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10 853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10 853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10 8 01 00810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10 8 01 00810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10 8 01 00810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10 8 01 00820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1 482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10 8 01 00820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1 482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10 8 01 00820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1 482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по обеспечению мобилизационной готовности экономики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10 8 01 10000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10 8 01 10000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10 8 01 10000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Создание административных комиссий, уполномоченных рассматривать дела об административных правонарушениях в сфере благоустройства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10 8 01 62670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34 708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10 8 01 62670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34 708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Субвенции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10 8 01 62670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34 708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«Обеспечение деятельности государственного казенного учреждения Московской области «Агентство развития коммунальной инфраструктуры»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148 912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10 8 02 00590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148 884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126 725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126 725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22 141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22 141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10 8 02 00820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10 8 02 00820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10 8 02 00820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707 437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10 8 03 00590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706 597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10 8 03 00590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213 999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10 8 03 00590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213 999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10 8 03 00590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299 925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10 8 03 00590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299 925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10 8 03 00590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192 673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10 8 03 00590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192 673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10 8 03 00820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10 8 03 00820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10 8 03 00820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10 8 03 00830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10 8 03 00830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10 8 03 00830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w:t>
            </w:r>
          </w:p>
        </w:tc>
      </w:tr>
      <w:tr w:rsidR="00DE000F">
        <w:tc>
          <w:tcPr>
            <w:tcW w:w="6977" w:type="dxa"/>
            <w:tcMar>
              <w:top w:w="0" w:type="dxa"/>
              <w:left w:w="0" w:type="dxa"/>
              <w:bottom w:w="0" w:type="dxa"/>
              <w:right w:w="0" w:type="dxa"/>
            </w:tcMar>
            <w:vAlign w:val="bottom"/>
          </w:tcPr>
          <w:p w:rsidR="00DE000F" w:rsidRDefault="008A2770">
            <w:pPr>
              <w:rPr>
                <w:b/>
                <w:bCs/>
                <w:color w:val="000000"/>
              </w:rPr>
            </w:pPr>
            <w:r>
              <w:rPr>
                <w:b/>
                <w:bCs/>
                <w:color w:val="000000"/>
              </w:rPr>
              <w:t>Государственная программа Московской области «Предпринимательство Подмосковья»</w:t>
            </w:r>
          </w:p>
        </w:tc>
        <w:tc>
          <w:tcPr>
            <w:tcW w:w="1466" w:type="dxa"/>
            <w:tcMar>
              <w:top w:w="0" w:type="dxa"/>
              <w:left w:w="0" w:type="dxa"/>
              <w:bottom w:w="0" w:type="dxa"/>
              <w:right w:w="0" w:type="dxa"/>
            </w:tcMar>
            <w:vAlign w:val="bottom"/>
          </w:tcPr>
          <w:p w:rsidR="00DE000F" w:rsidRDefault="008A2770">
            <w:pPr>
              <w:jc w:val="center"/>
              <w:rPr>
                <w:b/>
                <w:bCs/>
                <w:color w:val="000000"/>
              </w:rPr>
            </w:pPr>
            <w:r>
              <w:rPr>
                <w:b/>
                <w:bCs/>
                <w:color w:val="000000"/>
              </w:rPr>
              <w:t>11 0 00 00000</w:t>
            </w:r>
          </w:p>
        </w:tc>
        <w:tc>
          <w:tcPr>
            <w:tcW w:w="566" w:type="dxa"/>
            <w:tcMar>
              <w:top w:w="0" w:type="dxa"/>
              <w:left w:w="0" w:type="dxa"/>
              <w:bottom w:w="0" w:type="dxa"/>
              <w:right w:w="0" w:type="dxa"/>
            </w:tcMar>
            <w:vAlign w:val="bottom"/>
          </w:tcPr>
          <w:p w:rsidR="00DE000F" w:rsidRDefault="00DE000F">
            <w:pPr>
              <w:jc w:val="center"/>
              <w:rPr>
                <w:b/>
                <w:bCs/>
                <w:color w:val="000000"/>
              </w:rPr>
            </w:pPr>
          </w:p>
        </w:tc>
        <w:tc>
          <w:tcPr>
            <w:tcW w:w="1197" w:type="dxa"/>
            <w:tcMar>
              <w:top w:w="0" w:type="dxa"/>
              <w:left w:w="0" w:type="dxa"/>
              <w:bottom w:w="0" w:type="dxa"/>
              <w:right w:w="0" w:type="dxa"/>
            </w:tcMar>
            <w:vAlign w:val="bottom"/>
          </w:tcPr>
          <w:p w:rsidR="00DE000F" w:rsidRDefault="008A2770">
            <w:pPr>
              <w:jc w:val="right"/>
              <w:rPr>
                <w:b/>
                <w:bCs/>
                <w:color w:val="000000"/>
              </w:rPr>
            </w:pPr>
            <w:r>
              <w:rPr>
                <w:b/>
                <w:bCs/>
                <w:color w:val="000000"/>
              </w:rPr>
              <w:t>11 180 247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«Инвестиции в Подмосковье»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9 422 545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внешних связей и выставочной деятельности»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152 896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Участие в международных выставках и конференциях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11 1 01 00030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152 896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11 1 01 00030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152 896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11 1 01 00030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152 896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многопрофильных индустриальных парков, технологических парков, промышленных площадок, деловых комплексов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4 462 247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Создание индустриальных парков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11 1 02 00160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1 338 515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11 1 02 00160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1 338 515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11 1 02 00160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1 338 515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Создание технопарков (</w:t>
            </w:r>
            <w:proofErr w:type="spellStart"/>
            <w:r>
              <w:rPr>
                <w:color w:val="000000"/>
              </w:rPr>
              <w:t>инновационно-технологических</w:t>
            </w:r>
            <w:proofErr w:type="spellEnd"/>
            <w:r>
              <w:rPr>
                <w:color w:val="000000"/>
              </w:rPr>
              <w:t xml:space="preserve"> центров)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11 1 02 00180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1 280 000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11 1 02 00180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1 280 000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11 1 02 00180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1 280 000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Субсидия юридическим лицам на возмещение затрат на создание инженерной инфраструктуры на территориях, специально организованных для размещения промышленных производств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11 1 02 00230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11 1 02 00230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11 1 02 00230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Взнос в уставный капитал АО «Корпорация развития Московской области» в целях повышения инвестиционной привлекательности Московской области, в том числе создания и развития индустриальных парков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11 1 02 40280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177 000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11 1 02 40280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177 000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 иным юридическим лицам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11 1 02 40280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177 000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Стимулирование инвестиционной деятельности муниципальных образований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11 1 02 64510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1 446 732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11 1 02 64510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1 446 732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11 1 02 64510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1 446 732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«Реализация приоритетных инвестиционных проектов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субсидии юридическим лицам на цели создания и развития технопарков в сфере высоких технологий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11 1 03 00020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11 1 03 00020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11 1 03 00020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Основное мероприятие «Осуществление мероприятий по реализации стратегий социально-экономического развития </w:t>
            </w:r>
            <w:proofErr w:type="spellStart"/>
            <w:r>
              <w:rPr>
                <w:color w:val="000000"/>
              </w:rPr>
              <w:t>наукоградов</w:t>
            </w:r>
            <w:proofErr w:type="spellEnd"/>
            <w:r>
              <w:rPr>
                <w:color w:val="000000"/>
              </w:rPr>
              <w:t xml:space="preserve"> Российской Федерации»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331 619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Осуществление мероприятий по реализации стратегий социально-экономического развития </w:t>
            </w:r>
            <w:proofErr w:type="spellStart"/>
            <w:r>
              <w:rPr>
                <w:color w:val="000000"/>
              </w:rPr>
              <w:t>наукоградов</w:t>
            </w:r>
            <w:proofErr w:type="spellEnd"/>
            <w:r>
              <w:rPr>
                <w:color w:val="000000"/>
              </w:rPr>
              <w:t xml:space="preserve"> Российской Федерации, способствующих развитию научно-производственного комплекса </w:t>
            </w:r>
            <w:proofErr w:type="spellStart"/>
            <w:r>
              <w:rPr>
                <w:color w:val="000000"/>
              </w:rPr>
              <w:t>наукоградов</w:t>
            </w:r>
            <w:proofErr w:type="spellEnd"/>
            <w:r>
              <w:rPr>
                <w:color w:val="000000"/>
              </w:rPr>
              <w:t xml:space="preserve"> Российской Федерации, а также сохранению и развитию инфраструктуры </w:t>
            </w:r>
            <w:proofErr w:type="spellStart"/>
            <w:r>
              <w:rPr>
                <w:color w:val="000000"/>
              </w:rPr>
              <w:t>наукоградов</w:t>
            </w:r>
            <w:proofErr w:type="spellEnd"/>
            <w:r>
              <w:rPr>
                <w:color w:val="000000"/>
              </w:rPr>
              <w:t xml:space="preserve"> Российской Федерации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04 R5250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331 619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04 R5250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331 619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04 R5250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331 619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«Реализация инвестиционных проектов развития особых экономических зон»</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11 1 05 00000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893 601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Взнос в уставный капитал АО «ОЭЗ ТВТ «Дубна» в целях компенсации затрат на содержание объектов инфраструктуры и продвижение особой экономической зоны технико-внедренческого типа «Дубна»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11 1 05 40260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893 601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11 1 05 40260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893 601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 иным юридическим лицам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11 1 05 40260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893 601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w:t>
            </w:r>
            <w:proofErr w:type="spellStart"/>
            <w:r>
              <w:rPr>
                <w:color w:val="000000"/>
              </w:rPr>
              <w:t>Грантовая</w:t>
            </w:r>
            <w:proofErr w:type="spellEnd"/>
            <w:r>
              <w:rPr>
                <w:color w:val="000000"/>
              </w:rPr>
              <w:t xml:space="preserve"> поддержка науки и инноваций»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11 1 06 00000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Гранты Правительства Московской области в сферах науки, технологий, техники и инноваций на осуществление научных, научно-технических и инновационных проектов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11 1 06 21000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11 1 06 21000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11 1 06 21000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совместных (региональных) конкурсов проектов фундаментальных исследований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11 1 06 22000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11 1 06 22000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11 1 06 22000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11 1 07 00000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Субсидия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11 1 07 00240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11 1 07 00240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11 1 07 00240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субсидии на обеспечение деятельности некоммерческой организации «Государственный фонд развития промышленности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11 1 07 01130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11 1 07 01130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11 1 07 01130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«Развитие туристкой инфраструктуры»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11 1 08 00000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22 182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компенсации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11 1 08 00010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22 182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11 1 08 00010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22 182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11 1 08 00010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22 182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11 1 10 00000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2 500 000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Субсидия юридическим лицам в целях возмещения затрат, связанных с развитием инвестиционного потенциала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11 1 10 00200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11 1 10 00200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11 1 10 00200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грантов муниципальным образованиям - победителям конкурсного отбора лучших концепций по развитию территорий муниципальных образований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11 1 10 62700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11 1 10 62700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11 1 10 62700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«Развитие конкуренции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11 2 00 00000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26 800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«Реализация комплекса мер по развитию сферы закупок в соответствии с Федеральным законом № 44-ФЗ»</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11 2 01 00000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11 2 01 00040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11 2 01 00040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11 2 01 00040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«Развитие конкурентной среды в рамках Федерального закона № 44-ФЗ»</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11 2 02 00000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Организация участия Московской области в профессиональных выставках в сфере закупок</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11 2 02 00020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11 2 02 00020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11 2 02 00020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«Развитие малого и среднего предпринимательства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1 006 026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74 756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на обеспечение деятельности некоммерческих организаций Московской области, образующих инфраструктуру поддержки субъектов малого и среднего предпринимательства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11 3 01 05280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74 756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11 3 01 05280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74 756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11 3 01 05280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74 756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598 900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11 3 02 02010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11 3 02 02010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11 3 02 02010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11 3 02 02020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11 3 02 02020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11 3 02 02020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11 3 02 02060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11 3 02 02060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11 3 02 02060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Частичная компенсация затрат субъектам малого и среднего предпринимательства, осуществляющим деятельность в сфере физической культуры и спорта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11 3 02 02210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11 3 02 02210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11 3 02 02210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по реализации акселерационных программ для субъектов малого и среднего предпринимательства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11 3 02 02220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10 900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11 3 02 02220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10 900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11 3 02 02220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10 900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исследования и анализа состояния малого и среднего предпринимательства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11 3 02 02700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11 3 02 02700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11 3 02 02700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11 3 02 05270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11 3 02 05270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11 3 02 05270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«Акселерация субъектов малого и среднего предпринимательства»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I5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300 344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I5 55270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300 344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I5 55270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300 344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I5 55270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300 344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«Популяризация предпринимательства»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I8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32 026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I8 55270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32 026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I8 55270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32 026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3 I8 55270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32 026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«Развитие потребительского рынка и услуг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11 4 00 00000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17 385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«Развитие потребительского рынка и услуг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11 4 01 00000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17 385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11 4 01 61100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17 385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11 4 01 61100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17 385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11 4 01 61100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17 385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11 7 00 00000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707 491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11 7 01 00000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707 491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11 7 01 00110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539 452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11 7 01 00110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512 009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11 7 01 00110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512 009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11 7 01 00110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27 391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11 7 01 00110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27 391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11 7 01 00110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11 7 01 00110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11 7 01 00590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106 202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11 7 01 00590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83 211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11 7 01 00590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83 211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11 7 01 00590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22 977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11 7 01 00590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22 977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11 7 01 00590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11 7 01 00590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w:t>
            </w:r>
            <w:r>
              <w:rPr>
                <w:color w:val="000000"/>
              </w:rPr>
              <w:lastRenderedPageBreak/>
              <w:t>кампании детей указанных работников</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11 7 01 00630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2 377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11 7 01 00630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2 377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11 7 01 00630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2 377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Взносы Московской области в общественные организации, фонды, ассоциации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11 7 01 00640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7 504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11 7 01 00640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7 504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11 7 01 00640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7 504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11 7 01 01590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51 956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11 7 01 01590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44 473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11 7 01 01590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44 473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11 7 01 01590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7 483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11 7 01 01590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7 483</w:t>
            </w:r>
          </w:p>
        </w:tc>
      </w:tr>
      <w:tr w:rsidR="00DE000F">
        <w:tc>
          <w:tcPr>
            <w:tcW w:w="6977" w:type="dxa"/>
            <w:tcMar>
              <w:top w:w="0" w:type="dxa"/>
              <w:left w:w="0" w:type="dxa"/>
              <w:bottom w:w="0" w:type="dxa"/>
              <w:right w:w="0" w:type="dxa"/>
            </w:tcMar>
            <w:vAlign w:val="bottom"/>
          </w:tcPr>
          <w:p w:rsidR="00DE000F" w:rsidRDefault="008A2770">
            <w:pPr>
              <w:rPr>
                <w:b/>
                <w:bCs/>
                <w:color w:val="000000"/>
              </w:rPr>
            </w:pPr>
            <w:r>
              <w:rPr>
                <w:b/>
                <w:bCs/>
                <w:color w:val="000000"/>
              </w:rPr>
              <w:t>Государственная программа Московской области «Управление имуществом и финансами Московской области»</w:t>
            </w:r>
          </w:p>
        </w:tc>
        <w:tc>
          <w:tcPr>
            <w:tcW w:w="1466" w:type="dxa"/>
            <w:tcMar>
              <w:top w:w="0" w:type="dxa"/>
              <w:left w:w="0" w:type="dxa"/>
              <w:bottom w:w="0" w:type="dxa"/>
              <w:right w:w="0" w:type="dxa"/>
            </w:tcMar>
            <w:vAlign w:val="bottom"/>
          </w:tcPr>
          <w:p w:rsidR="00DE000F" w:rsidRDefault="008A2770">
            <w:pPr>
              <w:jc w:val="center"/>
              <w:rPr>
                <w:b/>
                <w:bCs/>
                <w:color w:val="000000"/>
              </w:rPr>
            </w:pPr>
            <w:r>
              <w:rPr>
                <w:b/>
                <w:bCs/>
                <w:color w:val="000000"/>
              </w:rPr>
              <w:t>12 0 00 00000</w:t>
            </w:r>
          </w:p>
        </w:tc>
        <w:tc>
          <w:tcPr>
            <w:tcW w:w="566" w:type="dxa"/>
            <w:tcMar>
              <w:top w:w="0" w:type="dxa"/>
              <w:left w:w="0" w:type="dxa"/>
              <w:bottom w:w="0" w:type="dxa"/>
              <w:right w:w="0" w:type="dxa"/>
            </w:tcMar>
            <w:vAlign w:val="bottom"/>
          </w:tcPr>
          <w:p w:rsidR="00DE000F" w:rsidRDefault="00DE000F">
            <w:pPr>
              <w:jc w:val="center"/>
              <w:rPr>
                <w:b/>
                <w:bCs/>
                <w:color w:val="000000"/>
              </w:rPr>
            </w:pPr>
          </w:p>
        </w:tc>
        <w:tc>
          <w:tcPr>
            <w:tcW w:w="1197" w:type="dxa"/>
            <w:tcMar>
              <w:top w:w="0" w:type="dxa"/>
              <w:left w:w="0" w:type="dxa"/>
              <w:bottom w:w="0" w:type="dxa"/>
              <w:right w:w="0" w:type="dxa"/>
            </w:tcMar>
            <w:vAlign w:val="bottom"/>
          </w:tcPr>
          <w:p w:rsidR="00DE000F" w:rsidRDefault="008A2770">
            <w:pPr>
              <w:jc w:val="right"/>
              <w:rPr>
                <w:b/>
                <w:bCs/>
                <w:color w:val="000000"/>
              </w:rPr>
            </w:pPr>
            <w:r>
              <w:rPr>
                <w:b/>
                <w:bCs/>
                <w:color w:val="000000"/>
              </w:rPr>
              <w:t>28 161 795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«Развитие имущественного комплекса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887 428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«Обеспечение деятельности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308 669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12 1 01 00590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308 669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161 999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161 999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53 524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53 524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89 177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89 177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3 969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3 969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97 724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Приобретение земельных участков в собственность Московской области в порядке реализации преимущественного права покупки земельных участков из земель сельскохозяйственного назначения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12 1 02 10020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12 052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12 1 02 10020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12 052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12 1 02 10020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12 052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инициативного независимого аудита государственных унитарных предприятий Московской области и хозяйственных обществ с участием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12 1 02 10050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12 1 02 10050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12 1 02 10050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Оплата услуг регистраторов, осуществляющих ведение реестров владельцев ценных бумаг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12 1 02 10090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12 1 02 10090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12 1 02 10090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Обеспечение сохранности имущественных комплексов и материально-техническое содержание имущественных комплексов, изымаемых в казну </w:t>
            </w:r>
            <w:r>
              <w:rPr>
                <w:color w:val="000000"/>
              </w:rPr>
              <w:lastRenderedPageBreak/>
              <w:t>Московской области в целях их приватизации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12 1 02 10120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16 271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12 1 02 10120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16 271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12 1 02 10120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16 271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12 1 02 10150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12 1 02 10150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12 1 02 10150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w:t>
            </w:r>
            <w:proofErr w:type="gramStart"/>
            <w:r>
              <w:rPr>
                <w:color w:val="000000"/>
              </w:rPr>
              <w:t>области</w:t>
            </w:r>
            <w:proofErr w:type="gramEnd"/>
            <w:r>
              <w:rPr>
                <w:color w:val="000000"/>
              </w:rPr>
              <w:t xml:space="preserve"> на которые зарегистрировано</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12 1 02 10160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12 1 02 10160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12 1 02 10160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Оплата взносов на капитальный ремонт общего имущества многоквартирных домов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12 1 02 10180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15 385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12 1 02 10180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15 385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12 1 02 10180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15 385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12 1 02 10190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12 1 02 10190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12 1 02 10190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Определение стоимости ремонтных работ, работ по сносу и оценке имущества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12 1 02 10260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43 466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12 1 02 10260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43 466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12 1 02 10260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43 466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условий для реализации государственных полномочий в области земельных отношений»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481 035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Осуществление государственных полномочий Московской области в области земельных отношений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12 1 03 60830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481 035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12 1 03 60830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481 035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Субвенции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12 1 03 60830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481 035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12 2 00 00000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5 293 381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«Обеспечение деятельности государственного бюджетного учреждения Московской области «Управление МТСО»</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12 2 01 00000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3 705 192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12 2 01 00590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3 705 192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12 2 01 00590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3 705 192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12 2 01 00590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3 705 192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«Обеспечение деятельности государственного бюджетного учреждения Московской области «Автохозяйство»</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12 2 02 00000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1 588 189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12 2 02 00590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1 588 189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12 2 02 00590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1 588 189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12 2 02 00590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1 588 189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«Совершенствование государственной гражданской службы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12 3 00 00000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775 481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профессионального развития государственных  гражданских служащих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12 3 01 00000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176 914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12 3 01 00590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164 434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12 3 01 00590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164 434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12 3 01 00590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164 434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Государственный заказ на мероприятия по профессиональному развитию гражданских служащих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12 3 01 00650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12 480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12 3 01 00650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12 480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12 3 01 00650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12 480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12 3 02 00000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587 323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добровольное медицинское страхование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12 3 02 00840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580 791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12 3 02 00840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580 791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12 3 02 00840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580 791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12 3 02 00850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6 532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12 3 02 00850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6 532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12 3 02 00850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6 532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подбора кадров для замещения должностей государственной гражданской службы»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12 3 03 00000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11 244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12 3 03 00590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11 244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12 3 03 00590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11 244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12 3 03 00590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11 244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«Управление государственными финансами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12 4 00 00000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15 521 470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«Минимизация различий бюджетной обеспеченности между бюджетами муниципальных образований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12 4 03 00000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3 336 181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12 4 03 63110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1 851 633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12 4 03 63110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1 851 633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Дотации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12 4 03 63110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1 851 633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Выравнивание бюджетной обеспеченности поселений Московской области, в том числе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12 4 03 63120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1 484 548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12 4 03 63120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1 484 548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Дотации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12 4 03 63120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1 484 548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12 4 04 00000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237 052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Дотации, связанные с особым режимом безопасного функционирования закрытых административно-территориальных образований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12 4 04 50100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237 052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12 4 04 50100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237 052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Дотации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12 4 04 50100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237 052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12 4 05 00000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Оценка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12 4 05 63500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12 4 05 63500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12 4 05 63500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«Управление государственным долгом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12 4 06 00000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11 898 237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12 4 06 00010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4 700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12 4 06 00010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4 700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12 4 06 00010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4 700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12 4 06 00020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11 893 237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12 4 06 00020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12 4 06 00020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Обслуживание государственного (муниципального) долга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12 4 06 00020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700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11 818 237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Обслуживание государственного долга субъекта Российской Федерации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12 4 06 00020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720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11 818 237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проведения экспертизы оказанных услуг по предоставлению Московской области кредитов и услуг профессиональных участников рынка ценных бумаг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12 4 06 00030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12 4 06 00030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12 4 06 00030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5 684 035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5 684 035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2 862 580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2 595 891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2 595 891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259 212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259 212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7 477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7 477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Оплата расходов, связанных с проведением судебных экспертиз</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12 5 01 00120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9 100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9 100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9 100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2 699 948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Pr>
                <w:color w:val="000000"/>
              </w:rPr>
              <w:lastRenderedPageBreak/>
              <w:t>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12 5 01 00590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2 157 258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2 157 258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542 027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542 027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663</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12 5 01 00630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12 084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12 084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12 084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Взносы Московской области в общественные организации, фонды, ассоциации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12 5 01 00640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724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12 5 01 00640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724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12 5 01 00640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платежей, взносов, безвозмездных перечислений субъектам международного права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12 5 01 00640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860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624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Единовременная денежная выплата ветеранам войны, труда, военной службы,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12 5 01 00710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12 5 01 00710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12 5 01 00710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12 5 01 00810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5 971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12 5 01 00810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5 971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12 5 01 00810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5 971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12 5 01 00820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12 5 01 00820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12 5 01 00820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12 5 01 00830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12 5 01 00830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12 5 01 00830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реализацию Закона Московской области «О наградах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12 5 01 01070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3 800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12 5 01 01070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3 800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Специальные расходы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12 5 01 01070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880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3 800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единовременную денежную выплату при награждении Почетной грамотой Губернатора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12 5 01 01090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8 625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12 5 01 01090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8 625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Специальные расходы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12 5 01 01090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880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8 625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Председатель Правительства Московской области и его заместители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12 5 01 02000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60 364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60 364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12 5 01 02000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60 364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Мероприятия по обеспечению мобилизационной готовности экономики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12 5 01 10000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12 5 01 10000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12 5 01 10000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20 500</w:t>
            </w:r>
          </w:p>
        </w:tc>
      </w:tr>
      <w:tr w:rsidR="00DE000F">
        <w:tc>
          <w:tcPr>
            <w:tcW w:w="6977" w:type="dxa"/>
            <w:tcMar>
              <w:top w:w="0" w:type="dxa"/>
              <w:left w:w="0" w:type="dxa"/>
              <w:bottom w:w="0" w:type="dxa"/>
              <w:right w:w="0" w:type="dxa"/>
            </w:tcMar>
            <w:vAlign w:val="bottom"/>
          </w:tcPr>
          <w:p w:rsidR="00DE000F" w:rsidRDefault="008A2770">
            <w:pPr>
              <w:rPr>
                <w:b/>
                <w:bCs/>
                <w:color w:val="000000"/>
              </w:rPr>
            </w:pPr>
            <w:r>
              <w:rPr>
                <w:b/>
                <w:bCs/>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1466" w:type="dxa"/>
            <w:tcMar>
              <w:top w:w="0" w:type="dxa"/>
              <w:left w:w="0" w:type="dxa"/>
              <w:bottom w:w="0" w:type="dxa"/>
              <w:right w:w="0" w:type="dxa"/>
            </w:tcMar>
            <w:vAlign w:val="bottom"/>
          </w:tcPr>
          <w:p w:rsidR="00DE000F" w:rsidRDefault="008A2770">
            <w:pPr>
              <w:jc w:val="center"/>
              <w:rPr>
                <w:b/>
                <w:bCs/>
                <w:color w:val="000000"/>
              </w:rPr>
            </w:pPr>
            <w:r>
              <w:rPr>
                <w:b/>
                <w:bCs/>
                <w:color w:val="000000"/>
              </w:rPr>
              <w:t>13 0 00 00000</w:t>
            </w:r>
          </w:p>
        </w:tc>
        <w:tc>
          <w:tcPr>
            <w:tcW w:w="566" w:type="dxa"/>
            <w:tcMar>
              <w:top w:w="0" w:type="dxa"/>
              <w:left w:w="0" w:type="dxa"/>
              <w:bottom w:w="0" w:type="dxa"/>
              <w:right w:w="0" w:type="dxa"/>
            </w:tcMar>
            <w:vAlign w:val="bottom"/>
          </w:tcPr>
          <w:p w:rsidR="00DE000F" w:rsidRDefault="00DE000F">
            <w:pPr>
              <w:jc w:val="center"/>
              <w:rPr>
                <w:b/>
                <w:bCs/>
                <w:color w:val="000000"/>
              </w:rPr>
            </w:pPr>
          </w:p>
        </w:tc>
        <w:tc>
          <w:tcPr>
            <w:tcW w:w="1197" w:type="dxa"/>
            <w:tcMar>
              <w:top w:w="0" w:type="dxa"/>
              <w:left w:w="0" w:type="dxa"/>
              <w:bottom w:w="0" w:type="dxa"/>
              <w:right w:w="0" w:type="dxa"/>
            </w:tcMar>
            <w:vAlign w:val="bottom"/>
          </w:tcPr>
          <w:p w:rsidR="00DE000F" w:rsidRDefault="008A2770">
            <w:pPr>
              <w:jc w:val="right"/>
              <w:rPr>
                <w:b/>
                <w:bCs/>
                <w:color w:val="000000"/>
              </w:rPr>
            </w:pPr>
            <w:r>
              <w:rPr>
                <w:b/>
                <w:bCs/>
                <w:color w:val="000000"/>
              </w:rPr>
              <w:t>7 300 413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w:t>
            </w:r>
            <w:proofErr w:type="spellStart"/>
            <w:r>
              <w:rPr>
                <w:color w:val="000000"/>
              </w:rPr>
              <w:t>медиасреды</w:t>
            </w:r>
            <w:proofErr w:type="spellEnd"/>
            <w:r>
              <w:rPr>
                <w:color w:val="000000"/>
              </w:rPr>
              <w:t xml:space="preserve">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3 269 755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«Информирование населения Московской области об основных событиях социально-экономического развития и общественно-политической жизни»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39 951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по организации и проведению фестиваля телекомпаний Подмосковья «Братина»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13 1 01 06000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3 450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13 1 01 06000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3 450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13 1 01 06000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3 450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Информирование населения Московской области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13 1 01 07000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36 501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13 1 01 07000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36 501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13 1 01 07000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36 501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w:t>
            </w:r>
            <w:proofErr w:type="spellStart"/>
            <w:r>
              <w:rPr>
                <w:color w:val="000000"/>
              </w:rPr>
              <w:t>блогосфере</w:t>
            </w:r>
            <w:proofErr w:type="spellEnd"/>
            <w:r>
              <w:rPr>
                <w:color w:val="000000"/>
              </w:rPr>
              <w:t>»</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134 496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деятельности информационных агентств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13 1 02 98703</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12 870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13 1 02 98703</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12 870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13 1 02 98703</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12 870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Организация мониторинга печатных и электронных СМИ, </w:t>
            </w:r>
            <w:proofErr w:type="spellStart"/>
            <w:r>
              <w:rPr>
                <w:color w:val="000000"/>
              </w:rPr>
              <w:t>блогосферы</w:t>
            </w:r>
            <w:proofErr w:type="spellEnd"/>
            <w:r>
              <w:rPr>
                <w:color w:val="000000"/>
              </w:rPr>
              <w:t xml:space="preserve">, проведение </w:t>
            </w:r>
            <w:proofErr w:type="spellStart"/>
            <w:r>
              <w:rPr>
                <w:color w:val="000000"/>
              </w:rPr>
              <w:t>медиа-исследований</w:t>
            </w:r>
            <w:proofErr w:type="spellEnd"/>
            <w:r>
              <w:rPr>
                <w:color w:val="000000"/>
              </w:rPr>
              <w:t xml:space="preserve"> аудитории СМИ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13 1 02 98704</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12 823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13 1 02 98704</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12 823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13 1 02 98704</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12 823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13 1 02 98709</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108 803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13 1 02 98709</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108 803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13 1 02 98709</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108 803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Основное мероприятие «Развитие </w:t>
            </w:r>
            <w:proofErr w:type="spellStart"/>
            <w:r>
              <w:rPr>
                <w:color w:val="000000"/>
              </w:rPr>
              <w:t>медиасреды</w:t>
            </w:r>
            <w:proofErr w:type="spellEnd"/>
            <w:r>
              <w:rPr>
                <w:color w:val="000000"/>
              </w:rPr>
              <w:t xml:space="preserve"> Московской области, поддержка СМИ региона»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1 511 375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13 1 03 05050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31 100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13 1 03 05050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31 100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13 1 03 05050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31 100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Выпуск специальных номеров газет и журналов, посвященных празднованию знаменательных событий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13 1 03 05180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13 1 03 05180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13 1 03 05180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2 400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Обеспечение деятельности телерадиокомпаний и </w:t>
            </w:r>
            <w:proofErr w:type="spellStart"/>
            <w:r>
              <w:rPr>
                <w:color w:val="000000"/>
              </w:rPr>
              <w:t>телеорганизаций</w:t>
            </w:r>
            <w:proofErr w:type="spell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13 1 03 98701</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127 456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13 1 03 98701</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127 456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13 1 03 98701</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127 456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деятельности издательств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13 1 03 98702</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459 351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13 1 03 98702</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459 351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13 1 03 98702</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459 351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деятельности информационных агентств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13 1 03 98703</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747 068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13 1 03 98703</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747 068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13 1 03 98703</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747 068</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13 1 03 98711</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144 000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13 1 03 98711</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144 000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13 1 03 98711</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144 000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«Размещение материалов о деятельности Губернатора Московской области, Правительства Московской области, органов государственной власти и государственных органов Московской области, а также организаций, находящихся в их ведении, об основных событиях социально-экономического развития, общественно-политической жизни, культурном, спортивном, демографическом и политическом положении региона в общероссийских печатных и электронных СМИ»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200 084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13 1 04 98706</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13 1 04 98706</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13 1 04 98706</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13 1 04 98707</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184 084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13 1 04 98707</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184 084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13 1 04 98707</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184 084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Основное мероприятие «Изготовление и распространение (вещание) в эфире электронных СМИ телевизионных и </w:t>
            </w:r>
            <w:proofErr w:type="gramStart"/>
            <w:r>
              <w:rPr>
                <w:color w:val="000000"/>
              </w:rPr>
              <w:t>радио материалов</w:t>
            </w:r>
            <w:proofErr w:type="gramEnd"/>
            <w:r>
              <w:rPr>
                <w:color w:val="000000"/>
              </w:rPr>
              <w:t>, освещающих деятельность органов государственной власти Московской области, социально-экономическое, культурное, демографическое и политическое положение региона, а также исторические и общественно значимые события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13 1 05 00000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1 195 000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13 1 05 98708</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1 195 000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13 1 05 98708</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1 195 000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13 1 05 98708</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1 195 000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144 722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Проведение информационной кампании, направленной на продвижение </w:t>
            </w:r>
            <w:proofErr w:type="spellStart"/>
            <w:proofErr w:type="gramStart"/>
            <w:r>
              <w:rPr>
                <w:color w:val="000000"/>
              </w:rPr>
              <w:t>Интернет-портала</w:t>
            </w:r>
            <w:proofErr w:type="spellEnd"/>
            <w:proofErr w:type="gramEnd"/>
            <w:r>
              <w:rPr>
                <w:color w:val="000000"/>
              </w:rPr>
              <w:t xml:space="preserve"> «Афиша Подмосковья»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13 1 06 07900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13 1 06 07900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13 1 06 07900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5 460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5 460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5 460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Создание </w:t>
            </w:r>
            <w:proofErr w:type="spellStart"/>
            <w:proofErr w:type="gramStart"/>
            <w:r>
              <w:rPr>
                <w:color w:val="000000"/>
              </w:rPr>
              <w:t>дизайн-макетов</w:t>
            </w:r>
            <w:proofErr w:type="spellEnd"/>
            <w:proofErr w:type="gramEnd"/>
            <w:r>
              <w:rPr>
                <w:color w:val="000000"/>
              </w:rPr>
              <w:t>, изготовление, монтаж-демонтаж баннеров об обращении с твердыми коммунальными отходами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13 1 06 98712</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3 600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13 1 06 98712</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3 600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13 1 06 98712</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3 600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Изготовление полиграфической продукции в сфере социальной защиты населения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13 1 06 98761</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7 300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13 1 06 98761</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7 300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13 1 06 98761</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7 300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Изготовление полиграфической продукции в сфере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13 1 06 98762</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13 1 06 98762</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13 1 06 98762</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Изготовление полиграфической продукции в сфере лесного хозяйства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13 1 06 98763</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3 665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13 1 06 98763</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3 665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13 1 06 98763</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3 665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Изготовление полиграфической продукции в сфере экологии и природопользования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13 1 06 98764</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13 1 06 98764</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13 1 06 98764</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Изготовление полиграфической продукции в сфере инвестиций и инноваций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13 1 06 98765</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4 294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13 1 06 98765</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4 294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13 1 06 98765</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4 294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Изготовление полиграфической продукции в сфере здравоохранения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13 1 06 98766</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13 1 06 98766</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13 1 06 98766</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Подготовка, издание и распространение специального приложения «Информационная газета. Жилищное строительство Московской области» к печатному средству массовой информации Московской области с дублированием материалов на </w:t>
            </w:r>
            <w:proofErr w:type="spellStart"/>
            <w:r>
              <w:rPr>
                <w:color w:val="000000"/>
              </w:rPr>
              <w:t>интернет-ресурсе</w:t>
            </w:r>
            <w:proofErr w:type="spellEnd"/>
            <w:r>
              <w:rPr>
                <w:color w:val="000000"/>
              </w:rPr>
              <w:t xml:space="preserve"> (на сайте издания), а также подготовка, издание полиграфической продукции о правовых механизмах, </w:t>
            </w:r>
            <w:r>
              <w:rPr>
                <w:color w:val="000000"/>
              </w:rPr>
              <w:lastRenderedPageBreak/>
              <w:t>регулирующих деятельность строительного комплекса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13 1 06 98767</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8 748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13 1 06 98767</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8 748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13 1 06 98767</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8 748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Изготовление полиграфической продукции в сфере обращения с твердыми коммунальными отходами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13 1 06 98768</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4 119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13 1 06 98768</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4 119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13 1 06 98768</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4 119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Оплата информационных услуг в сфере культуры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5 040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5 040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5 040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Оплата информационных услуг в сфере физической культуры и спорта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13 1 06 98781</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13 1 06 98781</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13 1 06 98781</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Оплата информационных услуг в сфере региональной безопасности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13 1 06 98782</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13 1 06 98782</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13 1 06 98782</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Оплата информационных услуг в сфере лесного хозяйства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13 1 06 98783</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17 682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13 1 06 98783</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17 682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13 1 06 98783</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17 682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Оплата информационных услуг в сфере инвестиций и инноваций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13 1 06 98784</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9 899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13 1 06 98784</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9 899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13 1 06 98784</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9 899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Оплата информационных услуг в сфере обращения с твердыми коммунальными отходами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13 1 06 98785</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13 1 06 98785</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13 1 06 98785</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Изготовление документального фильма о реформировании отрасли обращения с отходами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13 1 06 98786</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13 1 06 98786</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13 1 06 98786</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Размещение социальной рекламы на объектах наружной рекламы в интересах Министерства образования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13 1 06 98788</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4 315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13 1 06 98788</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4 315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13 1 06 98788</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4 315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Создание и распространение (вещание) на телевизионном канале Московской области и в сети Интернет информационных материалов  в интересах Министерства образования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13 1 06 98789</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59 000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13 1 06 98789</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59 000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13 1 06 98789</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59 000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Создание и распространение (вещание) на телевизионном канале Московской области, а также в сети Интернет информационных материалов по вопросам соблюдения и защиты прав и законных интересов субъектов предпринимательской деятельности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13 1 06 98792</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13 1 06 98792</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13 1 06 98792</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создания и эксплуатации сети объектов наружной рекламы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13 1 07 00000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44 127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13 1 07 00590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44 127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13 1 07 00590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27 321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13 1 07 00590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27 321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13 1 07 00590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16 756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13 1 07 00590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16 756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13 1 07 00590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13 1 07 00590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«Мир и согласие. Новые возможности»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13 2 00 00000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273 136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13 2 01 00000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207 300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13 2 01 00690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194 300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13 2 01 00690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14 300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13 2 01 00690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14 300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13 2 01 00690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Премии и гранты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13 2 01 00690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Реализация федеральных и региональных социально-значимых проектов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13 2 01 00730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13 2 01 00730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13 2 01 00730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13 2 02 00000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5 143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13 2 02 22000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13 2 02 22000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13 2 02 22000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Реализация мероприятий по укреплению единства российской нации и этнокультурному развитию народов России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2 02 R5160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3 143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2 02 R5160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3 143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2 02 R5160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3 143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13 2 03 00000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60 693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13 2 03 00700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60 693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13 2 03 00700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60 693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Премии и гранты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13 2 03 00700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60 693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«Эффективное местное самоуправление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13 3 00 00000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44 405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Основное мероприятие «Обеспечение </w:t>
            </w:r>
            <w:proofErr w:type="gramStart"/>
            <w:r>
              <w:rPr>
                <w:color w:val="000000"/>
              </w:rPr>
              <w:t>мониторинга качества жизни жителей муниципальных образований Московской</w:t>
            </w:r>
            <w:proofErr w:type="gramEnd"/>
            <w:r>
              <w:rPr>
                <w:color w:val="000000"/>
              </w:rPr>
              <w:t xml:space="preserve"> области, изучение общественного мнения с применением IT – технологий»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13 3 02 00000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25 888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Мониторинг качества жизни жителей муниципальных районов Московской области (в рамках обеспечения Указа Президента Российской Федерации от 28 апреля 2008 года № 607 «Об оценке </w:t>
            </w:r>
            <w:proofErr w:type="gramStart"/>
            <w:r>
              <w:rPr>
                <w:color w:val="000000"/>
              </w:rPr>
              <w:t>эффективности деятельности органов местного самоуправления городских округов</w:t>
            </w:r>
            <w:proofErr w:type="gramEnd"/>
            <w:r>
              <w:rPr>
                <w:color w:val="000000"/>
              </w:rPr>
              <w:t xml:space="preserve"> и муниципальных районов»)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13 3 02 00200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22 274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13 3 02 00200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22 274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13 3 02 00200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22 274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Изучение общественного мнения с применением IT-технологий для обеспечения Указа Президента Российской Федерации от 28 апреля 2008 года  № 607 «Об оценке </w:t>
            </w:r>
            <w:proofErr w:type="gramStart"/>
            <w:r>
              <w:rPr>
                <w:color w:val="000000"/>
              </w:rPr>
              <w:t>эффективности деятельности органов местного самоуправления городских округов</w:t>
            </w:r>
            <w:proofErr w:type="gramEnd"/>
            <w:r>
              <w:rPr>
                <w:color w:val="000000"/>
              </w:rPr>
              <w:t xml:space="preserve"> и муниципальных районов»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13 3 02 00210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3 614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13 3 02 00210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3 614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13 3 02 00210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3 614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условий для поддержки общественных инициатив и проектов»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13 3 03 00000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Организация и проведение мероприятий по реализации общественных инициатив и проектов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13 3 03 00250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13 3 03 00250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13 3 03 00250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«Оптимизация территориальной организации местного самоуправления»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13 3 04 00000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мероприятий по оптимизации территориальной организации местного самоуправления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13 3 04 00260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13 3 04 00260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13 3 04 00260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«Обеспечение внесения сведений в Единый государственный реестр недвижимости о границах между субъектами Российской Федерации»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13 3 05 00000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16 617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13 3 05 00270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16 617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13 3 05 00270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16 617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13 3 05 00270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16 617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«Молодежь Подмосковья»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13 4 00 00000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210 038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13 4 01 00000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186 858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Организация и проведение мероприятий по гражданско-патриотическому и духовно-нравственному воспитанию молодежи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13 4 01 00030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176 658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13 4 01 00030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176 658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13 4 01 00030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176 658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Обеспечение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w:t>
            </w:r>
            <w:r>
              <w:rPr>
                <w:color w:val="000000"/>
              </w:rPr>
              <w:lastRenderedPageBreak/>
              <w:t>Российской Федерации», Российского союза молодежи и других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13 4 01 00040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13 4 01 00040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13 4 01 00040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13 4 01 00050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13 4 01 00050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13 4 01 00050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8 200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Основное мероприятие «Организация и проведение мероприятий по профориентации и реализации трудового и творческого потенциала молодежи, вовлечению молодежи в инновационную деятельность, научно-техническое творчество и предпринимательство, а также по поддержке молодежных творческих инициатив и </w:t>
            </w:r>
            <w:proofErr w:type="spellStart"/>
            <w:r>
              <w:rPr>
                <w:color w:val="000000"/>
              </w:rPr>
              <w:t>медиа-сообществ</w:t>
            </w:r>
            <w:proofErr w:type="spellEnd"/>
            <w:r>
              <w:rPr>
                <w:color w:val="000000"/>
              </w:rPr>
              <w:t>»</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13 4 02 00000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21 180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Организация и проведение мероприятий по вовлечению молодежи в инновационную деятельность, научно-техническое творчество и предпринимательство</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13 4 02 00040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6 990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13 4 02 00040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6 990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13 4 02 00040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6 990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Организация и проведение мероприятий по поддержке молодежных творческих инициатив и </w:t>
            </w:r>
            <w:proofErr w:type="spellStart"/>
            <w:r>
              <w:rPr>
                <w:color w:val="000000"/>
              </w:rPr>
              <w:t>медиа-сообществ</w:t>
            </w:r>
            <w:proofErr w:type="spell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13 4 02 00050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14 190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13 4 02 00050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14 190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13 4 02 00050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14 190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13 4 03 00000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Организация и проведение мероприятий по обучению, переобучению, повышению квалификации и обмену опытом специалистов, занятых в сфере работы с молодежью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13 4 03 00010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13 4 03 00010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13 4 03 00010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3 503 079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3 042 549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Хранение, техническое обслуживание и эксплуатация комплексов обработки избирательных бюллетеней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13 5 01 00040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8 033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13 5 01 00040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8 033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13 5 01 00040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8 033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13 5 01 00110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2 882 678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2 016 220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2 016 220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860 022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860 022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6 436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6 436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Проведение семинаров-совещаний с участием руководителей региональных </w:t>
            </w:r>
            <w:r>
              <w:rPr>
                <w:color w:val="000000"/>
              </w:rPr>
              <w:lastRenderedPageBreak/>
              <w:t>отделений политических партий, зарегистрированных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13 5 01 00220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13 5 01 00220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13 5 01 00220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119 445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16 473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16 473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102 913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102 913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59</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13 5 01 00630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4 324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4 324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4 324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13 5 01 00650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13 5 01 00650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13 5 01 00650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13 5 01 00820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13 5 01 00820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13 5 01 00820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Члены избирательной комиссии субъектов Российской Федерации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13 5 01 06000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26 814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13 5 01 06000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26 814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13 5 01 06000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26 814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и проведение социологических исследований»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280 189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муниципальных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13 5 02 00160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13 5 02 00160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13 5 02 00160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социологических исследований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13 5 02 00170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181 289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13 5 02 00170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181 289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13 5 02 00170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181 289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Проведение социологических исследований для центральных исполнительных </w:t>
            </w:r>
            <w:r>
              <w:rPr>
                <w:color w:val="000000"/>
              </w:rPr>
              <w:lastRenderedPageBreak/>
              <w:t>органов государственной власти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13 5 02 00190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13 5 02 00190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13 5 02 00190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Организация и проведение социологических исследований по мониторингу общественно-политических процессов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13 5 02 00230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61 000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13 5 02 00230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61 000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13 5 02 00230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61 000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Организация и проведение мониторинга общественно-политических процессов на территории Московской области в целях подготовки предложений Губернатору Московской области и Правительству Московской области по вопросам политического планирования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13 5 02 00240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23 900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13 5 02 00240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23 900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13 5 02 00240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23 900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«Осуществление первичного воинского учета на территориях, где отсутствуют военные комиссариаты»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179 441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Осуществление первичного воинского учета на территориях, где отсутствуют военные комиссариаты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13 5 03 51180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179 441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13 5 03 51180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179 441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Субвенции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13 5 03 51180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179 441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«Согласование и корректировка границ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13 5 05 00000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13 5 05 10010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13 5 05 10010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13 5 05 10010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900</w:t>
            </w:r>
          </w:p>
        </w:tc>
      </w:tr>
      <w:tr w:rsidR="00DE000F">
        <w:tc>
          <w:tcPr>
            <w:tcW w:w="6977" w:type="dxa"/>
            <w:tcMar>
              <w:top w:w="0" w:type="dxa"/>
              <w:left w:w="0" w:type="dxa"/>
              <w:bottom w:w="0" w:type="dxa"/>
              <w:right w:w="0" w:type="dxa"/>
            </w:tcMar>
            <w:vAlign w:val="bottom"/>
          </w:tcPr>
          <w:p w:rsidR="00DE000F" w:rsidRDefault="008A2770">
            <w:pPr>
              <w:rPr>
                <w:b/>
                <w:bCs/>
                <w:color w:val="000000"/>
              </w:rPr>
            </w:pPr>
            <w:r>
              <w:rPr>
                <w:b/>
                <w:bCs/>
                <w:color w:val="000000"/>
              </w:rPr>
              <w:t>Государственная программа Московской области «Развитие и функционирование дорожно-транспортного комплекса»</w:t>
            </w:r>
          </w:p>
        </w:tc>
        <w:tc>
          <w:tcPr>
            <w:tcW w:w="1466" w:type="dxa"/>
            <w:tcMar>
              <w:top w:w="0" w:type="dxa"/>
              <w:left w:w="0" w:type="dxa"/>
              <w:bottom w:w="0" w:type="dxa"/>
              <w:right w:w="0" w:type="dxa"/>
            </w:tcMar>
            <w:vAlign w:val="bottom"/>
          </w:tcPr>
          <w:p w:rsidR="00DE000F" w:rsidRDefault="008A2770">
            <w:pPr>
              <w:jc w:val="center"/>
              <w:rPr>
                <w:b/>
                <w:bCs/>
                <w:color w:val="000000"/>
              </w:rPr>
            </w:pPr>
            <w:r>
              <w:rPr>
                <w:b/>
                <w:bCs/>
                <w:color w:val="000000"/>
              </w:rPr>
              <w:t>14 0 00 00000</w:t>
            </w:r>
          </w:p>
        </w:tc>
        <w:tc>
          <w:tcPr>
            <w:tcW w:w="566" w:type="dxa"/>
            <w:tcMar>
              <w:top w:w="0" w:type="dxa"/>
              <w:left w:w="0" w:type="dxa"/>
              <w:bottom w:w="0" w:type="dxa"/>
              <w:right w:w="0" w:type="dxa"/>
            </w:tcMar>
            <w:vAlign w:val="bottom"/>
          </w:tcPr>
          <w:p w:rsidR="00DE000F" w:rsidRDefault="00DE000F">
            <w:pPr>
              <w:jc w:val="center"/>
              <w:rPr>
                <w:b/>
                <w:bCs/>
                <w:color w:val="000000"/>
              </w:rPr>
            </w:pPr>
          </w:p>
        </w:tc>
        <w:tc>
          <w:tcPr>
            <w:tcW w:w="1197" w:type="dxa"/>
            <w:tcMar>
              <w:top w:w="0" w:type="dxa"/>
              <w:left w:w="0" w:type="dxa"/>
              <w:bottom w:w="0" w:type="dxa"/>
              <w:right w:w="0" w:type="dxa"/>
            </w:tcMar>
            <w:vAlign w:val="bottom"/>
          </w:tcPr>
          <w:p w:rsidR="00DE000F" w:rsidRDefault="008A2770">
            <w:pPr>
              <w:jc w:val="right"/>
              <w:rPr>
                <w:b/>
                <w:bCs/>
                <w:color w:val="000000"/>
              </w:rPr>
            </w:pPr>
            <w:r>
              <w:rPr>
                <w:b/>
                <w:bCs/>
                <w:color w:val="000000"/>
              </w:rPr>
              <w:t>111 054 205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«Пассажирский транспорт общего пользования»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35 677 951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24 233 373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Компенсация организациям железнодорожного транспорта потерь </w:t>
            </w:r>
            <w:proofErr w:type="gramStart"/>
            <w:r>
              <w:rPr>
                <w:color w:val="000000"/>
              </w:rPr>
              <w:t>в доходах в связи с предоставлением льгот по тарифам на проезд</w:t>
            </w:r>
            <w:proofErr w:type="gramEnd"/>
            <w:r>
              <w:rPr>
                <w:color w:val="000000"/>
              </w:rPr>
              <w:t xml:space="preserve"> железнодорожным транспортом общего пользования в пригородном сообщении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762 565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762 565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762 565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14 1 01 01070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5 818 099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14 1 01 01070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5 818 099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14 1 01 01070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5 818 099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Иные межбюджетные трансферты бюджетам бюджетной системы </w:t>
            </w:r>
            <w:proofErr w:type="gramStart"/>
            <w:r>
              <w:rPr>
                <w:color w:val="000000"/>
              </w:rPr>
              <w:t>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w:t>
            </w:r>
            <w:proofErr w:type="gramEnd"/>
            <w:r>
              <w:rPr>
                <w:color w:val="000000"/>
              </w:rPr>
              <w:t xml:space="preserve"> Москве отдельным категориям граждан из числа семьи и детей, имеющим место жительства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14 1 01 01090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564 465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14 1 01 01090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564 465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Иные 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14 1 01 01090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564 465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Иные межбюджетные трансферты бюджетам бюджетной системы </w:t>
            </w:r>
            <w:proofErr w:type="gramStart"/>
            <w:r>
              <w:rPr>
                <w:color w:val="000000"/>
              </w:rPr>
              <w:t>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w:t>
            </w:r>
            <w:proofErr w:type="gramEnd"/>
            <w:r>
              <w:rPr>
                <w:color w:val="000000"/>
              </w:rPr>
              <w:t xml:space="preserve"> Москве отдельным категориям граждан, имеющим место жительства в Московской области, за исключением отдельных категорий граждан из числа семьи и детей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14 1 01 01100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4 319 671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14 1 01 01100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4 319 671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14 1 01 01100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4 319 671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Предоставление субсидий перевозчикам </w:t>
            </w:r>
            <w:proofErr w:type="gramStart"/>
            <w:r>
              <w:rPr>
                <w:color w:val="000000"/>
              </w:rPr>
              <w:t>на компенсацию потерь в доходах в связи с оказанием услуг по перевозке</w:t>
            </w:r>
            <w:proofErr w:type="gramEnd"/>
            <w:r>
              <w:rPr>
                <w:color w:val="000000"/>
              </w:rPr>
              <w:t xml:space="preserve"> внутренним водным транспортом пассажиров, для которых законодательством Московской области установлены меры социальной поддержки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 имеющим место жительства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14 1 01 01120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3 546 512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3 546 512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3 546 512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 имеющим место жительства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14 1 01 01130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11 978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14 1 01 01130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11 978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14 1 01 01130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11 978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w:t>
            </w:r>
            <w:proofErr w:type="gramStart"/>
            <w:r>
              <w:rPr>
                <w:color w:val="000000"/>
              </w:rPr>
              <w:t>перевозок</w:t>
            </w:r>
            <w:proofErr w:type="gramEnd"/>
            <w:r>
              <w:rPr>
                <w:color w:val="000000"/>
              </w:rPr>
              <w:t xml:space="preserve"> по регулируемым тарифам реабилитированным лицам и лицам, признанным пострадавшими от политических репрессий, имеющим место жительства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14 1 01 01140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13 067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14 1 01 01140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13 067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14 1 01 01140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13 067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отдельным категориям граждан, имеющим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14 1 01 01160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1 879 472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1 879 472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1 879 472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из числа семьи и детей, имеющим место жительства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14 1 01 01180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777 467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14 1 01 01180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777 467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14 1 01 01180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777 467</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 xml:space="preserve">Покрытие транспортным организациям выпадающих доходов, возникающих в </w:t>
            </w:r>
            <w:r>
              <w:rPr>
                <w:color w:val="000000"/>
              </w:rPr>
              <w:lastRenderedPageBreak/>
              <w:t>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имеющим место 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w:t>
            </w:r>
            <w:proofErr w:type="gramEnd"/>
            <w:r>
              <w:rPr>
                <w:color w:val="000000"/>
              </w:rPr>
              <w:t xml:space="preserve">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14 1 01 01190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6 539 868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14 1 01 01190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6 539 868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14 1 01 01190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320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6 539 868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5 978 674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Организация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14 1 02 02010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3 227 529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14 1 02 02010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3 227 529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14 1 02 02010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3 227 529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Организация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14 1 02 02020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14 292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14 1 02 02020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14 292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14 1 02 02020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14 292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Организация транспортного обслуживания населения внутренним водным транспортом в соответствии с государственными контрактами на оказание услуг по перевозке пассажиров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14 1 02 02030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7 558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14 1 02 02030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7 558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14 1 02 02030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7 558</w:t>
            </w:r>
          </w:p>
        </w:tc>
      </w:tr>
      <w:tr w:rsidR="00DE000F">
        <w:tc>
          <w:tcPr>
            <w:tcW w:w="6977" w:type="dxa"/>
            <w:tcMar>
              <w:top w:w="0" w:type="dxa"/>
              <w:left w:w="0" w:type="dxa"/>
              <w:bottom w:w="0" w:type="dxa"/>
              <w:right w:w="0" w:type="dxa"/>
            </w:tcMar>
            <w:vAlign w:val="bottom"/>
          </w:tcPr>
          <w:p w:rsidR="00DE000F" w:rsidRDefault="008A2770">
            <w:pPr>
              <w:rPr>
                <w:color w:val="000000"/>
              </w:rPr>
            </w:pPr>
            <w:proofErr w:type="spellStart"/>
            <w:r>
              <w:rPr>
                <w:color w:val="000000"/>
              </w:rPr>
              <w:t>Софинансирование</w:t>
            </w:r>
            <w:proofErr w:type="spellEnd"/>
            <w:r>
              <w:rPr>
                <w:color w:val="000000"/>
              </w:rPr>
              <w:t xml:space="preserve"> расходов на организацию транспортного обслуживания населения по муниципальным маршрутам регулярных перевозок по регулируемым тарифам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14 1 02 61570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2 729 295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14 1 02 61570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2 729 295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14 1 02 61570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2 729 295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«Транспортное обслуживание мероприятий»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20 610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Транспортное обслуживание мероприятий, общегосударственных праздников и юбилейных дат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14 1 03 02040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20 610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14 1 03 02040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20 610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14 1 03 02040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20 610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«Обновление подвижного состава пассажирского автомобильного транспорта и городского наземного электрического транспорта»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5 445 294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14 1 04 45070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5 445 294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14 1 04 45070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5 445 294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14 1 04 45070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5 445 294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«Дороги Подмосковья»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68 783 516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Основное мероприятие «Строительство и реконструкция сети автомобильных дорог регионального или межмуниципального значения, мостов и путепроводов»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28 989 157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14 2 01 01000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14 2 01 01000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14 2 01 01000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 в сфере дорожного хозяйства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14 2 01 41000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28 988 157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14 2 01 41000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28 424 676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14 2 01 41000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28 404 676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14 2 01 41000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460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14 2 01 41000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563 481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14 2 01 41000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144 725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14 2 01 41000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418 756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«Строительство и реконструкция автомобильных дорог местного значения»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575 830</w:t>
            </w:r>
          </w:p>
        </w:tc>
      </w:tr>
      <w:tr w:rsidR="00DE000F">
        <w:tc>
          <w:tcPr>
            <w:tcW w:w="6977" w:type="dxa"/>
            <w:tcMar>
              <w:top w:w="0" w:type="dxa"/>
              <w:left w:w="0" w:type="dxa"/>
              <w:bottom w:w="0" w:type="dxa"/>
              <w:right w:w="0" w:type="dxa"/>
            </w:tcMar>
            <w:vAlign w:val="bottom"/>
          </w:tcPr>
          <w:p w:rsidR="00DE000F" w:rsidRDefault="008A2770">
            <w:pPr>
              <w:rPr>
                <w:color w:val="000000"/>
              </w:rPr>
            </w:pPr>
            <w:proofErr w:type="spellStart"/>
            <w:r>
              <w:rPr>
                <w:color w:val="000000"/>
              </w:rPr>
              <w:t>Софинансирование</w:t>
            </w:r>
            <w:proofErr w:type="spellEnd"/>
            <w:r>
              <w:rPr>
                <w:color w:val="000000"/>
              </w:rPr>
              <w:t xml:space="preserve"> работ по строительству (реконструкции) объектов дорожного хозяйства местного значения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14 2 02 64360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575 830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14 2 02 64360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575 830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14 2 02 64360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575 830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«Приведение автомобильных дорог регионального или межмуниципального значения в нормативное состояние»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14 908 099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14 2 03 99990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14 908 099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14 2 03 99990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174 110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14 2 03 99990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174 110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14 2 03 99990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14 733 989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14 2 03 99990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14 733 989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«Ремонт, капитальный ремонт сети автомобильных дорог, мостов и путепроводов регионального или межмуниципального значения»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18 310 430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14 2 04 99990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18 310 430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14 2 04 99990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18 310 430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14 2 04 99990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18 310 430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«Ремонт, капитальный ремонт сети автомобильных дорог, мостов и путепроводов местного значения»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14 2 05 00000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6 000 000</w:t>
            </w:r>
          </w:p>
        </w:tc>
      </w:tr>
      <w:tr w:rsidR="00DE000F">
        <w:tc>
          <w:tcPr>
            <w:tcW w:w="6977" w:type="dxa"/>
            <w:tcMar>
              <w:top w:w="0" w:type="dxa"/>
              <w:left w:w="0" w:type="dxa"/>
              <w:bottom w:w="0" w:type="dxa"/>
              <w:right w:w="0" w:type="dxa"/>
            </w:tcMar>
            <w:vAlign w:val="bottom"/>
          </w:tcPr>
          <w:p w:rsidR="00DE000F" w:rsidRDefault="008A2770">
            <w:pPr>
              <w:rPr>
                <w:color w:val="000000"/>
              </w:rPr>
            </w:pPr>
            <w:proofErr w:type="spellStart"/>
            <w:r>
              <w:rPr>
                <w:color w:val="000000"/>
              </w:rPr>
              <w:t>Софинансирование</w:t>
            </w:r>
            <w:proofErr w:type="spellEnd"/>
            <w:r>
              <w:rPr>
                <w:color w:val="000000"/>
              </w:rPr>
              <w:t xml:space="preserve"> работ по капитальному ремонту и ремонту автомобильных дорог общего пользования местного значения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14 2 05 60240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5 000 000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14 2 05 60240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5 000 000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14 2 05 60240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5 000 000</w:t>
            </w:r>
          </w:p>
        </w:tc>
      </w:tr>
      <w:tr w:rsidR="00DE000F">
        <w:tc>
          <w:tcPr>
            <w:tcW w:w="6977" w:type="dxa"/>
            <w:tcMar>
              <w:top w:w="0" w:type="dxa"/>
              <w:left w:w="0" w:type="dxa"/>
              <w:bottom w:w="0" w:type="dxa"/>
              <w:right w:w="0" w:type="dxa"/>
            </w:tcMar>
            <w:vAlign w:val="bottom"/>
          </w:tcPr>
          <w:p w:rsidR="00DE000F" w:rsidRDefault="008A2770">
            <w:pPr>
              <w:rPr>
                <w:color w:val="000000"/>
              </w:rPr>
            </w:pPr>
            <w:proofErr w:type="spellStart"/>
            <w:r>
              <w:rPr>
                <w:color w:val="000000"/>
              </w:rPr>
              <w:t>Софинансирование</w:t>
            </w:r>
            <w:proofErr w:type="spellEnd"/>
            <w:r>
              <w:rPr>
                <w:color w:val="000000"/>
              </w:rPr>
              <w:t xml:space="preserve"> работ в целях проведения капитального ремонта и </w:t>
            </w:r>
            <w:proofErr w:type="gramStart"/>
            <w:r>
              <w:rPr>
                <w:color w:val="000000"/>
              </w:rPr>
              <w:t>ремонта</w:t>
            </w:r>
            <w:proofErr w:type="gramEnd"/>
            <w:r>
              <w:rPr>
                <w:color w:val="000000"/>
              </w:rPr>
              <w:t xml:space="preserve"> автомобильных дорог, примыкающих к территориям садоводческих, огороднических и дачных некоммерческих объединений граждан</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14 2 05 60250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14 2 05 60250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14 2 05 60250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«Безопасность дорожного движения»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14 3 00 00000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5 361 189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«Обеспечение безопасного поведения на дорогах»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14 3 01 00000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2 970 199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Повышение уровня эксплуатационного состояния опасных участков улично-дорожной сети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14 3 01 03000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2 965 199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14 3 01 03000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2 965 199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14 3 01 03000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2 965 199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по безопасности дорожного движения в сфере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14 3 01 16000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14 3 01 16000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14 3 01 16000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Основное мероприятие «Функционирование автоматических систем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14 3 02 00000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1 890 990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Обеспечение бесперебойной и безаварийной работы комплексов </w:t>
            </w:r>
            <w:proofErr w:type="spellStart"/>
            <w:r>
              <w:rPr>
                <w:color w:val="000000"/>
              </w:rPr>
              <w:t>фотовидеофиксации</w:t>
            </w:r>
            <w:proofErr w:type="spellEnd"/>
            <w:r>
              <w:rPr>
                <w:color w:val="000000"/>
              </w:rPr>
              <w:t>, включая отправку постановлений об административных правонарушениях в области дорожного движения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14 3 02 00500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102 354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14 3 02 00500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102 354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14 3 02 00500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102 354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Совершенствование и развитие на территории Московской области системы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14 3 02 00600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1 788 636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14 3 02 00600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1 788 636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14 3 02 00600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1 788 636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«Установка и функционирование систем весогабаритного контроля»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14 3 03 00000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Установка и функционирование систем весогабаритного контроля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14 3 03 00600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14 3 03 00600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14 3 03 00600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1 231 549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1 143 699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14 5 01 00110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531 984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483 598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483 598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48 386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48 386</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14 5 01 00630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1 589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14 5 01 01590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149 720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Расходы на выплаты персоналу в целях обеспечения выполнения функций </w:t>
            </w:r>
            <w:r>
              <w:rPr>
                <w:color w:val="000000"/>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14 5 01 01590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95 332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14 5 01 01590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95 332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14 5 01 01590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49 432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14 5 01 01590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49 432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14 5 01 01590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4 956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14 5 01 01590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897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14 5 01 01590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4 059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14 5 01 02590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174 060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14 5 01 02590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83 237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14 5 01 02590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83 237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14 5 01 02590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90 537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14 5 01 02590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90 537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14 5 01 02590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14 5 01 02590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14 5 01 03590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286 346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14 5 01 03590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181 978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14 5 01 03590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181 978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14 5 01 03590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104 328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14 5 01 03590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104 328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14 5 01 03590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14 5 01 03590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«Обеспечение деятельности автономной некоммерческой организации «Дирекция Московского транспортного узла»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87 850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Субсидия автономной некоммерческой организации «Дирекция Московского транспортного узла» на обеспечение деятельности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14 5 02 01000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87 850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14 5 02 01000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87 850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14 5 02 01000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87 850</w:t>
            </w:r>
          </w:p>
        </w:tc>
      </w:tr>
      <w:tr w:rsidR="00DE000F">
        <w:tc>
          <w:tcPr>
            <w:tcW w:w="6977" w:type="dxa"/>
            <w:tcMar>
              <w:top w:w="0" w:type="dxa"/>
              <w:left w:w="0" w:type="dxa"/>
              <w:bottom w:w="0" w:type="dxa"/>
              <w:right w:w="0" w:type="dxa"/>
            </w:tcMar>
            <w:vAlign w:val="bottom"/>
          </w:tcPr>
          <w:p w:rsidR="00DE000F" w:rsidRDefault="008A2770">
            <w:pPr>
              <w:rPr>
                <w:b/>
                <w:bCs/>
                <w:color w:val="000000"/>
              </w:rPr>
            </w:pPr>
            <w:r>
              <w:rPr>
                <w:b/>
                <w:bCs/>
                <w:color w:val="000000"/>
              </w:rPr>
              <w:t>Государственная программа Московской области «Цифровое Подмосковье»</w:t>
            </w:r>
          </w:p>
        </w:tc>
        <w:tc>
          <w:tcPr>
            <w:tcW w:w="1466" w:type="dxa"/>
            <w:tcMar>
              <w:top w:w="0" w:type="dxa"/>
              <w:left w:w="0" w:type="dxa"/>
              <w:bottom w:w="0" w:type="dxa"/>
              <w:right w:w="0" w:type="dxa"/>
            </w:tcMar>
            <w:vAlign w:val="bottom"/>
          </w:tcPr>
          <w:p w:rsidR="00DE000F" w:rsidRDefault="008A2770">
            <w:pPr>
              <w:jc w:val="center"/>
              <w:rPr>
                <w:b/>
                <w:bCs/>
                <w:color w:val="000000"/>
              </w:rPr>
            </w:pPr>
            <w:r>
              <w:rPr>
                <w:b/>
                <w:bCs/>
                <w:color w:val="000000"/>
              </w:rPr>
              <w:t>15 0 00 00000</w:t>
            </w:r>
          </w:p>
        </w:tc>
        <w:tc>
          <w:tcPr>
            <w:tcW w:w="566" w:type="dxa"/>
            <w:tcMar>
              <w:top w:w="0" w:type="dxa"/>
              <w:left w:w="0" w:type="dxa"/>
              <w:bottom w:w="0" w:type="dxa"/>
              <w:right w:w="0" w:type="dxa"/>
            </w:tcMar>
            <w:vAlign w:val="bottom"/>
          </w:tcPr>
          <w:p w:rsidR="00DE000F" w:rsidRDefault="00DE000F">
            <w:pPr>
              <w:jc w:val="center"/>
              <w:rPr>
                <w:b/>
                <w:bCs/>
                <w:color w:val="000000"/>
              </w:rPr>
            </w:pPr>
          </w:p>
        </w:tc>
        <w:tc>
          <w:tcPr>
            <w:tcW w:w="1197" w:type="dxa"/>
            <w:tcMar>
              <w:top w:w="0" w:type="dxa"/>
              <w:left w:w="0" w:type="dxa"/>
              <w:bottom w:w="0" w:type="dxa"/>
              <w:right w:w="0" w:type="dxa"/>
            </w:tcMar>
            <w:vAlign w:val="bottom"/>
          </w:tcPr>
          <w:p w:rsidR="00DE000F" w:rsidRDefault="008A2770">
            <w:pPr>
              <w:jc w:val="right"/>
              <w:rPr>
                <w:b/>
                <w:bCs/>
                <w:color w:val="000000"/>
              </w:rPr>
            </w:pPr>
            <w:r>
              <w:rPr>
                <w:b/>
                <w:bCs/>
                <w:color w:val="000000"/>
              </w:rPr>
              <w:t>8 427 686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15 1 00 00000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419 818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деятельности многофункциональных центров предоставления государственных и муниципальных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15 1 02 00000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241 113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15 1 02 00590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46 113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15 1 02 00590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27 732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15 1 02 00590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27 732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15 1 02 00590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18 381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15 1 02 00590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18 381</w:t>
            </w:r>
          </w:p>
        </w:tc>
      </w:tr>
      <w:tr w:rsidR="00DE000F">
        <w:tc>
          <w:tcPr>
            <w:tcW w:w="6977" w:type="dxa"/>
            <w:tcMar>
              <w:top w:w="0" w:type="dxa"/>
              <w:left w:w="0" w:type="dxa"/>
              <w:bottom w:w="0" w:type="dxa"/>
              <w:right w:w="0" w:type="dxa"/>
            </w:tcMar>
            <w:vAlign w:val="bottom"/>
          </w:tcPr>
          <w:p w:rsidR="00DE000F" w:rsidRDefault="008A2770">
            <w:pPr>
              <w:rPr>
                <w:color w:val="000000"/>
              </w:rPr>
            </w:pPr>
            <w:proofErr w:type="spellStart"/>
            <w:r>
              <w:rPr>
                <w:color w:val="000000"/>
              </w:rPr>
              <w:t>Софинансирование</w:t>
            </w:r>
            <w:proofErr w:type="spellEnd"/>
            <w:r>
              <w:rPr>
                <w:color w:val="000000"/>
              </w:rPr>
              <w:t xml:space="preserve"> расходов на организацию деятельности многофункциональных центров предоставления государственных и </w:t>
            </w:r>
            <w:r>
              <w:rPr>
                <w:color w:val="000000"/>
              </w:rPr>
              <w:lastRenderedPageBreak/>
              <w:t>муниципальных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15 1 02 60650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15 1 02 60650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15 1 02 60650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15 1 03 00000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178 705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Дооснащение материально-техническими средствами многофункциональных центров предоставления государственных и муниципальных услуг, действующих на территории Московской области, для организации предоставления государственных услуг по регистрации рождения и смерти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15 1 03 60730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16 444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15 1 03 60730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16 444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15 1 03 60730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16 444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Дооснащение материально-техническими средствами – приобретение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15 1 03 60860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162 261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15 1 03 60860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162 261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15 1 03 60860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162 261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7 012 175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«Региональные проекты в сфере цифровых технологий»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15 2 07 00000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78 141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Поддержка региональных проектов в сфере информационных технологий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07 R0280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78 141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07 R0280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78 141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07 R0280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78 141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«Информационная инфраструктура»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D2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1 350 338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«Московский областной центр информационно-коммуникационных технологий»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D2 00600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139 226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D2 00600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139 226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D2 00600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139 226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D2 00610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1 170 373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D2 00610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1 170 373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D2 00610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1 170 373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D2 60600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40 739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D2 60600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40 739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D2 60600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40 739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«Информационная безопасность»</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D4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132 056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D4 00920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132 056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D4 00920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132 056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D4 00920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132 056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«Цифровое государственное управление»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D6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2 771 618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D6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613 852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Предоставление субсидий бюджетным, автономным учреждениям и иным </w:t>
            </w:r>
            <w:r>
              <w:rPr>
                <w:color w:val="000000"/>
              </w:rPr>
              <w:lastRenderedPageBreak/>
              <w:t>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15 2 D6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613 852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D6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613 852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D6 00610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2 057 338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D6 00610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2 057 338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D6 00610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2 057 338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доступа к электронным сервисам цифровой инфраструктуры в сфере жилищно-коммунального хозяйства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D6 60940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100 428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D6 60940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100 428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D6 60940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100 428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N7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1 774 855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N7 00610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1 203 628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N7 00610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1 203 628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N7 00610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1 203 628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N7 51140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571 227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N7 51140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571 227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N7 51140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571 227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«Цифровая культура»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А3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11 300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А3 00610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11 300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А3 00610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А3 00610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А3 00610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8 300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А3 00610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7 550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А3 00610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«Цифровая образовательная среда»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Е</w:t>
            </w:r>
            <w:proofErr w:type="gramStart"/>
            <w:r>
              <w:rPr>
                <w:color w:val="000000"/>
              </w:rPr>
              <w:t>4</w:t>
            </w:r>
            <w:proofErr w:type="gramEnd"/>
            <w:r>
              <w:rPr>
                <w:color w:val="000000"/>
              </w:rPr>
              <w:t xml:space="preserve">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893 867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Е</w:t>
            </w:r>
            <w:proofErr w:type="gramStart"/>
            <w:r>
              <w:rPr>
                <w:color w:val="000000"/>
              </w:rPr>
              <w:t>4</w:t>
            </w:r>
            <w:proofErr w:type="gramEnd"/>
            <w:r>
              <w:rPr>
                <w:color w:val="000000"/>
              </w:rPr>
              <w:t xml:space="preserve">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Е</w:t>
            </w:r>
            <w:proofErr w:type="gramStart"/>
            <w:r>
              <w:rPr>
                <w:color w:val="000000"/>
              </w:rPr>
              <w:t>4</w:t>
            </w:r>
            <w:proofErr w:type="gramEnd"/>
            <w:r>
              <w:rPr>
                <w:color w:val="000000"/>
              </w:rPr>
              <w:t xml:space="preserve">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Е</w:t>
            </w:r>
            <w:proofErr w:type="gramStart"/>
            <w:r>
              <w:rPr>
                <w:color w:val="000000"/>
              </w:rPr>
              <w:t>4</w:t>
            </w:r>
            <w:proofErr w:type="gramEnd"/>
            <w:r>
              <w:rPr>
                <w:color w:val="000000"/>
              </w:rPr>
              <w:t xml:space="preserve">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Е</w:t>
            </w:r>
            <w:proofErr w:type="gramStart"/>
            <w:r>
              <w:rPr>
                <w:color w:val="000000"/>
              </w:rPr>
              <w:t>4</w:t>
            </w:r>
            <w:proofErr w:type="gramEnd"/>
            <w:r>
              <w:rPr>
                <w:color w:val="000000"/>
              </w:rPr>
              <w:t xml:space="preserve"> 00610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520 000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Е</w:t>
            </w:r>
            <w:proofErr w:type="gramStart"/>
            <w:r>
              <w:rPr>
                <w:color w:val="000000"/>
              </w:rPr>
              <w:t>4</w:t>
            </w:r>
            <w:proofErr w:type="gramEnd"/>
            <w:r>
              <w:rPr>
                <w:color w:val="000000"/>
              </w:rPr>
              <w:t xml:space="preserve"> 00610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520 000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Е</w:t>
            </w:r>
            <w:proofErr w:type="gramStart"/>
            <w:r>
              <w:rPr>
                <w:color w:val="000000"/>
              </w:rPr>
              <w:t>4</w:t>
            </w:r>
            <w:proofErr w:type="gramEnd"/>
            <w:r>
              <w:rPr>
                <w:color w:val="000000"/>
              </w:rPr>
              <w:t xml:space="preserve"> 00610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520 000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Е</w:t>
            </w:r>
            <w:proofErr w:type="gramStart"/>
            <w:r>
              <w:rPr>
                <w:color w:val="000000"/>
              </w:rPr>
              <w:t>4</w:t>
            </w:r>
            <w:proofErr w:type="gramEnd"/>
            <w:r>
              <w:rPr>
                <w:color w:val="000000"/>
              </w:rPr>
              <w:t xml:space="preserve"> 52100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135 823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Е</w:t>
            </w:r>
            <w:proofErr w:type="gramStart"/>
            <w:r>
              <w:rPr>
                <w:color w:val="000000"/>
              </w:rPr>
              <w:t>4</w:t>
            </w:r>
            <w:proofErr w:type="gramEnd"/>
            <w:r>
              <w:rPr>
                <w:color w:val="000000"/>
              </w:rPr>
              <w:t xml:space="preserve"> 52100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135 823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Е</w:t>
            </w:r>
            <w:proofErr w:type="gramStart"/>
            <w:r>
              <w:rPr>
                <w:color w:val="000000"/>
              </w:rPr>
              <w:t>4</w:t>
            </w:r>
            <w:proofErr w:type="gramEnd"/>
            <w:r>
              <w:rPr>
                <w:color w:val="000000"/>
              </w:rPr>
              <w:t xml:space="preserve"> 52100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135 823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Оснащение планшетными компьютерами общеобразовательных организаций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Е</w:t>
            </w:r>
            <w:proofErr w:type="gramStart"/>
            <w:r>
              <w:rPr>
                <w:color w:val="000000"/>
              </w:rPr>
              <w:t>4</w:t>
            </w:r>
            <w:proofErr w:type="gramEnd"/>
            <w:r>
              <w:rPr>
                <w:color w:val="000000"/>
              </w:rPr>
              <w:t xml:space="preserve"> 62770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37 000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Е</w:t>
            </w:r>
            <w:proofErr w:type="gramStart"/>
            <w:r>
              <w:rPr>
                <w:color w:val="000000"/>
              </w:rPr>
              <w:t>4</w:t>
            </w:r>
            <w:proofErr w:type="gramEnd"/>
            <w:r>
              <w:rPr>
                <w:color w:val="000000"/>
              </w:rPr>
              <w:t xml:space="preserve"> 62770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37 000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Е</w:t>
            </w:r>
            <w:proofErr w:type="gramStart"/>
            <w:r>
              <w:rPr>
                <w:color w:val="000000"/>
              </w:rPr>
              <w:t>4</w:t>
            </w:r>
            <w:proofErr w:type="gramEnd"/>
            <w:r>
              <w:rPr>
                <w:color w:val="000000"/>
              </w:rPr>
              <w:t xml:space="preserve"> 62770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37 000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Оснащение </w:t>
            </w:r>
            <w:proofErr w:type="spellStart"/>
            <w:r>
              <w:rPr>
                <w:color w:val="000000"/>
              </w:rPr>
              <w:t>мультимедийными</w:t>
            </w:r>
            <w:proofErr w:type="spellEnd"/>
            <w:r>
              <w:rPr>
                <w:color w:val="000000"/>
              </w:rPr>
              <w:t xml:space="preserve"> проекторами и экранами для </w:t>
            </w:r>
            <w:proofErr w:type="spellStart"/>
            <w:r>
              <w:rPr>
                <w:color w:val="000000"/>
              </w:rPr>
              <w:t>мультимедийных</w:t>
            </w:r>
            <w:proofErr w:type="spellEnd"/>
            <w:r>
              <w:rPr>
                <w:color w:val="000000"/>
              </w:rPr>
              <w:t xml:space="preserve"> проекторов общеобразовательных организаций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Е</w:t>
            </w:r>
            <w:proofErr w:type="gramStart"/>
            <w:r>
              <w:rPr>
                <w:color w:val="000000"/>
              </w:rPr>
              <w:t>4</w:t>
            </w:r>
            <w:proofErr w:type="gramEnd"/>
            <w:r>
              <w:rPr>
                <w:color w:val="000000"/>
              </w:rPr>
              <w:t xml:space="preserve"> 62780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181 044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Е</w:t>
            </w:r>
            <w:proofErr w:type="gramStart"/>
            <w:r>
              <w:rPr>
                <w:color w:val="000000"/>
              </w:rPr>
              <w:t>4</w:t>
            </w:r>
            <w:proofErr w:type="gramEnd"/>
            <w:r>
              <w:rPr>
                <w:color w:val="000000"/>
              </w:rPr>
              <w:t xml:space="preserve"> 62780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181 044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2 Е</w:t>
            </w:r>
            <w:proofErr w:type="gramStart"/>
            <w:r>
              <w:rPr>
                <w:color w:val="000000"/>
              </w:rPr>
              <w:t>4</w:t>
            </w:r>
            <w:proofErr w:type="gramEnd"/>
            <w:r>
              <w:rPr>
                <w:color w:val="000000"/>
              </w:rPr>
              <w:t xml:space="preserve"> 62780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181 044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15 3 00 00000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995 693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15 3 01 00000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345 636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15 3 01 00110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147 724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15 3 01 00110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138 872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15 3 01 00110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138 872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15 3 01 00110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8 252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15 3 01 00110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8 252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15 3 01 00110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15 3 01 00110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15 3 01 00590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197 639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15 3 01 00590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169 023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15 3 01 00590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169 023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15 3 01 00590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28 616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15 3 01 00590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28 616</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15 3 01 00630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15 3 01 00630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15 3 01 00630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«Московский областной центр информационно-коммуникационных технологий»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15 3 02 00000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650 057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15 3 02 00590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650 057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15 3 02 00590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577 836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15 3 02 00590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577 836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15 3 02 00590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72 221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15 3 02 00590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72 221</w:t>
            </w:r>
          </w:p>
        </w:tc>
      </w:tr>
      <w:tr w:rsidR="00DE000F">
        <w:tc>
          <w:tcPr>
            <w:tcW w:w="6977" w:type="dxa"/>
            <w:tcMar>
              <w:top w:w="0" w:type="dxa"/>
              <w:left w:w="0" w:type="dxa"/>
              <w:bottom w:w="0" w:type="dxa"/>
              <w:right w:w="0" w:type="dxa"/>
            </w:tcMar>
            <w:vAlign w:val="bottom"/>
          </w:tcPr>
          <w:p w:rsidR="00DE000F" w:rsidRDefault="008A2770">
            <w:pPr>
              <w:rPr>
                <w:b/>
                <w:bCs/>
                <w:color w:val="000000"/>
              </w:rPr>
            </w:pPr>
            <w:r>
              <w:rPr>
                <w:b/>
                <w:bCs/>
                <w:color w:val="000000"/>
              </w:rPr>
              <w:t>Государственная программа Московской области «Архитектура и градостроительство Подмосковья»</w:t>
            </w:r>
          </w:p>
        </w:tc>
        <w:tc>
          <w:tcPr>
            <w:tcW w:w="1466" w:type="dxa"/>
            <w:tcMar>
              <w:top w:w="0" w:type="dxa"/>
              <w:left w:w="0" w:type="dxa"/>
              <w:bottom w:w="0" w:type="dxa"/>
              <w:right w:w="0" w:type="dxa"/>
            </w:tcMar>
            <w:vAlign w:val="bottom"/>
          </w:tcPr>
          <w:p w:rsidR="00DE000F" w:rsidRDefault="008A2770">
            <w:pPr>
              <w:jc w:val="center"/>
              <w:rPr>
                <w:b/>
                <w:bCs/>
                <w:color w:val="000000"/>
              </w:rPr>
            </w:pPr>
            <w:r>
              <w:rPr>
                <w:b/>
                <w:bCs/>
                <w:color w:val="000000"/>
              </w:rPr>
              <w:t>16 0 00 00000</w:t>
            </w:r>
          </w:p>
        </w:tc>
        <w:tc>
          <w:tcPr>
            <w:tcW w:w="566" w:type="dxa"/>
            <w:tcMar>
              <w:top w:w="0" w:type="dxa"/>
              <w:left w:w="0" w:type="dxa"/>
              <w:bottom w:w="0" w:type="dxa"/>
              <w:right w:w="0" w:type="dxa"/>
            </w:tcMar>
            <w:vAlign w:val="bottom"/>
          </w:tcPr>
          <w:p w:rsidR="00DE000F" w:rsidRDefault="00DE000F">
            <w:pPr>
              <w:jc w:val="center"/>
              <w:rPr>
                <w:b/>
                <w:bCs/>
                <w:color w:val="000000"/>
              </w:rPr>
            </w:pPr>
          </w:p>
        </w:tc>
        <w:tc>
          <w:tcPr>
            <w:tcW w:w="1197" w:type="dxa"/>
            <w:tcMar>
              <w:top w:w="0" w:type="dxa"/>
              <w:left w:w="0" w:type="dxa"/>
              <w:bottom w:w="0" w:type="dxa"/>
              <w:right w:w="0" w:type="dxa"/>
            </w:tcMar>
            <w:vAlign w:val="bottom"/>
          </w:tcPr>
          <w:p w:rsidR="00DE000F" w:rsidRDefault="008A2770">
            <w:pPr>
              <w:jc w:val="right"/>
              <w:rPr>
                <w:b/>
                <w:bCs/>
                <w:color w:val="000000"/>
              </w:rPr>
            </w:pPr>
            <w:r>
              <w:rPr>
                <w:b/>
                <w:bCs/>
                <w:color w:val="000000"/>
              </w:rPr>
              <w:t>1 415 314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«Разработка Генерального плана развития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16 1 00 00000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276 032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Основное мероприятие «Обеспечение </w:t>
            </w:r>
            <w:proofErr w:type="gramStart"/>
            <w:r>
              <w:rPr>
                <w:color w:val="000000"/>
              </w:rPr>
              <w:t>подготовки документов стратегии пространственного развития Московской области</w:t>
            </w:r>
            <w:proofErr w:type="gramEnd"/>
            <w:r>
              <w:rPr>
                <w:color w:val="000000"/>
              </w:rPr>
              <w:t xml:space="preserve"> и их утверждение»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16 1 01 00000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93 192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Подготовка и внесение изменений в Схему территориального планирования Московской области – основные положения градостроительного развития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16 1 01 70010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16 1 01 70010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16 1 01 70010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Подготовка и внесение изменений в Схему территориального планирования </w:t>
            </w:r>
            <w:r>
              <w:rPr>
                <w:color w:val="000000"/>
              </w:rPr>
              <w:lastRenderedPageBreak/>
              <w:t>транспортного обслуживания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16 1 01 70020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8 492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16 1 01 70020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8 492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16 1 01 70020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8 492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Создание и ведение сводного плана красных линий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16 1 01 70060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53 700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16 1 01 70060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53 700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16 1 01 70060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53 700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Разработка схемы и программы перспективного развития электроэнергетики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16 1 01 70110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16 1 01 70110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16 1 01 70110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«Разработка и внесение изменений в документы территориального планирования муниципальных образований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16 1 02 00000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88 880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Разработка и внесение изменений в документы территориального планирования муниципальных образований Московской области, предусмотренных Градостроительным кодексом Российской Федерации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16 1 02 70160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88 880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16 1 02 70160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88 880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16 1 02 70160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88 880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«Разработка и внесение изменений в документы градостроительного зонирования муниципальных образований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16 1 03 00000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93 960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Разработка и внесение изменений в документы градостроительного зонирования муниципальных образований Московской области (правил землепользования и застройки), предусмотренных Градостроительным кодексом Российской Федерации и законодательством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16 1 03 00010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93 960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16 1 03 00010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93 960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16 1 03 00010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93 960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«Реализация политики пространственного развития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16 2 00 00000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339 091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16 2 01 00000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Подготовка и обеспечение утверждения проектов планировки территории по объектам регионального значения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16 2 01 70070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16 2 01 70070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16 2 01 70070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«Финансовое обеспечение выполнения государственным бюджетным учреждением Московской области государственного задания на выполнение государственных услуг (работ)»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16 2 02 00000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226 000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16 2 02 00590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226 000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16 2 02 00590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226 000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16 2 02 00590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226 000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«Финансовое обеспечение выполнения отдельных государственных полномочий в сфере архитектуры и градостроительства, переданных органам  местного самоуправления муниципальных образований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16 2 03 00000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103 091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Осуществление переданных государственных полномочий в соответствии с </w:t>
            </w:r>
            <w:r>
              <w:rPr>
                <w:color w:val="000000"/>
              </w:rPr>
              <w:lastRenderedPageBreak/>
              <w:t>Законом Московской области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16 2 03 60700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103 091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16 2 03 60700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103 091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Субвенции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16 2 03 60700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103 091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«Проекты строительства, реконструкции, модернизации объектов»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16 3 00 00000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целостного архитектурного облика городов и населенных пунктов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16 3 02 00000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Обеспечение разработки </w:t>
            </w:r>
            <w:proofErr w:type="spellStart"/>
            <w:r>
              <w:rPr>
                <w:color w:val="000000"/>
              </w:rPr>
              <w:t>пилотных</w:t>
            </w:r>
            <w:proofErr w:type="spellEnd"/>
            <w:r>
              <w:rPr>
                <w:color w:val="000000"/>
              </w:rPr>
              <w:t xml:space="preserve"> архитектурных концепций городов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16 3 02 00040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16 3 02 00040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16 3 02 00040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16 4 00 00000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775 191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16 4 01 00000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775 191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Организация и проведение выставок, семинаров, конференций и «круглых столов» по вопросам компетенции Комитета по архитектуре и градостроительству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16 4 01 00010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16 4 01 00010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16 4 01 00010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16 4 01 00110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757 547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16 4 01 00110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710 056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16 4 01 00110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710 056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16 4 01 00110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47 491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16 4 01 00110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47 491</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16 4 01 00630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16 4 01 00630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16 4 01 00630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644</w:t>
            </w:r>
          </w:p>
        </w:tc>
      </w:tr>
      <w:tr w:rsidR="00DE000F">
        <w:tc>
          <w:tcPr>
            <w:tcW w:w="6977" w:type="dxa"/>
            <w:tcMar>
              <w:top w:w="0" w:type="dxa"/>
              <w:left w:w="0" w:type="dxa"/>
              <w:bottom w:w="0" w:type="dxa"/>
              <w:right w:w="0" w:type="dxa"/>
            </w:tcMar>
            <w:vAlign w:val="bottom"/>
          </w:tcPr>
          <w:p w:rsidR="00DE000F" w:rsidRDefault="008A2770">
            <w:pPr>
              <w:rPr>
                <w:b/>
                <w:bCs/>
                <w:color w:val="000000"/>
              </w:rPr>
            </w:pPr>
            <w:r>
              <w:rPr>
                <w:b/>
                <w:bCs/>
                <w:color w:val="000000"/>
              </w:rPr>
              <w:t>Государственная программа Московской области «Формирование современной комфортной городской среды»</w:t>
            </w:r>
          </w:p>
        </w:tc>
        <w:tc>
          <w:tcPr>
            <w:tcW w:w="1466" w:type="dxa"/>
            <w:tcMar>
              <w:top w:w="0" w:type="dxa"/>
              <w:left w:w="0" w:type="dxa"/>
              <w:bottom w:w="0" w:type="dxa"/>
              <w:right w:w="0" w:type="dxa"/>
            </w:tcMar>
            <w:vAlign w:val="bottom"/>
          </w:tcPr>
          <w:p w:rsidR="00DE000F" w:rsidRDefault="008A2770">
            <w:pPr>
              <w:jc w:val="center"/>
              <w:rPr>
                <w:b/>
                <w:bCs/>
                <w:color w:val="000000"/>
              </w:rPr>
            </w:pPr>
            <w:r>
              <w:rPr>
                <w:b/>
                <w:bCs/>
                <w:color w:val="000000"/>
              </w:rPr>
              <w:t>17 0 00 00000</w:t>
            </w:r>
          </w:p>
        </w:tc>
        <w:tc>
          <w:tcPr>
            <w:tcW w:w="566" w:type="dxa"/>
            <w:tcMar>
              <w:top w:w="0" w:type="dxa"/>
              <w:left w:w="0" w:type="dxa"/>
              <w:bottom w:w="0" w:type="dxa"/>
              <w:right w:w="0" w:type="dxa"/>
            </w:tcMar>
            <w:vAlign w:val="bottom"/>
          </w:tcPr>
          <w:p w:rsidR="00DE000F" w:rsidRDefault="00DE000F">
            <w:pPr>
              <w:jc w:val="center"/>
              <w:rPr>
                <w:b/>
                <w:bCs/>
                <w:color w:val="000000"/>
              </w:rPr>
            </w:pPr>
          </w:p>
        </w:tc>
        <w:tc>
          <w:tcPr>
            <w:tcW w:w="1197" w:type="dxa"/>
            <w:tcMar>
              <w:top w:w="0" w:type="dxa"/>
              <w:left w:w="0" w:type="dxa"/>
              <w:bottom w:w="0" w:type="dxa"/>
              <w:right w:w="0" w:type="dxa"/>
            </w:tcMar>
            <w:vAlign w:val="bottom"/>
          </w:tcPr>
          <w:p w:rsidR="00DE000F" w:rsidRDefault="008A2770">
            <w:pPr>
              <w:jc w:val="right"/>
              <w:rPr>
                <w:b/>
                <w:bCs/>
                <w:color w:val="000000"/>
              </w:rPr>
            </w:pPr>
            <w:r>
              <w:rPr>
                <w:b/>
                <w:bCs/>
                <w:color w:val="000000"/>
              </w:rPr>
              <w:t>13 209 622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«Комфортная городская среда»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11 175 952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«Формирование комфортной городской среды»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11 175 952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Возмещение юридическим лицам затрат на обустройство и установку детских игровых площадок на территории муниципальных образований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00130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00130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00130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Возмещение юридическим лицам затрат на обустройство и установку детских игровых площадок в рамках заключенных Правительством Московской области соглашений о межрегиональном сотрудничестве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00150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00150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00150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Субсидия государственным унитарным предприятиям Московской области на осуществление реконструкции систем наружного освещения на территории Московской области, переданных из федеральной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42290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90 158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42290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90 158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42290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460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90 158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Реализация программ формирования современной городской среды в части благоустройства общественных территорий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55551</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2 227 203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55551</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2 227 203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55551</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2 227 203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Реализация программ формирования современной городской среды в части благоустройства общественных территорий в исторических городах федерального значения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55552</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242 500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55552</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242 500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55552</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242 500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Реализация программ формирования современной городской среды в части ремонта дворовых территорий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55553</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55553</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55553</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Премирование победителей смотра-конкурса «Парки Подмосковья»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60050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60050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60050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Создание новых и (или) благоустройство существующих парков культуры и отдыха, расположенных на землях лесного фонда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60060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108 000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60060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108 000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60060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108 000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Создание новых и (или) благоустройство существующих парков культуры и отдыха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60070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60070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60070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Изготовление и установка стел</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60280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40 350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60280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40 350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60280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40 350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Благоустройство общественных территорий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60890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834 961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60890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834 961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60890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834 961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Подготовка к празднованию юбилеев муниципальных образований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61060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1 794 578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61060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1 794 578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61060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1 794 578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Приобретение и установка технических сооружений (устройств) для развлечений, оснащенных электрическим приводом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61340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469 000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61340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469 000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61340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469 000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Комплексное благоустройство территорий муниципальных образований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61350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83 542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61350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83 542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61350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83 542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Приобретение </w:t>
            </w:r>
            <w:proofErr w:type="gramStart"/>
            <w:r>
              <w:rPr>
                <w:color w:val="000000"/>
              </w:rPr>
              <w:t>техники для нужд благоустройства территорий муниципальных образований Московской области</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61360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61360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61360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Благоустройство общественных территорий в военных городках Московской </w:t>
            </w:r>
            <w:r>
              <w:rPr>
                <w:color w:val="000000"/>
              </w:rPr>
              <w:lastRenderedPageBreak/>
              <w:t>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17 1 F2 61460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233 720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61460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233 720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61460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233 720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Устройство и капитальный ремонт </w:t>
            </w:r>
            <w:proofErr w:type="spellStart"/>
            <w:r>
              <w:rPr>
                <w:color w:val="000000"/>
              </w:rPr>
              <w:t>электросетевого</w:t>
            </w:r>
            <w:proofErr w:type="spellEnd"/>
            <w:r>
              <w:rPr>
                <w:color w:val="000000"/>
              </w:rPr>
              <w:t xml:space="preserve"> хозяйства, систем наружного и архитектурно-художественного освещения в рамках реализации приоритетного проекта «Светлый город»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62630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1 406 940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62630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1 406 940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1 F2 62630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1 406 940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«Создание условий для обеспечения комфортного проживания жителей в многоквартирных домах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17 3 00 00000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«Приведение в надлежащее состояние подъездов в многоквартирных домах»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17 3 01 00000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965 000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Ремонт подъездов в многоквартирных домах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17 3 01 60950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547 498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17 3 01 60950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547 498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17 3 01 60950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547 498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Установка камер видеонаблюдения в подъездах многоквартирных домов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17 3 01 60970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417 502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17 3 01 60970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417 502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17 3 01 60970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417 502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17 3 02 00000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1 035 000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Обеспечение </w:t>
            </w:r>
            <w:proofErr w:type="gramStart"/>
            <w:r>
              <w:rPr>
                <w:color w:val="000000"/>
              </w:rPr>
              <w:t>деятельности Фонда капитального ремонта общего имущества многоквартирных домов</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17 3 02 00110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530 000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17 3 02 00110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530 000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17 3 02 00110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530 000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Капитальный ремонт фасадов и кровель многоквартирных домов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17 3 02 00120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17 3 02 00120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17 3 02 00120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505 000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17 5 00 00000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33 670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17 5 01 00000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33 670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17 5 01 00110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33 670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31 579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31 579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17 5 01 00110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2 091</w:t>
            </w:r>
          </w:p>
        </w:tc>
      </w:tr>
      <w:tr w:rsidR="00DE000F">
        <w:tc>
          <w:tcPr>
            <w:tcW w:w="6977" w:type="dxa"/>
            <w:tcMar>
              <w:top w:w="0" w:type="dxa"/>
              <w:left w:w="0" w:type="dxa"/>
              <w:bottom w:w="0" w:type="dxa"/>
              <w:right w:w="0" w:type="dxa"/>
            </w:tcMar>
            <w:vAlign w:val="bottom"/>
          </w:tcPr>
          <w:p w:rsidR="00DE000F" w:rsidRDefault="008A2770">
            <w:pPr>
              <w:rPr>
                <w:b/>
                <w:bCs/>
                <w:color w:val="000000"/>
              </w:rPr>
            </w:pPr>
            <w:r>
              <w:rPr>
                <w:b/>
                <w:bCs/>
                <w:color w:val="000000"/>
              </w:rPr>
              <w:t>Государственная программа Московской области «Строительство объектов социальной инфраструктуры»</w:t>
            </w:r>
          </w:p>
        </w:tc>
        <w:tc>
          <w:tcPr>
            <w:tcW w:w="1466" w:type="dxa"/>
            <w:tcMar>
              <w:top w:w="0" w:type="dxa"/>
              <w:left w:w="0" w:type="dxa"/>
              <w:bottom w:w="0" w:type="dxa"/>
              <w:right w:w="0" w:type="dxa"/>
            </w:tcMar>
            <w:vAlign w:val="bottom"/>
          </w:tcPr>
          <w:p w:rsidR="00DE000F" w:rsidRDefault="008A2770">
            <w:pPr>
              <w:jc w:val="center"/>
              <w:rPr>
                <w:b/>
                <w:bCs/>
                <w:color w:val="000000"/>
              </w:rPr>
            </w:pPr>
            <w:r>
              <w:rPr>
                <w:b/>
                <w:bCs/>
                <w:color w:val="000000"/>
              </w:rPr>
              <w:t>18 0 00 00000</w:t>
            </w:r>
          </w:p>
        </w:tc>
        <w:tc>
          <w:tcPr>
            <w:tcW w:w="566" w:type="dxa"/>
            <w:tcMar>
              <w:top w:w="0" w:type="dxa"/>
              <w:left w:w="0" w:type="dxa"/>
              <w:bottom w:w="0" w:type="dxa"/>
              <w:right w:w="0" w:type="dxa"/>
            </w:tcMar>
            <w:vAlign w:val="bottom"/>
          </w:tcPr>
          <w:p w:rsidR="00DE000F" w:rsidRDefault="00DE000F">
            <w:pPr>
              <w:jc w:val="center"/>
              <w:rPr>
                <w:b/>
                <w:bCs/>
                <w:color w:val="000000"/>
              </w:rPr>
            </w:pPr>
          </w:p>
        </w:tc>
        <w:tc>
          <w:tcPr>
            <w:tcW w:w="1197" w:type="dxa"/>
            <w:tcMar>
              <w:top w:w="0" w:type="dxa"/>
              <w:left w:w="0" w:type="dxa"/>
              <w:bottom w:w="0" w:type="dxa"/>
              <w:right w:w="0" w:type="dxa"/>
            </w:tcMar>
            <w:vAlign w:val="bottom"/>
          </w:tcPr>
          <w:p w:rsidR="00DE000F" w:rsidRDefault="008A2770">
            <w:pPr>
              <w:jc w:val="right"/>
              <w:rPr>
                <w:b/>
                <w:bCs/>
                <w:color w:val="000000"/>
              </w:rPr>
            </w:pPr>
            <w:r>
              <w:rPr>
                <w:b/>
                <w:bCs/>
                <w:color w:val="000000"/>
              </w:rPr>
              <w:t>29 244 451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«Строительство (реконструкция) объектов здравоохранения»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18 1 00 00000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3 487 230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строительства (реконструкции) фельдшерско-акушерских пунктов»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18 1 01 00000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284 880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18 1 01 40010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284 880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18 1 01 40010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284 880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18 1 01 40010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284 880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строительства (реконструкции) объектов первичной медико-санитарной помощи»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18 1 02 00000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1 571 576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18 1 02 40010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1 571 576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Капитальные вложения в объекты государственной (муниципальной) </w:t>
            </w:r>
            <w:r>
              <w:rPr>
                <w:color w:val="000000"/>
              </w:rPr>
              <w:lastRenderedPageBreak/>
              <w:t>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18 1 02 40010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1 571 576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Бюджетные инвестиции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18 1 02 40010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1 571 576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строительства (реконструкции) объектов специализированной медицинской помощи»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18 1 03 00000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1 568 429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Снос незавершенного строительством объекта «Пристройка к лечебному корпусу областной детской </w:t>
            </w:r>
            <w:proofErr w:type="spellStart"/>
            <w:proofErr w:type="gramStart"/>
            <w:r>
              <w:rPr>
                <w:color w:val="000000"/>
              </w:rPr>
              <w:t>ортопедо-хирургической</w:t>
            </w:r>
            <w:proofErr w:type="spellEnd"/>
            <w:proofErr w:type="gramEnd"/>
            <w:r>
              <w:rPr>
                <w:color w:val="000000"/>
              </w:rPr>
              <w:t xml:space="preserve"> больницы»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18 1 03 10010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5 995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18 1 03 10010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5 995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18 1 03 10010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5 995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18 1 03 40010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1 562 434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18 1 03 40010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1 562 434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18 1 03 40010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1 562 434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строительства (реконструкции) инфраструктуры для объектов здравоохранения»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18 1 04 00000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62 345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18 1 04 40010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62 345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18 1 04 40010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62 345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18 1 04 40010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62 345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«Строительство (реконструкция) объектов культуры»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18 2 00 00000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2 219 299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строительства (реконструкции) объектов культуры»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18 2 01 00000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1 107 262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18 2 01 40010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227 847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18 2 01 40010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227 847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18 2 01 40010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227 847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Строительство (реконструкция) объектов культуры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18 2 01 64210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735 913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18 2 01 64210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735 913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18 2 01 64210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735 913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Строительство (реконструкция) объектов культуры на территории военных городков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18 2 01 64540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143 502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18 2 01 64540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143 502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18 2 01 64540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143 502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строительства (реконструкции) образовательных учреждений сферы культуры»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18 2 02 00000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1 112 037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18 2 02 40010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563 969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18 2 02 40010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563 969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18 2 02 40010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563 969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Строительство (реконструкция)  школ искусств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18 2 02 64470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548 068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18 2 02 64470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548 068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18 2 02 64470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548 068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«Строительство (реконструкция) объектов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17 699 422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строительства (реконструкции) объектов дошкольного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867 949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Проектирование и строительство дошкольных образовательных организаций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18 3 01 64440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867 949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18 3 01 64440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867 949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18 3 01 64440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867 949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строительства (реконструкции) объектов общего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14 130 272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Капитальные вложения в объекты общего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18 3 02 64260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1 275 636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18 3 02 64260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1 275 636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18 3 02 64260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1 275 636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18 3 02 64480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12 854 636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18 3 02 64480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12 854 636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18 3 02 64480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12 854 636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строительства (реконструкции) объектов дополнительного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60 643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18 3 03 40010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60 643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18 3 03 40010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60 643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18 3 03 40010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60 643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строительства (реконструкции) объектов профессионального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18 3 04 00000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617 646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18 3 04 40010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617 646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18 3 04 40010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617 646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18 3 04 40010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617 646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«Жилье»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F1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641 370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Мероприятия по стимулированию </w:t>
            </w:r>
            <w:proofErr w:type="gramStart"/>
            <w:r>
              <w:rPr>
                <w:color w:val="000000"/>
              </w:rPr>
              <w:t>программ развития жилищного строительства субъектов Российской Федерации</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F1 50210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641 370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F1 50210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641 370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F1 50210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641 370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«Современная школа»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Е</w:t>
            </w:r>
            <w:proofErr w:type="gramStart"/>
            <w:r>
              <w:rPr>
                <w:color w:val="000000"/>
              </w:rPr>
              <w:t>1</w:t>
            </w:r>
            <w:proofErr w:type="gramEnd"/>
            <w:r>
              <w:rPr>
                <w:color w:val="000000"/>
              </w:rPr>
              <w:t xml:space="preserve">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424 496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Реализация мероприятий по содействию созданию в субъектах Российской Федерации новых мест в общеобразовательных организациях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Е</w:t>
            </w:r>
            <w:proofErr w:type="gramStart"/>
            <w:r>
              <w:rPr>
                <w:color w:val="000000"/>
              </w:rPr>
              <w:t>1</w:t>
            </w:r>
            <w:proofErr w:type="gramEnd"/>
            <w:r>
              <w:rPr>
                <w:color w:val="000000"/>
              </w:rPr>
              <w:t xml:space="preserve"> 55200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424 496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Е</w:t>
            </w:r>
            <w:proofErr w:type="gramStart"/>
            <w:r>
              <w:rPr>
                <w:color w:val="000000"/>
              </w:rPr>
              <w:t>1</w:t>
            </w:r>
            <w:proofErr w:type="gramEnd"/>
            <w:r>
              <w:rPr>
                <w:color w:val="000000"/>
              </w:rPr>
              <w:t xml:space="preserve"> 55200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424 496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Е</w:t>
            </w:r>
            <w:proofErr w:type="gramStart"/>
            <w:r>
              <w:rPr>
                <w:color w:val="000000"/>
              </w:rPr>
              <w:t>1</w:t>
            </w:r>
            <w:proofErr w:type="gramEnd"/>
            <w:r>
              <w:rPr>
                <w:color w:val="000000"/>
              </w:rPr>
              <w:t xml:space="preserve"> 55200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424 496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Федеральный проект «Содействие занятости женщин - создание условий дошкольного образования для детей в возрасте до трех лет»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Р</w:t>
            </w:r>
            <w:proofErr w:type="gramStart"/>
            <w:r>
              <w:rPr>
                <w:color w:val="000000"/>
              </w:rPr>
              <w:t>2</w:t>
            </w:r>
            <w:proofErr w:type="gramEnd"/>
            <w:r>
              <w:rPr>
                <w:color w:val="000000"/>
              </w:rPr>
              <w:t xml:space="preserve">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957 046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Р</w:t>
            </w:r>
            <w:proofErr w:type="gramStart"/>
            <w:r>
              <w:rPr>
                <w:color w:val="000000"/>
              </w:rPr>
              <w:t>2</w:t>
            </w:r>
            <w:proofErr w:type="gramEnd"/>
            <w:r>
              <w:rPr>
                <w:color w:val="000000"/>
              </w:rPr>
              <w:t xml:space="preserve"> 51590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957 046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Р</w:t>
            </w:r>
            <w:proofErr w:type="gramStart"/>
            <w:r>
              <w:rPr>
                <w:color w:val="000000"/>
              </w:rPr>
              <w:t>2</w:t>
            </w:r>
            <w:proofErr w:type="gramEnd"/>
            <w:r>
              <w:rPr>
                <w:color w:val="000000"/>
              </w:rPr>
              <w:t xml:space="preserve"> 51590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957 046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3 Р</w:t>
            </w:r>
            <w:proofErr w:type="gramStart"/>
            <w:r>
              <w:rPr>
                <w:color w:val="000000"/>
              </w:rPr>
              <w:t>2</w:t>
            </w:r>
            <w:proofErr w:type="gramEnd"/>
            <w:r>
              <w:rPr>
                <w:color w:val="000000"/>
              </w:rPr>
              <w:t xml:space="preserve"> 51590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957 046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«Строительство (реконструкция) объектов для обеспечения социальной защиты населения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18 4 00 00000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строительства (реконструкции) объектов социального обслуживания населения»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18 4 01 00000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18 4 01 40010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18 4 01 40010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18 4 01 40010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строительства (реконструкции) объектов детских оздоровительных лагерей»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18 4 02 00000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18 4 02 40010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18 4 02 40010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18 4 02 40010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«Строительство (реконструкция) объектов физической культуры и спорта»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18 5 00 00000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2 696 823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строительства (реконструкции) объектов физической культуры и спорта»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18 5 01 00000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1 217 644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Снос незавершенных строительством объектов государственной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18 5 01 10010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21 392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18 5 01 10010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21 392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18 5 01 10010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21 392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 в строительство объекта «Стадион для игры в регби по адресу: Московская область, Щелковский район, п. Монино»</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18 5 01 48120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333 102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Капитальные вложения в объекты государственной (муниципальной) </w:t>
            </w:r>
            <w:r>
              <w:rPr>
                <w:color w:val="000000"/>
              </w:rPr>
              <w:lastRenderedPageBreak/>
              <w:t>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18 5 01 48120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333 102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Бюджетные инвестиции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18 5 01 48120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333 102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Капитальные вложения в муниципальные объекты физической культуры и спорта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18 5 01 64220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457 039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18 5 01 64220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457 039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18 5 01 64220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457 039</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Строительство (реконструкция) объектов физической культуры и спорта на территории военных городков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18 5 01 64550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406 111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18 5 01 64550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406 111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18 5 01 64550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406 111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Основное мероприятие «Организация строительства физкультурно-оздоровительных комплексов по поручению Губернатора Московской области «50 </w:t>
            </w:r>
            <w:proofErr w:type="spellStart"/>
            <w:r>
              <w:rPr>
                <w:color w:val="000000"/>
              </w:rPr>
              <w:t>ФОКов</w:t>
            </w:r>
            <w:proofErr w:type="spellEnd"/>
            <w:r>
              <w:rPr>
                <w:color w:val="000000"/>
              </w:rPr>
              <w:t>»</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18 5 02 00000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161 078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Проектирование и строительство физкультурно-оздоровительных комплексов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18 5 02 64130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161 078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18 5 02 64130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161 078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18 5 02 64130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161 078</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строительства (реконструкции)  муниципальных стадионов»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18 5 03 00000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1 318 101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Строительство (реконструкция) муниципальных стадионов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18 5 03 64490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1 318 101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18 5 03 64490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1 318 101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18 5 03 64490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1 318 101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18 6 00 00000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1 872 726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«Организация строительства (реконструкции) объектов административного назначения»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18 6 01 00000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1 395 306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18 6 01 40010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1 395 306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18 6 01 40010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1 395 306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18 6 01 40010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1 395 306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Основное мероприятие «Организация строительства объектов для создания особой экономической зоны технико-внедренческого типа </w:t>
            </w:r>
            <w:proofErr w:type="gramStart"/>
            <w:r>
              <w:rPr>
                <w:color w:val="000000"/>
              </w:rPr>
              <w:t>г</w:t>
            </w:r>
            <w:proofErr w:type="gramEnd"/>
            <w:r>
              <w:rPr>
                <w:color w:val="000000"/>
              </w:rPr>
              <w:t>. Дубны»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18 6 02 00000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457 584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18 6 02 40010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254 630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18 6 02 40010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254 630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18 6 02 40010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410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254 630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18 6 02 64170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202 954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18 6 02 64170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202 954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18 6 02 64170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202 954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«Завершение строительства жилых домов»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18 6 03 00000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19 836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Завершение строительства жилых домов, финансирование строительства которых осуществлялось с участием средств федерального бюджета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18 6 03 64040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19 836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18 6 03 64040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19 836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18 6 03 64040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19 836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18 7 00 00000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1 178 951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18 7 01 00000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1 178 951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18 7 01 00110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587 240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18 7 01 00110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553 284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18 7 01 00110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553 284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18 7 01 00110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33 384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18 7 01 00110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33 384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18 7 01 00110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572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18 7 01 00110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572</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18 7 01 00590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590 895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18 7 01 00590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590 895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18 7 01 00590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610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590 895</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18 7 01 00630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816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18 7 01 00630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816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18 7 01 00630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816</w:t>
            </w:r>
          </w:p>
        </w:tc>
      </w:tr>
      <w:tr w:rsidR="00DE000F">
        <w:tc>
          <w:tcPr>
            <w:tcW w:w="6977" w:type="dxa"/>
            <w:tcMar>
              <w:top w:w="0" w:type="dxa"/>
              <w:left w:w="0" w:type="dxa"/>
              <w:bottom w:w="0" w:type="dxa"/>
              <w:right w:w="0" w:type="dxa"/>
            </w:tcMar>
            <w:vAlign w:val="bottom"/>
          </w:tcPr>
          <w:p w:rsidR="00DE000F" w:rsidRDefault="008A2770">
            <w:pPr>
              <w:rPr>
                <w:b/>
                <w:bCs/>
                <w:color w:val="000000"/>
              </w:rPr>
            </w:pPr>
            <w:r>
              <w:rPr>
                <w:b/>
                <w:bCs/>
                <w:color w:val="000000"/>
              </w:rPr>
              <w:t>Итого по государственным программам Московской области</w:t>
            </w:r>
          </w:p>
        </w:tc>
        <w:tc>
          <w:tcPr>
            <w:tcW w:w="1466" w:type="dxa"/>
            <w:tcMar>
              <w:top w:w="0" w:type="dxa"/>
              <w:left w:w="0" w:type="dxa"/>
              <w:bottom w:w="0" w:type="dxa"/>
              <w:right w:w="0" w:type="dxa"/>
            </w:tcMar>
            <w:vAlign w:val="bottom"/>
          </w:tcPr>
          <w:p w:rsidR="00DE000F" w:rsidRDefault="00DE000F">
            <w:pPr>
              <w:jc w:val="center"/>
              <w:rPr>
                <w:b/>
                <w:bCs/>
                <w:color w:val="000000"/>
              </w:rPr>
            </w:pPr>
          </w:p>
        </w:tc>
        <w:tc>
          <w:tcPr>
            <w:tcW w:w="566" w:type="dxa"/>
            <w:tcMar>
              <w:top w:w="0" w:type="dxa"/>
              <w:left w:w="0" w:type="dxa"/>
              <w:bottom w:w="0" w:type="dxa"/>
              <w:right w:w="0" w:type="dxa"/>
            </w:tcMar>
            <w:vAlign w:val="bottom"/>
          </w:tcPr>
          <w:p w:rsidR="00DE000F" w:rsidRDefault="00DE000F">
            <w:pPr>
              <w:jc w:val="center"/>
              <w:rPr>
                <w:b/>
                <w:bCs/>
                <w:color w:val="000000"/>
              </w:rPr>
            </w:pPr>
          </w:p>
        </w:tc>
        <w:tc>
          <w:tcPr>
            <w:tcW w:w="1197" w:type="dxa"/>
            <w:tcMar>
              <w:top w:w="0" w:type="dxa"/>
              <w:left w:w="0" w:type="dxa"/>
              <w:bottom w:w="0" w:type="dxa"/>
              <w:right w:w="0" w:type="dxa"/>
            </w:tcMar>
            <w:vAlign w:val="bottom"/>
          </w:tcPr>
          <w:p w:rsidR="00DE000F" w:rsidRDefault="008A2770">
            <w:pPr>
              <w:jc w:val="right"/>
              <w:rPr>
                <w:b/>
                <w:bCs/>
                <w:color w:val="000000"/>
              </w:rPr>
            </w:pPr>
            <w:r>
              <w:rPr>
                <w:b/>
                <w:bCs/>
                <w:color w:val="000000"/>
              </w:rPr>
              <w:t>603 038 288</w:t>
            </w:r>
          </w:p>
        </w:tc>
      </w:tr>
      <w:tr w:rsidR="00DE000F">
        <w:tc>
          <w:tcPr>
            <w:tcW w:w="6977" w:type="dxa"/>
            <w:tcMar>
              <w:top w:w="0" w:type="dxa"/>
              <w:left w:w="0" w:type="dxa"/>
              <w:bottom w:w="0" w:type="dxa"/>
              <w:right w:w="0" w:type="dxa"/>
            </w:tcMar>
            <w:vAlign w:val="bottom"/>
          </w:tcPr>
          <w:p w:rsidR="00DE000F" w:rsidRDefault="008A2770">
            <w:pPr>
              <w:rPr>
                <w:b/>
                <w:bCs/>
                <w:color w:val="000000"/>
              </w:rPr>
            </w:pPr>
            <w:r>
              <w:rPr>
                <w:b/>
                <w:bCs/>
                <w:color w:val="000000"/>
              </w:rPr>
              <w:t>Адресная программа Московской области «Переселение граждан из аварийного жилищного фонда в Московской области на 2016-2020 годы»</w:t>
            </w:r>
          </w:p>
        </w:tc>
        <w:tc>
          <w:tcPr>
            <w:tcW w:w="1466" w:type="dxa"/>
            <w:tcMar>
              <w:top w:w="0" w:type="dxa"/>
              <w:left w:w="0" w:type="dxa"/>
              <w:bottom w:w="0" w:type="dxa"/>
              <w:right w:w="0" w:type="dxa"/>
            </w:tcMar>
            <w:vAlign w:val="bottom"/>
          </w:tcPr>
          <w:p w:rsidR="00DE000F" w:rsidRDefault="008A2770">
            <w:pPr>
              <w:jc w:val="center"/>
              <w:rPr>
                <w:b/>
                <w:bCs/>
                <w:color w:val="000000"/>
              </w:rPr>
            </w:pPr>
            <w:r>
              <w:rPr>
                <w:b/>
                <w:bCs/>
                <w:color w:val="000000"/>
              </w:rPr>
              <w:t>21 0 00 00000</w:t>
            </w:r>
          </w:p>
        </w:tc>
        <w:tc>
          <w:tcPr>
            <w:tcW w:w="566" w:type="dxa"/>
            <w:tcMar>
              <w:top w:w="0" w:type="dxa"/>
              <w:left w:w="0" w:type="dxa"/>
              <w:bottom w:w="0" w:type="dxa"/>
              <w:right w:w="0" w:type="dxa"/>
            </w:tcMar>
            <w:vAlign w:val="bottom"/>
          </w:tcPr>
          <w:p w:rsidR="00DE000F" w:rsidRDefault="00DE000F">
            <w:pPr>
              <w:jc w:val="center"/>
              <w:rPr>
                <w:b/>
                <w:bCs/>
                <w:color w:val="000000"/>
              </w:rPr>
            </w:pPr>
          </w:p>
        </w:tc>
        <w:tc>
          <w:tcPr>
            <w:tcW w:w="1197" w:type="dxa"/>
            <w:tcMar>
              <w:top w:w="0" w:type="dxa"/>
              <w:left w:w="0" w:type="dxa"/>
              <w:bottom w:w="0" w:type="dxa"/>
              <w:right w:w="0" w:type="dxa"/>
            </w:tcMar>
            <w:vAlign w:val="bottom"/>
          </w:tcPr>
          <w:p w:rsidR="00DE000F" w:rsidRDefault="008A2770">
            <w:pPr>
              <w:jc w:val="right"/>
              <w:rPr>
                <w:b/>
                <w:bCs/>
                <w:color w:val="000000"/>
              </w:rPr>
            </w:pPr>
            <w:r>
              <w:rPr>
                <w:b/>
                <w:bCs/>
                <w:color w:val="000000"/>
              </w:rPr>
              <w:t>2 633 974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мероприятий по переселению граждан из аварийного жилищного фонда в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21 1 00 00000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2 633 974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21 1 01 00000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2 633 974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мероприятий по переселению граждан из аварийного жилищного фонда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21 1 01 09602</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2 633 974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21 1 01 09602</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2 633 974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21 1 01 09602</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2 633 974</w:t>
            </w:r>
          </w:p>
        </w:tc>
      </w:tr>
      <w:tr w:rsidR="00DE000F">
        <w:tc>
          <w:tcPr>
            <w:tcW w:w="6977" w:type="dxa"/>
            <w:tcMar>
              <w:top w:w="0" w:type="dxa"/>
              <w:left w:w="0" w:type="dxa"/>
              <w:bottom w:w="0" w:type="dxa"/>
              <w:right w:w="0" w:type="dxa"/>
            </w:tcMar>
            <w:vAlign w:val="bottom"/>
          </w:tcPr>
          <w:p w:rsidR="00DE000F" w:rsidRDefault="008A2770">
            <w:pPr>
              <w:rPr>
                <w:b/>
                <w:bCs/>
                <w:color w:val="000000"/>
              </w:rPr>
            </w:pPr>
            <w:r>
              <w:rPr>
                <w:b/>
                <w:bCs/>
                <w:color w:val="000000"/>
              </w:rPr>
              <w:t>Итого по адресным программам Московской области</w:t>
            </w:r>
          </w:p>
        </w:tc>
        <w:tc>
          <w:tcPr>
            <w:tcW w:w="1466" w:type="dxa"/>
            <w:tcMar>
              <w:top w:w="0" w:type="dxa"/>
              <w:left w:w="0" w:type="dxa"/>
              <w:bottom w:w="0" w:type="dxa"/>
              <w:right w:w="0" w:type="dxa"/>
            </w:tcMar>
            <w:vAlign w:val="bottom"/>
          </w:tcPr>
          <w:p w:rsidR="00DE000F" w:rsidRDefault="00DE000F">
            <w:pPr>
              <w:jc w:val="center"/>
              <w:rPr>
                <w:b/>
                <w:bCs/>
                <w:color w:val="000000"/>
              </w:rPr>
            </w:pPr>
          </w:p>
        </w:tc>
        <w:tc>
          <w:tcPr>
            <w:tcW w:w="566" w:type="dxa"/>
            <w:tcMar>
              <w:top w:w="0" w:type="dxa"/>
              <w:left w:w="0" w:type="dxa"/>
              <w:bottom w:w="0" w:type="dxa"/>
              <w:right w:w="0" w:type="dxa"/>
            </w:tcMar>
            <w:vAlign w:val="bottom"/>
          </w:tcPr>
          <w:p w:rsidR="00DE000F" w:rsidRDefault="00DE000F">
            <w:pPr>
              <w:jc w:val="center"/>
              <w:rPr>
                <w:b/>
                <w:bCs/>
                <w:color w:val="000000"/>
              </w:rPr>
            </w:pPr>
          </w:p>
        </w:tc>
        <w:tc>
          <w:tcPr>
            <w:tcW w:w="1197" w:type="dxa"/>
            <w:tcMar>
              <w:top w:w="0" w:type="dxa"/>
              <w:left w:w="0" w:type="dxa"/>
              <w:bottom w:w="0" w:type="dxa"/>
              <w:right w:w="0" w:type="dxa"/>
            </w:tcMar>
            <w:vAlign w:val="bottom"/>
          </w:tcPr>
          <w:p w:rsidR="00DE000F" w:rsidRDefault="008A2770">
            <w:pPr>
              <w:jc w:val="right"/>
              <w:rPr>
                <w:b/>
                <w:bCs/>
                <w:color w:val="000000"/>
              </w:rPr>
            </w:pPr>
            <w:r>
              <w:rPr>
                <w:b/>
                <w:bCs/>
                <w:color w:val="000000"/>
              </w:rPr>
              <w:t>2 633 974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95 0 00 00000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1 953 361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Центральный аппарат</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95 0 00 04000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1 699 236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95 0 00 04000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617 346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95 0 00 04000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617 346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95 0 00 04000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1 019 683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95 0 00 04000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1 019 683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95 0 00 04000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62 207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95 0 00 04000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850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62 207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Председатель законодательного (представительного) органа государственной власти субъекта Российской Федерации и его заместители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95 0 00 09010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50 180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95 0 00 09010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50 180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95 0 00 09010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50 180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Депутаты (члены) законодательного (представительного) органа государственной власти субъекта Российской Федерации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95 0 00 09020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163 307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95 0 00 09020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163 307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95 0 00 09020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163 307</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95 0 00 51410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36 695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95 0 00 51410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28 711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95 0 00 51410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28 711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95 0 00 51410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7 984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95 0 00 51410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7 984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Обеспечение членов Совета Федерации и их помощников в субъектах Российской Федерации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95 0 00 51420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3 943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95 0 00 51420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3 313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95 0 00 51420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120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3 313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95 0 00 51420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630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95 0 00 51420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630</w:t>
            </w:r>
          </w:p>
        </w:tc>
      </w:tr>
      <w:tr w:rsidR="00DE000F">
        <w:tc>
          <w:tcPr>
            <w:tcW w:w="6977" w:type="dxa"/>
            <w:tcMar>
              <w:top w:w="0" w:type="dxa"/>
              <w:left w:w="0" w:type="dxa"/>
              <w:bottom w:w="0" w:type="dxa"/>
              <w:right w:w="0" w:type="dxa"/>
            </w:tcMar>
            <w:vAlign w:val="bottom"/>
          </w:tcPr>
          <w:p w:rsidR="00DE000F" w:rsidRDefault="008A2770">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99 0 00 00000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9 023 863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Реализация государственных функций, связанных с общегосударственным управлением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99 0 00 00600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5 315 316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99 0 00 00600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5 315 316</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Резервные средства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99 0 00 00600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870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5 315 316</w:t>
            </w:r>
          </w:p>
        </w:tc>
      </w:tr>
      <w:tr w:rsidR="00DE000F">
        <w:tc>
          <w:tcPr>
            <w:tcW w:w="6977" w:type="dxa"/>
            <w:tcMar>
              <w:top w:w="0" w:type="dxa"/>
              <w:left w:w="0" w:type="dxa"/>
              <w:bottom w:w="0" w:type="dxa"/>
              <w:right w:w="0" w:type="dxa"/>
            </w:tcMar>
            <w:vAlign w:val="bottom"/>
          </w:tcPr>
          <w:p w:rsidR="00DE000F" w:rsidRDefault="008A2770">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99 0 00 00630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1 991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1 991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99 0 00 00630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630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1 991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99 0 00 00650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99 0 00 00650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99 0 00 00650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425</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Средства для стимулирования муниципальных образований, органы местного самоуправления которых достигли наилучших результатов по увеличению налогового потенциала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99 0 00 00700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99 0 00 00700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Резервные средства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99 0 00 00700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870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1 000 000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99 0 00 00810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99 0 00 00810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99 0 00 00810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620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99 0 00 00830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99 0 00 00830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99 0 00 00830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Расходы на добровольное медицинское страхование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99 0 00 00840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51 843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99 0 00 00840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51 843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99 0 00 00840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51 843</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99 0 00 00920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6 671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lastRenderedPageBreak/>
              <w:t>99 0 00 00920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6 671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99 0 00 00920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240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6 671</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межбюджетные трансферты в целях финансирования мероприятий в рамках заключенных Правительством Московской области соглашений о межрегиональном сотрудничестве</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99 0 00 03100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99 0 00 03100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99 0 00 03100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Дополнительные мероприятия по развитию жилищно-коммунального хозяйства и социально-культурной сферы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99 0 00 04400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99 0 00 04400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Резервные средства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99 0 00 04400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870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750 000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Резервный фонд Правительства Московской области</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99 0 00 07710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99 0 00 07710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Резервные средства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99 0 00 07710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870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99 0 00 07720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99 0 00 07720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Резервные средства</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99 0 00 07720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870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50 000</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межбюджетные трансферты в форме дотаций</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99 0 00 65010</w:t>
            </w:r>
          </w:p>
        </w:tc>
        <w:tc>
          <w:tcPr>
            <w:tcW w:w="566" w:type="dxa"/>
            <w:tcMar>
              <w:top w:w="0" w:type="dxa"/>
              <w:left w:w="0" w:type="dxa"/>
              <w:bottom w:w="0" w:type="dxa"/>
              <w:right w:w="0" w:type="dxa"/>
            </w:tcMar>
            <w:vAlign w:val="bottom"/>
          </w:tcPr>
          <w:p w:rsidR="00DE000F" w:rsidRDefault="00DE000F">
            <w:pPr>
              <w:jc w:val="center"/>
              <w:rPr>
                <w:color w:val="000000"/>
              </w:rPr>
            </w:pP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1 196 994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99 0 00 65010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500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1 196 994</w:t>
            </w:r>
          </w:p>
        </w:tc>
      </w:tr>
      <w:tr w:rsidR="00DE000F">
        <w:tc>
          <w:tcPr>
            <w:tcW w:w="6977" w:type="dxa"/>
            <w:tcMar>
              <w:top w:w="0" w:type="dxa"/>
              <w:left w:w="0" w:type="dxa"/>
              <w:bottom w:w="0" w:type="dxa"/>
              <w:right w:w="0" w:type="dxa"/>
            </w:tcMar>
            <w:vAlign w:val="bottom"/>
          </w:tcPr>
          <w:p w:rsidR="00DE000F" w:rsidRDefault="008A2770">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DE000F" w:rsidRDefault="008A2770">
            <w:pPr>
              <w:jc w:val="center"/>
              <w:rPr>
                <w:color w:val="000000"/>
              </w:rPr>
            </w:pPr>
            <w:r>
              <w:rPr>
                <w:color w:val="000000"/>
              </w:rPr>
              <w:t>99 0 00 65010</w:t>
            </w:r>
          </w:p>
        </w:tc>
        <w:tc>
          <w:tcPr>
            <w:tcW w:w="566" w:type="dxa"/>
            <w:tcMar>
              <w:top w:w="0" w:type="dxa"/>
              <w:left w:w="0" w:type="dxa"/>
              <w:bottom w:w="0" w:type="dxa"/>
              <w:right w:w="0" w:type="dxa"/>
            </w:tcMar>
            <w:vAlign w:val="bottom"/>
          </w:tcPr>
          <w:p w:rsidR="00DE000F" w:rsidRDefault="008A2770">
            <w:pPr>
              <w:jc w:val="center"/>
              <w:rPr>
                <w:color w:val="000000"/>
              </w:rPr>
            </w:pPr>
            <w:r>
              <w:rPr>
                <w:color w:val="000000"/>
              </w:rPr>
              <w:t>540</w:t>
            </w:r>
          </w:p>
        </w:tc>
        <w:tc>
          <w:tcPr>
            <w:tcW w:w="1197" w:type="dxa"/>
            <w:tcMar>
              <w:top w:w="0" w:type="dxa"/>
              <w:left w:w="0" w:type="dxa"/>
              <w:bottom w:w="0" w:type="dxa"/>
              <w:right w:w="0" w:type="dxa"/>
            </w:tcMar>
            <w:vAlign w:val="bottom"/>
          </w:tcPr>
          <w:p w:rsidR="00DE000F" w:rsidRDefault="008A2770">
            <w:pPr>
              <w:jc w:val="right"/>
              <w:rPr>
                <w:color w:val="000000"/>
              </w:rPr>
            </w:pPr>
            <w:r>
              <w:rPr>
                <w:color w:val="000000"/>
              </w:rPr>
              <w:t>1 196 994</w:t>
            </w:r>
          </w:p>
        </w:tc>
      </w:tr>
      <w:tr w:rsidR="00DE000F">
        <w:tc>
          <w:tcPr>
            <w:tcW w:w="6977" w:type="dxa"/>
            <w:tcMar>
              <w:top w:w="0" w:type="dxa"/>
              <w:left w:w="0" w:type="dxa"/>
              <w:bottom w:w="0" w:type="dxa"/>
              <w:right w:w="0" w:type="dxa"/>
            </w:tcMar>
            <w:vAlign w:val="bottom"/>
          </w:tcPr>
          <w:p w:rsidR="00DE000F" w:rsidRDefault="008A2770">
            <w:pPr>
              <w:rPr>
                <w:b/>
                <w:bCs/>
                <w:color w:val="000000"/>
              </w:rPr>
            </w:pPr>
            <w:r>
              <w:rPr>
                <w:b/>
                <w:bCs/>
                <w:color w:val="000000"/>
              </w:rPr>
              <w:t xml:space="preserve">Итого </w:t>
            </w:r>
            <w:proofErr w:type="spellStart"/>
            <w:r>
              <w:rPr>
                <w:b/>
                <w:bCs/>
                <w:color w:val="000000"/>
              </w:rPr>
              <w:t>непрограммных</w:t>
            </w:r>
            <w:proofErr w:type="spellEnd"/>
            <w:r>
              <w:rPr>
                <w:b/>
                <w:bCs/>
                <w:color w:val="000000"/>
              </w:rPr>
              <w:t xml:space="preserve"> расходов</w:t>
            </w:r>
          </w:p>
        </w:tc>
        <w:tc>
          <w:tcPr>
            <w:tcW w:w="1466" w:type="dxa"/>
            <w:tcMar>
              <w:top w:w="0" w:type="dxa"/>
              <w:left w:w="0" w:type="dxa"/>
              <w:bottom w:w="0" w:type="dxa"/>
              <w:right w:w="0" w:type="dxa"/>
            </w:tcMar>
            <w:vAlign w:val="bottom"/>
          </w:tcPr>
          <w:p w:rsidR="00DE000F" w:rsidRDefault="00DE000F">
            <w:pPr>
              <w:jc w:val="center"/>
              <w:rPr>
                <w:b/>
                <w:bCs/>
                <w:color w:val="000000"/>
              </w:rPr>
            </w:pPr>
          </w:p>
        </w:tc>
        <w:tc>
          <w:tcPr>
            <w:tcW w:w="566" w:type="dxa"/>
            <w:tcMar>
              <w:top w:w="0" w:type="dxa"/>
              <w:left w:w="0" w:type="dxa"/>
              <w:bottom w:w="0" w:type="dxa"/>
              <w:right w:w="0" w:type="dxa"/>
            </w:tcMar>
            <w:vAlign w:val="bottom"/>
          </w:tcPr>
          <w:p w:rsidR="00DE000F" w:rsidRDefault="00DE000F">
            <w:pPr>
              <w:jc w:val="center"/>
              <w:rPr>
                <w:b/>
                <w:bCs/>
                <w:color w:val="000000"/>
              </w:rPr>
            </w:pPr>
          </w:p>
        </w:tc>
        <w:tc>
          <w:tcPr>
            <w:tcW w:w="1197" w:type="dxa"/>
            <w:tcMar>
              <w:top w:w="0" w:type="dxa"/>
              <w:left w:w="0" w:type="dxa"/>
              <w:bottom w:w="0" w:type="dxa"/>
              <w:right w:w="0" w:type="dxa"/>
            </w:tcMar>
            <w:vAlign w:val="bottom"/>
          </w:tcPr>
          <w:p w:rsidR="00DE000F" w:rsidRDefault="008A2770">
            <w:pPr>
              <w:jc w:val="right"/>
              <w:rPr>
                <w:b/>
                <w:bCs/>
                <w:color w:val="000000"/>
              </w:rPr>
            </w:pPr>
            <w:r>
              <w:rPr>
                <w:b/>
                <w:bCs/>
                <w:color w:val="000000"/>
              </w:rPr>
              <w:t>10 977 224</w:t>
            </w:r>
          </w:p>
        </w:tc>
      </w:tr>
      <w:tr w:rsidR="00DE000F">
        <w:tc>
          <w:tcPr>
            <w:tcW w:w="6977" w:type="dxa"/>
            <w:tcMar>
              <w:top w:w="0" w:type="dxa"/>
              <w:left w:w="0" w:type="dxa"/>
              <w:bottom w:w="0" w:type="dxa"/>
              <w:right w:w="0" w:type="dxa"/>
            </w:tcMar>
            <w:vAlign w:val="bottom"/>
          </w:tcPr>
          <w:p w:rsidR="00DE000F" w:rsidRDefault="008A2770">
            <w:pPr>
              <w:rPr>
                <w:b/>
                <w:bCs/>
                <w:color w:val="000000"/>
              </w:rPr>
            </w:pPr>
            <w:r>
              <w:rPr>
                <w:b/>
                <w:bCs/>
                <w:color w:val="000000"/>
              </w:rPr>
              <w:t>ВСЕГО РАСХОДОВ</w:t>
            </w:r>
          </w:p>
        </w:tc>
        <w:tc>
          <w:tcPr>
            <w:tcW w:w="1466" w:type="dxa"/>
            <w:tcMar>
              <w:top w:w="0" w:type="dxa"/>
              <w:left w:w="0" w:type="dxa"/>
              <w:bottom w:w="0" w:type="dxa"/>
              <w:right w:w="0" w:type="dxa"/>
            </w:tcMar>
            <w:vAlign w:val="bottom"/>
          </w:tcPr>
          <w:p w:rsidR="00DE000F" w:rsidRDefault="00DE000F">
            <w:pPr>
              <w:jc w:val="center"/>
              <w:rPr>
                <w:b/>
                <w:bCs/>
                <w:color w:val="000000"/>
              </w:rPr>
            </w:pPr>
          </w:p>
        </w:tc>
        <w:tc>
          <w:tcPr>
            <w:tcW w:w="566" w:type="dxa"/>
            <w:tcMar>
              <w:top w:w="0" w:type="dxa"/>
              <w:left w:w="0" w:type="dxa"/>
              <w:bottom w:w="0" w:type="dxa"/>
              <w:right w:w="0" w:type="dxa"/>
            </w:tcMar>
            <w:vAlign w:val="bottom"/>
          </w:tcPr>
          <w:p w:rsidR="00DE000F" w:rsidRDefault="00DE000F">
            <w:pPr>
              <w:jc w:val="center"/>
              <w:rPr>
                <w:b/>
                <w:bCs/>
                <w:color w:val="000000"/>
              </w:rPr>
            </w:pPr>
          </w:p>
        </w:tc>
        <w:tc>
          <w:tcPr>
            <w:tcW w:w="1197" w:type="dxa"/>
            <w:tcMar>
              <w:top w:w="0" w:type="dxa"/>
              <w:left w:w="0" w:type="dxa"/>
              <w:bottom w:w="0" w:type="dxa"/>
              <w:right w:w="0" w:type="dxa"/>
            </w:tcMar>
            <w:vAlign w:val="bottom"/>
          </w:tcPr>
          <w:p w:rsidR="00DE000F" w:rsidRDefault="008A2770">
            <w:pPr>
              <w:jc w:val="right"/>
              <w:rPr>
                <w:b/>
                <w:bCs/>
                <w:color w:val="000000"/>
              </w:rPr>
            </w:pPr>
            <w:r>
              <w:rPr>
                <w:b/>
                <w:bCs/>
                <w:color w:val="000000"/>
              </w:rPr>
              <w:t>616 649 486</w:t>
            </w:r>
          </w:p>
        </w:tc>
      </w:tr>
    </w:tbl>
    <w:p w:rsidR="00DE000F" w:rsidRDefault="00DE000F">
      <w:pPr>
        <w:rPr>
          <w:vanish/>
        </w:rPr>
      </w:pPr>
    </w:p>
    <w:tbl>
      <w:tblPr>
        <w:tblOverlap w:val="never"/>
        <w:tblW w:w="10206" w:type="dxa"/>
        <w:tblLayout w:type="fixed"/>
        <w:tblCellMar>
          <w:left w:w="0" w:type="dxa"/>
          <w:right w:w="0" w:type="dxa"/>
        </w:tblCellMar>
        <w:tblLook w:val="01E0"/>
      </w:tblPr>
      <w:tblGrid>
        <w:gridCol w:w="10206"/>
      </w:tblGrid>
      <w:tr w:rsidR="00DE000F">
        <w:tc>
          <w:tcPr>
            <w:tcW w:w="10206" w:type="dxa"/>
            <w:tcMar>
              <w:top w:w="0" w:type="dxa"/>
              <w:left w:w="0" w:type="dxa"/>
              <w:bottom w:w="560" w:type="dxa"/>
              <w:right w:w="0" w:type="dxa"/>
            </w:tcMar>
          </w:tcPr>
          <w:p w:rsidR="00DE000F" w:rsidRDefault="008A2770">
            <w:pPr>
              <w:ind w:firstLine="300"/>
              <w:jc w:val="right"/>
            </w:pPr>
            <w:r>
              <w:rPr>
                <w:color w:val="000000"/>
              </w:rPr>
              <w:t>».</w:t>
            </w:r>
          </w:p>
        </w:tc>
      </w:tr>
    </w:tbl>
    <w:p w:rsidR="00724CAE" w:rsidRDefault="00724CAE"/>
    <w:sectPr w:rsidR="00724CAE" w:rsidSect="00DE000F">
      <w:headerReference w:type="default" r:id="rId6"/>
      <w:footerReference w:type="default" r:id="rId7"/>
      <w:pgSz w:w="11905" w:h="16837"/>
      <w:pgMar w:top="566" w:right="566" w:bottom="566" w:left="1133" w:header="566" w:footer="56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000F" w:rsidRDefault="00DE000F" w:rsidP="00DE000F">
      <w:r>
        <w:separator/>
      </w:r>
    </w:p>
  </w:endnote>
  <w:endnote w:type="continuationSeparator" w:id="0">
    <w:p w:rsidR="00DE000F" w:rsidRDefault="00DE000F" w:rsidP="00DE00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DE000F">
      <w:tc>
        <w:tcPr>
          <w:tcW w:w="10421" w:type="dxa"/>
        </w:tcPr>
        <w:p w:rsidR="00DE000F" w:rsidRDefault="008A2770">
          <w:pPr>
            <w:rPr>
              <w:color w:val="000000"/>
            </w:rPr>
          </w:pPr>
          <w:r>
            <w:rPr>
              <w:color w:val="000000"/>
            </w:rPr>
            <w:t xml:space="preserve"> </w:t>
          </w:r>
        </w:p>
        <w:p w:rsidR="00DE000F" w:rsidRDefault="00DE000F">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000F" w:rsidRDefault="00DE000F" w:rsidP="00DE000F">
      <w:r>
        <w:separator/>
      </w:r>
    </w:p>
  </w:footnote>
  <w:footnote w:type="continuationSeparator" w:id="0">
    <w:p w:rsidR="00DE000F" w:rsidRDefault="00DE000F" w:rsidP="00DE00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DE000F" w:rsidTr="003D1507">
      <w:trPr>
        <w:trHeight w:val="426"/>
      </w:trPr>
      <w:tc>
        <w:tcPr>
          <w:tcW w:w="10421" w:type="dxa"/>
        </w:tcPr>
        <w:p w:rsidR="00DE000F" w:rsidRDefault="00DD4F40">
          <w:pPr>
            <w:jc w:val="center"/>
            <w:rPr>
              <w:color w:val="000000"/>
            </w:rPr>
          </w:pPr>
          <w:r>
            <w:fldChar w:fldCharType="begin"/>
          </w:r>
          <w:r w:rsidR="008A2770">
            <w:rPr>
              <w:color w:val="000000"/>
            </w:rPr>
            <w:instrText>PAGE</w:instrText>
          </w:r>
          <w:r>
            <w:fldChar w:fldCharType="separate"/>
          </w:r>
          <w:r w:rsidR="003D1507">
            <w:rPr>
              <w:noProof/>
              <w:color w:val="000000"/>
            </w:rPr>
            <w:t>115</w:t>
          </w:r>
          <w:r>
            <w:fldChar w:fldCharType="end"/>
          </w:r>
        </w:p>
        <w:p w:rsidR="00DE000F" w:rsidRDefault="00DE000F">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defaultTabStop w:val="708"/>
  <w:noPunctuationKerning/>
  <w:characterSpacingControl w:val="doNotCompress"/>
  <w:footnotePr>
    <w:footnote w:id="-1"/>
    <w:footnote w:id="0"/>
  </w:footnotePr>
  <w:endnotePr>
    <w:endnote w:id="-1"/>
    <w:endnote w:id="0"/>
  </w:endnotePr>
  <w:compat/>
  <w:rsids>
    <w:rsidRoot w:val="00DE000F"/>
    <w:rsid w:val="00154253"/>
    <w:rsid w:val="003D1507"/>
    <w:rsid w:val="00723F07"/>
    <w:rsid w:val="00724CAE"/>
    <w:rsid w:val="008A2770"/>
    <w:rsid w:val="00DD4F40"/>
    <w:rsid w:val="00DE000F"/>
    <w:rsid w:val="00EE2D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4F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DE000F"/>
    <w:rPr>
      <w:color w:val="0000FF"/>
      <w:u w:val="single"/>
    </w:rPr>
  </w:style>
  <w:style w:type="paragraph" w:styleId="a4">
    <w:name w:val="header"/>
    <w:basedOn w:val="a"/>
    <w:link w:val="a5"/>
    <w:uiPriority w:val="99"/>
    <w:semiHidden/>
    <w:unhideWhenUsed/>
    <w:rsid w:val="003D1507"/>
    <w:pPr>
      <w:tabs>
        <w:tab w:val="center" w:pos="4677"/>
        <w:tab w:val="right" w:pos="9355"/>
      </w:tabs>
    </w:pPr>
  </w:style>
  <w:style w:type="character" w:customStyle="1" w:styleId="a5">
    <w:name w:val="Верхний колонтитул Знак"/>
    <w:basedOn w:val="a0"/>
    <w:link w:val="a4"/>
    <w:uiPriority w:val="99"/>
    <w:semiHidden/>
    <w:rsid w:val="003D1507"/>
  </w:style>
  <w:style w:type="paragraph" w:styleId="a6">
    <w:name w:val="footer"/>
    <w:basedOn w:val="a"/>
    <w:link w:val="a7"/>
    <w:uiPriority w:val="99"/>
    <w:semiHidden/>
    <w:unhideWhenUsed/>
    <w:rsid w:val="003D1507"/>
    <w:pPr>
      <w:tabs>
        <w:tab w:val="center" w:pos="4677"/>
        <w:tab w:val="right" w:pos="9355"/>
      </w:tabs>
    </w:pPr>
  </w:style>
  <w:style w:type="character" w:customStyle="1" w:styleId="a7">
    <w:name w:val="Нижний колонтитул Знак"/>
    <w:basedOn w:val="a0"/>
    <w:link w:val="a6"/>
    <w:uiPriority w:val="99"/>
    <w:semiHidden/>
    <w:rsid w:val="003D150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116</Pages>
  <Words>64822</Words>
  <Characters>369487</Characters>
  <Application>Microsoft Office Word</Application>
  <DocSecurity>0</DocSecurity>
  <Lines>3079</Lines>
  <Paragraphs>866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Корноухов Дмитрий Сергеевич</dc:creator>
  <cp:keywords/>
  <dc:description/>
  <cp:lastModifiedBy>ChekmarevaTM</cp:lastModifiedBy>
  <cp:revision>5</cp:revision>
  <dcterms:created xsi:type="dcterms:W3CDTF">2019-02-07T11:55:00Z</dcterms:created>
  <dcterms:modified xsi:type="dcterms:W3CDTF">2019-02-07T12:58:00Z</dcterms:modified>
</cp:coreProperties>
</file>