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F31819">
        <w:tc>
          <w:tcPr>
            <w:tcW w:w="5613" w:type="dxa"/>
            <w:tcMar>
              <w:top w:w="0" w:type="dxa"/>
              <w:left w:w="0" w:type="dxa"/>
              <w:bottom w:w="0" w:type="dxa"/>
              <w:right w:w="0" w:type="dxa"/>
            </w:tcMar>
          </w:tcPr>
          <w:p w:rsidR="00F31819" w:rsidRDefault="00F31819">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F31819">
              <w:tc>
                <w:tcPr>
                  <w:tcW w:w="4592" w:type="dxa"/>
                  <w:tcMar>
                    <w:top w:w="0" w:type="dxa"/>
                    <w:left w:w="0" w:type="dxa"/>
                    <w:bottom w:w="160" w:type="dxa"/>
                    <w:right w:w="0" w:type="dxa"/>
                  </w:tcMar>
                </w:tcPr>
                <w:p w:rsidR="00F31819" w:rsidRPr="007B0540" w:rsidRDefault="007B0540">
                  <w:pPr>
                    <w:rPr>
                      <w:lang w:val="en-US"/>
                    </w:rPr>
                  </w:pPr>
                  <w:r>
                    <w:rPr>
                      <w:color w:val="000000"/>
                    </w:rPr>
                    <w:t xml:space="preserve">Приложение </w:t>
                  </w:r>
                  <w:r>
                    <w:rPr>
                      <w:color w:val="000000"/>
                      <w:lang w:val="en-US"/>
                    </w:rPr>
                    <w:t>5</w:t>
                  </w:r>
                </w:p>
                <w:p w:rsidR="00F31819" w:rsidRDefault="007B0540">
                  <w:r>
                    <w:rPr>
                      <w:color w:val="000000"/>
                    </w:rPr>
                    <w:t xml:space="preserve">к Закону Московской области </w:t>
                  </w:r>
                </w:p>
                <w:p w:rsidR="00F31819" w:rsidRPr="007B0540" w:rsidRDefault="007B0540">
                  <w:r>
                    <w:rPr>
                      <w:color w:val="000000"/>
                    </w:rPr>
                    <w:t>«О внесении изменений в Закон Московской области</w:t>
                  </w:r>
                </w:p>
                <w:p w:rsidR="00F31819" w:rsidRDefault="007B0540">
                  <w:r>
                    <w:rPr>
                      <w:color w:val="000000"/>
                    </w:rPr>
                    <w:t>«О бюджете Московской области на 201</w:t>
                  </w:r>
                  <w:r w:rsidRPr="007B0540">
                    <w:rPr>
                      <w:color w:val="000000"/>
                    </w:rPr>
                    <w:t>9</w:t>
                  </w:r>
                  <w:r>
                    <w:rPr>
                      <w:color w:val="000000"/>
                    </w:rPr>
                    <w:t xml:space="preserve"> год</w:t>
                  </w:r>
                </w:p>
                <w:p w:rsidR="00F31819" w:rsidRDefault="007B0540">
                  <w:r>
                    <w:rPr>
                      <w:color w:val="000000"/>
                    </w:rPr>
                    <w:t>и на плановый период 20</w:t>
                  </w:r>
                  <w:r w:rsidRPr="007B0540">
                    <w:rPr>
                      <w:color w:val="000000"/>
                    </w:rPr>
                    <w:t>20</w:t>
                  </w:r>
                  <w:r>
                    <w:rPr>
                      <w:color w:val="000000"/>
                    </w:rPr>
                    <w:t xml:space="preserve"> и 202</w:t>
                  </w:r>
                  <w:r w:rsidRPr="007B0540">
                    <w:rPr>
                      <w:color w:val="000000"/>
                    </w:rPr>
                    <w:t>1</w:t>
                  </w:r>
                  <w:r>
                    <w:rPr>
                      <w:color w:val="000000"/>
                    </w:rPr>
                    <w:t xml:space="preserve"> годов»</w:t>
                  </w:r>
                </w:p>
                <w:p w:rsidR="00F31819" w:rsidRDefault="00F31819"/>
                <w:p w:rsidR="00F31819" w:rsidRDefault="007B0540">
                  <w:r>
                    <w:rPr>
                      <w:color w:val="000000"/>
                    </w:rPr>
                    <w:t>«Приложение 10</w:t>
                  </w:r>
                </w:p>
                <w:p w:rsidR="00F31819" w:rsidRDefault="007B0540">
                  <w:r>
                    <w:rPr>
                      <w:color w:val="000000"/>
                    </w:rPr>
                    <w:t xml:space="preserve">к Закону Московской области </w:t>
                  </w:r>
                </w:p>
                <w:p w:rsidR="00F31819" w:rsidRDefault="007B0540">
                  <w:r>
                    <w:rPr>
                      <w:color w:val="000000"/>
                    </w:rPr>
                    <w:t>«О бюджете Московской области на 201</w:t>
                  </w:r>
                  <w:r w:rsidRPr="007B0540">
                    <w:rPr>
                      <w:color w:val="000000"/>
                    </w:rPr>
                    <w:t>9</w:t>
                  </w:r>
                  <w:r>
                    <w:rPr>
                      <w:color w:val="000000"/>
                    </w:rPr>
                    <w:t xml:space="preserve"> год  </w:t>
                  </w:r>
                </w:p>
                <w:p w:rsidR="00F31819" w:rsidRDefault="007B0540">
                  <w:r>
                    <w:rPr>
                      <w:color w:val="000000"/>
                    </w:rPr>
                    <w:t>и на плановый период 20</w:t>
                  </w:r>
                  <w:r w:rsidRPr="007B0540">
                    <w:rPr>
                      <w:color w:val="000000"/>
                    </w:rPr>
                    <w:t>20</w:t>
                  </w:r>
                  <w:r>
                    <w:rPr>
                      <w:color w:val="000000"/>
                    </w:rPr>
                    <w:t xml:space="preserve"> и 202</w:t>
                  </w:r>
                  <w:r w:rsidRPr="007B0540">
                    <w:rPr>
                      <w:color w:val="000000"/>
                    </w:rPr>
                    <w:t>1</w:t>
                  </w:r>
                  <w:r>
                    <w:rPr>
                      <w:color w:val="000000"/>
                    </w:rPr>
                    <w:t xml:space="preserve"> годов»</w:t>
                  </w:r>
                </w:p>
                <w:p w:rsidR="00F31819" w:rsidRDefault="00F31819"/>
              </w:tc>
            </w:tr>
          </w:tbl>
          <w:p w:rsidR="00F31819" w:rsidRDefault="00F31819">
            <w:pPr>
              <w:spacing w:line="1" w:lineRule="auto"/>
            </w:pPr>
          </w:p>
        </w:tc>
      </w:tr>
    </w:tbl>
    <w:p w:rsidR="00F31819" w:rsidRDefault="00F31819">
      <w:pPr>
        <w:rPr>
          <w:vanish/>
        </w:rPr>
      </w:pPr>
    </w:p>
    <w:tbl>
      <w:tblPr>
        <w:tblOverlap w:val="never"/>
        <w:tblW w:w="10206" w:type="dxa"/>
        <w:jc w:val="center"/>
        <w:tblLayout w:type="fixed"/>
        <w:tblCellMar>
          <w:left w:w="0" w:type="dxa"/>
          <w:right w:w="0" w:type="dxa"/>
        </w:tblCellMar>
        <w:tblLook w:val="01E0"/>
      </w:tblPr>
      <w:tblGrid>
        <w:gridCol w:w="10206"/>
      </w:tblGrid>
      <w:tr w:rsidR="00F31819">
        <w:trPr>
          <w:jc w:val="center"/>
        </w:trPr>
        <w:tc>
          <w:tcPr>
            <w:tcW w:w="10206" w:type="dxa"/>
            <w:tcMar>
              <w:top w:w="0" w:type="dxa"/>
              <w:left w:w="0" w:type="dxa"/>
              <w:bottom w:w="0" w:type="dxa"/>
              <w:right w:w="0" w:type="dxa"/>
            </w:tcMar>
          </w:tcPr>
          <w:p w:rsidR="00F31819" w:rsidRDefault="007B0540">
            <w:pPr>
              <w:ind w:firstLine="300"/>
              <w:jc w:val="center"/>
            </w:pPr>
            <w:r>
              <w:rPr>
                <w:b/>
                <w:bCs/>
                <w:color w:val="000000"/>
              </w:rPr>
              <w:t xml:space="preserve">Распределение бюджетных ассигнований по разделам, подразделам,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на плановый период 20</w:t>
            </w:r>
            <w:r w:rsidRPr="007B0540">
              <w:rPr>
                <w:b/>
                <w:bCs/>
                <w:color w:val="000000"/>
              </w:rPr>
              <w:t>20</w:t>
            </w:r>
            <w:r>
              <w:rPr>
                <w:b/>
                <w:bCs/>
                <w:color w:val="000000"/>
              </w:rPr>
              <w:t xml:space="preserve"> и 202</w:t>
            </w:r>
            <w:r w:rsidRPr="007B0540">
              <w:rPr>
                <w:b/>
                <w:bCs/>
                <w:color w:val="000000"/>
              </w:rPr>
              <w:t>1</w:t>
            </w:r>
            <w:r>
              <w:rPr>
                <w:b/>
                <w:bCs/>
                <w:color w:val="000000"/>
              </w:rPr>
              <w:t xml:space="preserve"> годов</w:t>
            </w:r>
          </w:p>
          <w:p w:rsidR="00F31819" w:rsidRDefault="00F31819">
            <w:pPr>
              <w:ind w:firstLine="300"/>
              <w:jc w:val="center"/>
            </w:pPr>
          </w:p>
        </w:tc>
      </w:tr>
      <w:tr w:rsidR="00F31819">
        <w:tblPrEx>
          <w:jc w:val="right"/>
        </w:tblPrEx>
        <w:trPr>
          <w:jc w:val="right"/>
        </w:trPr>
        <w:tc>
          <w:tcPr>
            <w:tcW w:w="10206" w:type="dxa"/>
            <w:tcMar>
              <w:top w:w="0" w:type="dxa"/>
              <w:left w:w="0" w:type="dxa"/>
              <w:bottom w:w="0" w:type="dxa"/>
              <w:right w:w="0" w:type="dxa"/>
            </w:tcMar>
          </w:tcPr>
          <w:p w:rsidR="00F31819" w:rsidRDefault="00F31819">
            <w:pPr>
              <w:jc w:val="right"/>
            </w:pPr>
          </w:p>
        </w:tc>
      </w:tr>
    </w:tbl>
    <w:p w:rsidR="00F31819" w:rsidRDefault="00F31819">
      <w:pPr>
        <w:rPr>
          <w:vanish/>
        </w:rPr>
      </w:pPr>
      <w:bookmarkStart w:id="0" w:name="__bookmark_1"/>
      <w:bookmarkEnd w:id="0"/>
    </w:p>
    <w:tbl>
      <w:tblPr>
        <w:tblOverlap w:val="never"/>
        <w:tblW w:w="10206" w:type="dxa"/>
        <w:tblLayout w:type="fixed"/>
        <w:tblLook w:val="01E0"/>
      </w:tblPr>
      <w:tblGrid>
        <w:gridCol w:w="4873"/>
        <w:gridCol w:w="566"/>
        <w:gridCol w:w="566"/>
        <w:gridCol w:w="1496"/>
        <w:gridCol w:w="566"/>
        <w:gridCol w:w="1107"/>
        <w:gridCol w:w="1032"/>
      </w:tblGrid>
      <w:tr w:rsidR="00F31819">
        <w:trPr>
          <w:trHeight w:val="230"/>
          <w:tblHeader/>
        </w:trPr>
        <w:tc>
          <w:tcPr>
            <w:tcW w:w="4873"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723" w:type="dxa"/>
              <w:jc w:val="center"/>
              <w:tblLayout w:type="fixed"/>
              <w:tblCellMar>
                <w:left w:w="0" w:type="dxa"/>
                <w:right w:w="0" w:type="dxa"/>
              </w:tblCellMar>
              <w:tblLook w:val="01E0"/>
            </w:tblPr>
            <w:tblGrid>
              <w:gridCol w:w="4723"/>
            </w:tblGrid>
            <w:tr w:rsidR="00F31819">
              <w:trPr>
                <w:jc w:val="center"/>
              </w:trPr>
              <w:tc>
                <w:tcPr>
                  <w:tcW w:w="4723" w:type="dxa"/>
                  <w:tcMar>
                    <w:top w:w="0" w:type="dxa"/>
                    <w:left w:w="0" w:type="dxa"/>
                    <w:bottom w:w="0" w:type="dxa"/>
                    <w:right w:w="0" w:type="dxa"/>
                  </w:tcMar>
                </w:tcPr>
                <w:p w:rsidR="00F31819" w:rsidRDefault="007B0540">
                  <w:pPr>
                    <w:jc w:val="center"/>
                  </w:pPr>
                  <w:r>
                    <w:rPr>
                      <w:color w:val="000000"/>
                    </w:rPr>
                    <w:t>Наименование</w:t>
                  </w:r>
                </w:p>
              </w:tc>
            </w:tr>
          </w:tbl>
          <w:p w:rsidR="00F31819" w:rsidRDefault="00F31819">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416" w:type="dxa"/>
              <w:jc w:val="center"/>
              <w:tblLayout w:type="fixed"/>
              <w:tblCellMar>
                <w:left w:w="0" w:type="dxa"/>
                <w:right w:w="0" w:type="dxa"/>
              </w:tblCellMar>
              <w:tblLook w:val="01E0"/>
            </w:tblPr>
            <w:tblGrid>
              <w:gridCol w:w="416"/>
            </w:tblGrid>
            <w:tr w:rsidR="00F31819">
              <w:trPr>
                <w:jc w:val="center"/>
              </w:trPr>
              <w:tc>
                <w:tcPr>
                  <w:tcW w:w="416" w:type="dxa"/>
                  <w:tcMar>
                    <w:top w:w="0" w:type="dxa"/>
                    <w:left w:w="0" w:type="dxa"/>
                    <w:bottom w:w="0" w:type="dxa"/>
                    <w:right w:w="0" w:type="dxa"/>
                  </w:tcMar>
                </w:tcPr>
                <w:p w:rsidR="00F31819" w:rsidRDefault="007B0540">
                  <w:pPr>
                    <w:jc w:val="center"/>
                  </w:pPr>
                  <w:proofErr w:type="spellStart"/>
                  <w:r>
                    <w:rPr>
                      <w:color w:val="000000"/>
                    </w:rPr>
                    <w:t>Рз</w:t>
                  </w:r>
                  <w:proofErr w:type="spellEnd"/>
                </w:p>
              </w:tc>
            </w:tr>
          </w:tbl>
          <w:p w:rsidR="00F31819" w:rsidRDefault="00F31819">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416" w:type="dxa"/>
              <w:jc w:val="center"/>
              <w:tblLayout w:type="fixed"/>
              <w:tblCellMar>
                <w:left w:w="0" w:type="dxa"/>
                <w:right w:w="0" w:type="dxa"/>
              </w:tblCellMar>
              <w:tblLook w:val="01E0"/>
            </w:tblPr>
            <w:tblGrid>
              <w:gridCol w:w="416"/>
            </w:tblGrid>
            <w:tr w:rsidR="00F31819">
              <w:trPr>
                <w:jc w:val="center"/>
              </w:trPr>
              <w:tc>
                <w:tcPr>
                  <w:tcW w:w="416" w:type="dxa"/>
                  <w:tcMar>
                    <w:top w:w="0" w:type="dxa"/>
                    <w:left w:w="0" w:type="dxa"/>
                    <w:bottom w:w="0" w:type="dxa"/>
                    <w:right w:w="0" w:type="dxa"/>
                  </w:tcMar>
                </w:tcPr>
                <w:p w:rsidR="00F31819" w:rsidRDefault="007B0540">
                  <w:pPr>
                    <w:jc w:val="center"/>
                  </w:pPr>
                  <w:proofErr w:type="gramStart"/>
                  <w:r>
                    <w:rPr>
                      <w:color w:val="000000"/>
                    </w:rPr>
                    <w:t>ПР</w:t>
                  </w:r>
                  <w:proofErr w:type="gramEnd"/>
                </w:p>
              </w:tc>
            </w:tr>
          </w:tbl>
          <w:p w:rsidR="00F31819" w:rsidRDefault="00F31819">
            <w:pPr>
              <w:spacing w:line="1" w:lineRule="auto"/>
            </w:pPr>
          </w:p>
        </w:tc>
        <w:tc>
          <w:tcPr>
            <w:tcW w:w="149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1346" w:type="dxa"/>
              <w:jc w:val="center"/>
              <w:tblLayout w:type="fixed"/>
              <w:tblCellMar>
                <w:left w:w="0" w:type="dxa"/>
                <w:right w:w="0" w:type="dxa"/>
              </w:tblCellMar>
              <w:tblLook w:val="01E0"/>
            </w:tblPr>
            <w:tblGrid>
              <w:gridCol w:w="1346"/>
            </w:tblGrid>
            <w:tr w:rsidR="00F31819">
              <w:trPr>
                <w:jc w:val="center"/>
              </w:trPr>
              <w:tc>
                <w:tcPr>
                  <w:tcW w:w="1346" w:type="dxa"/>
                  <w:tcMar>
                    <w:top w:w="0" w:type="dxa"/>
                    <w:left w:w="0" w:type="dxa"/>
                    <w:bottom w:w="0" w:type="dxa"/>
                    <w:right w:w="0" w:type="dxa"/>
                  </w:tcMar>
                </w:tcPr>
                <w:p w:rsidR="00F31819" w:rsidRDefault="007B0540">
                  <w:pPr>
                    <w:jc w:val="center"/>
                  </w:pPr>
                  <w:r>
                    <w:rPr>
                      <w:color w:val="000000"/>
                    </w:rPr>
                    <w:t>ЦСР</w:t>
                  </w:r>
                </w:p>
              </w:tc>
            </w:tr>
          </w:tbl>
          <w:p w:rsidR="00F31819" w:rsidRDefault="00F31819">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416" w:type="dxa"/>
              <w:jc w:val="center"/>
              <w:tblLayout w:type="fixed"/>
              <w:tblCellMar>
                <w:left w:w="0" w:type="dxa"/>
                <w:right w:w="0" w:type="dxa"/>
              </w:tblCellMar>
              <w:tblLook w:val="01E0"/>
            </w:tblPr>
            <w:tblGrid>
              <w:gridCol w:w="416"/>
            </w:tblGrid>
            <w:tr w:rsidR="00F31819">
              <w:trPr>
                <w:jc w:val="center"/>
              </w:trPr>
              <w:tc>
                <w:tcPr>
                  <w:tcW w:w="416" w:type="dxa"/>
                  <w:tcMar>
                    <w:top w:w="0" w:type="dxa"/>
                    <w:left w:w="0" w:type="dxa"/>
                    <w:bottom w:w="0" w:type="dxa"/>
                    <w:right w:w="0" w:type="dxa"/>
                  </w:tcMar>
                </w:tcPr>
                <w:p w:rsidR="00F31819" w:rsidRDefault="007B0540">
                  <w:pPr>
                    <w:jc w:val="center"/>
                  </w:pPr>
                  <w:r>
                    <w:rPr>
                      <w:color w:val="000000"/>
                    </w:rPr>
                    <w:t>ВР</w:t>
                  </w:r>
                </w:p>
              </w:tc>
            </w:tr>
          </w:tbl>
          <w:p w:rsidR="00F31819" w:rsidRDefault="00F31819">
            <w:pPr>
              <w:spacing w:line="1" w:lineRule="auto"/>
            </w:pPr>
          </w:p>
        </w:tc>
        <w:tc>
          <w:tcPr>
            <w:tcW w:w="2139"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1989" w:type="dxa"/>
              <w:jc w:val="center"/>
              <w:tblLayout w:type="fixed"/>
              <w:tblCellMar>
                <w:left w:w="0" w:type="dxa"/>
                <w:right w:w="0" w:type="dxa"/>
              </w:tblCellMar>
              <w:tblLook w:val="01E0"/>
            </w:tblPr>
            <w:tblGrid>
              <w:gridCol w:w="1989"/>
            </w:tblGrid>
            <w:tr w:rsidR="00F31819">
              <w:trPr>
                <w:jc w:val="center"/>
              </w:trPr>
              <w:tc>
                <w:tcPr>
                  <w:tcW w:w="1989" w:type="dxa"/>
                  <w:tcMar>
                    <w:top w:w="0" w:type="dxa"/>
                    <w:left w:w="0" w:type="dxa"/>
                    <w:bottom w:w="0" w:type="dxa"/>
                    <w:right w:w="0" w:type="dxa"/>
                  </w:tcMar>
                </w:tcPr>
                <w:p w:rsidR="00F31819" w:rsidRDefault="007B0540">
                  <w:pPr>
                    <w:jc w:val="center"/>
                  </w:pPr>
                  <w:r>
                    <w:rPr>
                      <w:color w:val="000000"/>
                    </w:rPr>
                    <w:t>Сумма (тыс</w:t>
                  </w:r>
                  <w:proofErr w:type="gramStart"/>
                  <w:r>
                    <w:rPr>
                      <w:color w:val="000000"/>
                    </w:rPr>
                    <w:t>.р</w:t>
                  </w:r>
                  <w:proofErr w:type="gramEnd"/>
                  <w:r>
                    <w:rPr>
                      <w:color w:val="000000"/>
                    </w:rPr>
                    <w:t>ублей)</w:t>
                  </w:r>
                </w:p>
              </w:tc>
            </w:tr>
          </w:tbl>
          <w:p w:rsidR="00F31819" w:rsidRDefault="00F31819">
            <w:pPr>
              <w:spacing w:line="1" w:lineRule="auto"/>
            </w:pPr>
          </w:p>
        </w:tc>
      </w:tr>
      <w:tr w:rsidR="00F31819">
        <w:trPr>
          <w:tblHeader/>
        </w:trPr>
        <w:tc>
          <w:tcPr>
            <w:tcW w:w="4873"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spacing w:line="1" w:lineRule="auto"/>
            </w:pPr>
          </w:p>
        </w:tc>
        <w:tc>
          <w:tcPr>
            <w:tcW w:w="149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spacing w:line="1" w:lineRule="auto"/>
            </w:pPr>
          </w:p>
        </w:tc>
        <w:tc>
          <w:tcPr>
            <w:tcW w:w="110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957" w:type="dxa"/>
              <w:jc w:val="center"/>
              <w:tblLayout w:type="fixed"/>
              <w:tblCellMar>
                <w:left w:w="0" w:type="dxa"/>
                <w:right w:w="0" w:type="dxa"/>
              </w:tblCellMar>
              <w:tblLook w:val="01E0"/>
            </w:tblPr>
            <w:tblGrid>
              <w:gridCol w:w="957"/>
            </w:tblGrid>
            <w:tr w:rsidR="00F31819">
              <w:trPr>
                <w:jc w:val="center"/>
              </w:trPr>
              <w:tc>
                <w:tcPr>
                  <w:tcW w:w="957" w:type="dxa"/>
                  <w:tcMar>
                    <w:top w:w="0" w:type="dxa"/>
                    <w:left w:w="0" w:type="dxa"/>
                    <w:bottom w:w="0" w:type="dxa"/>
                    <w:right w:w="0" w:type="dxa"/>
                  </w:tcMar>
                </w:tcPr>
                <w:p w:rsidR="00F31819" w:rsidRPr="007B0540" w:rsidRDefault="007B0540">
                  <w:pPr>
                    <w:jc w:val="center"/>
                  </w:pPr>
                  <w:r>
                    <w:rPr>
                      <w:color w:val="000000"/>
                    </w:rPr>
                    <w:t>20</w:t>
                  </w:r>
                  <w:proofErr w:type="spellStart"/>
                  <w:r>
                    <w:rPr>
                      <w:color w:val="000000"/>
                      <w:lang w:val="en-US"/>
                    </w:rPr>
                    <w:t>20</w:t>
                  </w:r>
                  <w:proofErr w:type="spellEnd"/>
                  <w:r>
                    <w:rPr>
                      <w:color w:val="000000"/>
                      <w:lang w:val="en-US"/>
                    </w:rPr>
                    <w:t xml:space="preserve"> </w:t>
                  </w:r>
                  <w:proofErr w:type="spellStart"/>
                  <w:r>
                    <w:rPr>
                      <w:color w:val="000000"/>
                      <w:lang w:val="en-US"/>
                    </w:rPr>
                    <w:t>год</w:t>
                  </w:r>
                  <w:proofErr w:type="spellEnd"/>
                </w:p>
              </w:tc>
            </w:tr>
          </w:tbl>
          <w:p w:rsidR="00F31819" w:rsidRDefault="00F31819">
            <w:pPr>
              <w:spacing w:line="1" w:lineRule="auto"/>
            </w:pPr>
          </w:p>
        </w:tc>
        <w:tc>
          <w:tcPr>
            <w:tcW w:w="103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31819" w:rsidRDefault="00F31819">
            <w:pPr>
              <w:jc w:val="center"/>
              <w:rPr>
                <w:vanish/>
              </w:rPr>
            </w:pPr>
          </w:p>
          <w:tbl>
            <w:tblPr>
              <w:tblOverlap w:val="never"/>
              <w:tblW w:w="882" w:type="dxa"/>
              <w:jc w:val="center"/>
              <w:tblLayout w:type="fixed"/>
              <w:tblCellMar>
                <w:left w:w="0" w:type="dxa"/>
                <w:right w:w="0" w:type="dxa"/>
              </w:tblCellMar>
              <w:tblLook w:val="01E0"/>
            </w:tblPr>
            <w:tblGrid>
              <w:gridCol w:w="882"/>
            </w:tblGrid>
            <w:tr w:rsidR="00F31819">
              <w:trPr>
                <w:jc w:val="center"/>
              </w:trPr>
              <w:tc>
                <w:tcPr>
                  <w:tcW w:w="882" w:type="dxa"/>
                  <w:tcMar>
                    <w:top w:w="0" w:type="dxa"/>
                    <w:left w:w="0" w:type="dxa"/>
                    <w:bottom w:w="0" w:type="dxa"/>
                    <w:right w:w="0" w:type="dxa"/>
                  </w:tcMar>
                </w:tcPr>
                <w:p w:rsidR="00F31819" w:rsidRDefault="007B0540">
                  <w:pPr>
                    <w:jc w:val="center"/>
                  </w:pPr>
                  <w:r>
                    <w:rPr>
                      <w:color w:val="000000"/>
                    </w:rPr>
                    <w:t>2021 год</w:t>
                  </w:r>
                </w:p>
              </w:tc>
            </w:tr>
          </w:tbl>
          <w:p w:rsidR="00F31819" w:rsidRDefault="00F31819">
            <w:pPr>
              <w:spacing w:line="1" w:lineRule="auto"/>
            </w:pP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Общегосударственные вопросы</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01</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37 684 268</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48 140 915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795 512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795 512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795 512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795 512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795 512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795 512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795 512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795 512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795 512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795 512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794 712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794 712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794 712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794 712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1 760 940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1 786 035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1 753 504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1 778 331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1 500 908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1 525 690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619 120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619 120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619 120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619 120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821 383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847 915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821 383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847 915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60 405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60 405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Председатель законодательного (представительного) 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95 0 00 09010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95 0 00 09010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95 0 00 09010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95 0 00 09020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163 326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163 326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95 0 00 09020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163 326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163 326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95 0 00 09020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163 326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163 326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36 737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36 782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28 711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28 711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28 711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28 711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95 0 00 51420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457</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7 436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7 704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99 0 00 00920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99 0 00 00920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99 0 00 00920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328 527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328 561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328 527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328 561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328 527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328 561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328 527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328 561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278 340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278 374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204 438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204 438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204 438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204 438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67 921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67 921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5 981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5 981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5 981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5 981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44 772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44 772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44 772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44 772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44 772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44 772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Судебная система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2 105 125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2 102 658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w:t>
            </w:r>
            <w:r>
              <w:rPr>
                <w:color w:val="000000"/>
              </w:rPr>
              <w:lastRenderedPageBreak/>
              <w:t>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2 097 565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2 095 098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2 097 565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2 095 098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2 097 565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2 095 098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2 097 565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2 095 098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1 297 353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1 297 353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1 297 353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1 297 353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797 540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797 540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795 073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1 402 562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1 402 562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1 402 562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1 402 562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1 402 562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1 220 530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1 220 530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1 220 530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1 220 530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179 126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179 126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244 340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244 247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244 340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244 247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244 340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244 247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244 340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244 247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209 493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209 400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189 671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189 671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26 814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26 814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26 814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Предоставление платежей, взносов, безвозмездных </w:t>
            </w:r>
            <w:r>
              <w:rPr>
                <w:color w:val="000000"/>
              </w:rPr>
              <w:lastRenderedPageBreak/>
              <w:t>перечислений субъектам международного права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Фундаментальные исследования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Присуждение премий Губернатора Московской области за достижения в коммерциализации научных и (или) научно-технических результатов в сфере науки, технологий, техники и инноваций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11 1 06 25000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11 1 06 25000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11 1 06 25000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Резервные фонды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550 000</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99 0 00 07710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99 0 00 07710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Резервные средства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99 0 00 07710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870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99 0 00 07720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99 0 00 07720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Резервные средства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99 0 00 07720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870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68 500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11 1 06 21000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11 1 06 21000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11 1 06 21000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95 0 00 04000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30 420 513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40 852 216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463 371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375 210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375 361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108 725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109 029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108 484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108 777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7 686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7 686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53 997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54 156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53 997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54 156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02 7 01 00810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02 7 01 00830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266 485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266 332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02 7 02 60690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266 485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266 332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02 7 02 60690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266 485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266 332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02 7 02 60690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266 485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266 332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87 028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88 010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87 028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88 010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86 526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87 508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37 108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37 108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37 108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37 108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43 778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44 766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43 778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44 766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5 634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5 634</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329 673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329 673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319 421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319 421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319 421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319 421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03 2 03 60680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319 421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319 421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03 2 03 60680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319 421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319 421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03 2 03 60680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319 421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319 421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10 252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10 252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10 252</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w:t>
            </w:r>
            <w:r>
              <w:rPr>
                <w:color w:val="000000"/>
              </w:rPr>
              <w:lastRenderedPageBreak/>
              <w:t>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10 252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10 252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10 252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1 314 165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1 158 207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67 063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67 063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67 063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67 063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1 247 102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1 091 144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1 233 012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1 077 054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749 358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749 073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547 005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547 005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547 005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547 005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200 341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200 341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2 012</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28 822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28 822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28 822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28 822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28 822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28 822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285 732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294 596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189 620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189 620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96 112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104 976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96 112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104 976</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164 542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164 542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04 5 01 59301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164 542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13 979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13 979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13 979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13 979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04 5 02 90590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04 5 03 01510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04 5 03 01510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04 5 03 01510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1 661</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215 874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216 243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«Реализация мероприятий по обеспечению общественного порядка и общественной безопасности, профилактике проявлений экстремизма </w:t>
            </w:r>
            <w:r>
              <w:rPr>
                <w:color w:val="000000"/>
              </w:rPr>
              <w:lastRenderedPageBreak/>
              <w:t>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212 994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213 163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212 994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213 163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195 127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195 296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187 271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187 271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187 271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187 271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мероприятий по защите высших должностных лиц</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17 280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1 274</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w:t>
            </w:r>
            <w:r>
              <w:rPr>
                <w:color w:val="000000"/>
              </w:rPr>
              <w:lastRenderedPageBreak/>
              <w:t>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314 626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314 833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11 2 01 00040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11 2 01 00040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11 2 01 00040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312 826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313 033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312 826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313 033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179 124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179 230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168 384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168 384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168 384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168 384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10 836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10 836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106 325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106 426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83 211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83 211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9 493 319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7 973 256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371 926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348 604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308 158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308 158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161 999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161 999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161 999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161 999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53 013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53 013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53 013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53 013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89 177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89 177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89 177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89 177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63 768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40 446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Содержание объектов недвижимого имущества, составляющих казну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16 155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16 155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16 155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6 079 305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4 576 133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4 482 195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2 969 740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4 482 195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2 969 740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4 482 195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2 969 740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4 482 195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2 969 740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1 597 110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1 606 393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1 597 110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1 606 393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1 597 110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1 606 393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1 597 110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1 606 393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мер по уменьшению процентных ставок </w:t>
            </w:r>
            <w:r>
              <w:rPr>
                <w:color w:val="000000"/>
              </w:rPr>
              <w:lastRenderedPageBreak/>
              <w:t>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2 962 088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2 968 519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2 962 088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2 968 519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481 022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481 477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468 214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468 214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468 214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468 214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12 636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12 636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2 446 767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2 452 365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2 157 258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2 157 258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2 157 258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2 157 258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288 991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294 590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288 991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294 590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517</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12 5 01 01070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880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12 5 01 01090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8 625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8 625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880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8 625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1 104 309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1 084 736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238 437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238 437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13 2 01 00690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194 300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194 300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13 2 01 00730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13 2 01 00730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13 2 02 22000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13 2 02 22000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13 2 02 22000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25 993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25 993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25 993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25 993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25 993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25 993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25 993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25 993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25 888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25 888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22 274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w:t>
            </w:r>
            <w:r>
              <w:rPr>
                <w:color w:val="000000"/>
              </w:rPr>
              <w:lastRenderedPageBreak/>
              <w:t>муниципальных районов»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13 3 02 00210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13 3 02 00210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13 3 04 00260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13 3 04 00260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13 3 04 00260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13 3 05 00270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13 3 05 00270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13 3 05 00270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818 788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819 411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531 528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531 768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406 423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406 573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379 551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379 551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379 551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379 551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26 871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27 021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26 871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27 021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13 5 01 00220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119 532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119 622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103 090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103 090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280 189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280 189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181 289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181 289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181 289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181 289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181 289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181 289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13 5 02 00230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13 5 02 00240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13 5 02 00240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7 454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13 5 04 51200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7 454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13 5 04 51200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7 454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13 5 04 51200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7 454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1 589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588 878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587 542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241 180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241 379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241 180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241 379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46 180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46 379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27 732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27 732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27 732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27 732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18 448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18 448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18 647</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w:t>
            </w:r>
            <w:r>
              <w:rPr>
                <w:color w:val="000000"/>
              </w:rPr>
              <w:lastRenderedPageBreak/>
              <w:t>предоставления государственных и муниципальных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15 1 02 60650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15 1 02 60650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15 1 02 60650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347 698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346 163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347 698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346 163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148 251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141 124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141 124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141 124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141 124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6 527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6 527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197 639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197 639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169 023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169 023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169 023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169 023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28 616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28 616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28 616</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992</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8 057 787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124 746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8 057 314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8 057 314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18 6 01 40010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8 057 314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8 057 314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8 057 314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124 273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473</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473</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8 520 211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28 580 176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6 768 013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26 827 978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6 768 013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26 827 978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Резервные средства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870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6 768 013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26 827 978</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w:t>
            </w:r>
            <w:r>
              <w:rPr>
                <w:color w:val="000000"/>
              </w:rPr>
              <w:lastRenderedPageBreak/>
              <w:t>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Резервные средства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870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99 0 00 04400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99 0 00 04400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Резервные средства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99 0 00 04400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870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750 000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02</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182 065</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188 607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13 5 03 51180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13 5 03 51180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13 5 03 51180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10 8 01 10000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10 8 01 10000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10 8 01 10000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03</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10 181 977</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10 192 844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2 133 418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2 131 136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2 133 418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2 131 136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«Снижение рисков возникновения и смягчение последствий чрезвычайных ситуаций </w:t>
            </w:r>
            <w:r>
              <w:rPr>
                <w:color w:val="000000"/>
              </w:rPr>
              <w:lastRenderedPageBreak/>
              <w:t>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08 2 01 00580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08 2 01 00580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08 2 01 00580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08 2 01 01000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842 466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839 575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254 584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251 704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56 390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55 161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56 390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55 161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56 390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55 161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198 194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196 543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198 194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196 543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08 3 01 04000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198 194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196 543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587 882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587 871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295 655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295 644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295 655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295 644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295 655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295 644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Развитие Системы-112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292 227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292 227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08 3 02 03000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292 227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301 336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301 336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301 336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301 336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301 336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976 333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977 391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45 967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45 967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40 154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40 154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40 154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40 154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930 459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931 424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109 472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109 149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86 936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86 936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86 936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86 936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487 009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487 733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456 830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456 830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456 830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456 830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27 046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27 046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198 307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146 057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146 057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47 604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47 690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47 604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47 690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08 6 02 08590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08 6 02 09590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08 6 02 09590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08 6 02 09590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83 553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24 378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24 861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24 378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24 861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08 6 02 90020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10 818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10 818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08 6 02 90020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10 818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10 818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08 6 02 90020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10 818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10 818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6 992 855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7 005 959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6 992 855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7 005 959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6 992 855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7 005 959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6 992 855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7 005 959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w:t>
            </w:r>
            <w:r>
              <w:rPr>
                <w:color w:val="000000"/>
              </w:rPr>
              <w:lastRenderedPageBreak/>
              <w:t>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08 6 02 00880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6 356 717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6 373 174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5 594 147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5 594 147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5 594 147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5 594 147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724 712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741 169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724 712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741 169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08 6 02 03590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68 970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68 970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68 970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68 970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68 970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68 970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08 6 02 04590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08 6 02 04590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08 6 02 04590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08 6 02 05590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47 467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47 467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08 6 02 05590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47 467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47 467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08 6 02 05590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47 467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47 467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08 6 02 06590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08 6 02 06590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08 6 02 06590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08 6 02 07590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08 6 02 07590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08 6 02 07590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71 857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90 539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71 857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90 539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08 6 02 10590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71 857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90 539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1 055 704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1 055 749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1 055 704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1 055 749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1 055 704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1 055 749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587 799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584 799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584 799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584 799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584 799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584 799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584 799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«Развертывание элементов </w:t>
            </w:r>
            <w:r>
              <w:rPr>
                <w:color w:val="000000"/>
              </w:rPr>
              <w:lastRenderedPageBreak/>
              <w:t>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466 000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04</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120 560 973</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116 803 584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2 799 839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2 809 667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1 091 287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1 097 170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1 077 668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1 083 519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192 749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197 980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185 335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190 225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113 736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113 736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76 118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76 489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33 830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42 288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7 755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04 7 01 91010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732 300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734 721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04 7 02 52900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22 470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22 470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22 470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709 875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712 251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527 203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527 203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527 203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527 203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176 001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176 001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20 699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04 7 03 91590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20 699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04 7 03 91590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20 699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04 7 03 91590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20 699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P3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130 119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130 119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P3 52940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130 119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130 119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P3 52940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65 790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65 790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P3 52940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65 790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65 790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P3 52940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64 329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P3 52940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64 329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04 8 01 99990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04 8 01 99990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04 8 01 99990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04 8 04 93330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04 8 04 93330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04 8 04 93330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1 038 184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1 041 247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09 1 01 00100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09 1 01 00100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09 1 01 00100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1 031 973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1 032 946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1 031 973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1 032 946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778 771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779 265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715 491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715 491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715 491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715 491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63 245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63 739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63 245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63 739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253 202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253 681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253 202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253 681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253 202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253 681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414 666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414 749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218 318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218 318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218 318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218 318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11 1 01 00030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218 318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218 318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11 1 01 00030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218 318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218 318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11 1 01 00030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218 318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218 318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196 348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196 431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196 348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196 431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188 844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188 927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184 103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184 103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184 103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184 103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11 7 01 00640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255 302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256 101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255 302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256 101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255 302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256 101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255 302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256 101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220 578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220 578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220 578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220 578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34 152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34 152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151 606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151 538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151 606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151 538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151 606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151 538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151 606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151 538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151 606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151 538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144 436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144 436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144 436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144 436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07 6 02 10010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7 498 031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8 431 553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7 498 031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8 431 553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4 890 167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6 385 403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537 917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566 011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06 1 01 15410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264 497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292 590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06 1 01 15410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264 497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292 590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06 1 01 15410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264 497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292 590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R5410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273 420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273 421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R5410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273 420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273 421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01 R5410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273 420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273 421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437 408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369 003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Возмещение части процентной ставки по </w:t>
            </w:r>
            <w:r>
              <w:rPr>
                <w:color w:val="000000"/>
              </w:rPr>
              <w:lastRenderedPageBreak/>
              <w:t>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06 1 02 10170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155 250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06 1 02 10170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155 250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06 1 02 10170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155 250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06 1 02 14330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242 601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183 336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06 1 02 14330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242 601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183 336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06 1 02 14330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242 601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183 336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R4330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39 557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R4330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39 557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02 R4330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39 557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184 755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184 755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06 1 03 10080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164 755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164 755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06 1 03 10080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164 755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164 755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06 1 03 10080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164 755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164 755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06 1 03 10090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06 1 03 10090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06 1 03 10090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845 739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900 618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06 1 05 10170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06 1 05 10170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06 1 05 10170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06 1 05 15420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415 914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470 293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06 1 05 15420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415 914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470 293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Субсидии юридическим лицам (кроме некоммерческих </w:t>
            </w:r>
            <w:r>
              <w:rPr>
                <w:color w:val="000000"/>
              </w:rPr>
              <w:lastRenderedPageBreak/>
              <w:t>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06 1 05 15420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415 914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470 293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Повышение продуктивности в молочном скотоводстве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R5420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422 325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422 325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R5420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422 325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422 325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05 R5420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422 325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422 325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1 394 348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1 381 616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06 1 06 00620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13 790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06 1 06 00620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13 790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06 1 06 00620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13 790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грантов по поддержке производителей сыра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затрат на приобретение молодняка овец молочного направления продуктивности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06 1 06 10400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06 1 06 15430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204 493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06 1 06 15430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204 493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06 1 06 15430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204 493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R5430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1 009 838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R5430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1 009 838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06 R5430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1 009 838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2 983 400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Возмещение части прямых понесенных затрат на создание и (или) модернизацию объектов </w:t>
            </w:r>
            <w:r>
              <w:rPr>
                <w:color w:val="000000"/>
              </w:rPr>
              <w:lastRenderedPageBreak/>
              <w:t>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06 1 07 15450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2 983 400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06 1 07 15450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2 983 400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06 1 07 15450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2 983 400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253 539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151 774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253 539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151 774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06 2 01 15680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7 163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06 2 01 15680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7 163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06 2 01 15680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7 163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R5680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246 376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57 923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R5680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246 376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57 923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2 01 R5680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246 376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57 923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701 350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469 200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393 164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161 014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06 4 01 10010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248 150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248 150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248 150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06 4 01 60870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138 806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138 806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06 4 01 60870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138 806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138 806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06 4 01 60870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138 806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138 806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06 4 01 62690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06 4 01 62690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06 4 01 62690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308 186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308 186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308 186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308 186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572 596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569 479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446 179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443 062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445 798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442 673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377 587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377 587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377 587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377 587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67 776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67 776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126 417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126 417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83 239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83 239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83 239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83 239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43 178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43 178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43 178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43 178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«Система поддержки фермеров и развитие сельской кооперации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53 826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58 197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«Создание системы поддержки фермеров и развитие сельской кооперации»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53 826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58 197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сельскохозяйственным потребительским кооперативам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14802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14802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14802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47 708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47 708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47 708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сельскохозяйственным потребительским кооперативам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6 I7 54803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1 026 553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1 026 553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10180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10180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10180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54720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519 053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54720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519 053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54720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519 053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Водное хозяйство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622 838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641 941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622 838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641 941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622 838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641 941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379 124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466 037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Капитальный ремонт находящихся в государственной собственности и  бесхозяйных гидротехнических сооружений, в том числе разработка проектной </w:t>
            </w:r>
            <w:r>
              <w:rPr>
                <w:color w:val="000000"/>
              </w:rPr>
              <w:lastRenderedPageBreak/>
              <w:t>документации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216 761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204 977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216 761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204 977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216 761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204 977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07 2 01 61160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07 2 01 61160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07 2 01 61160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R0161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R0161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R0161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государственных программ субъектов Российской Федерации в области использования и охраны водных объектов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R0650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R0650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R0650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232 654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164 054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Экологическая реабилитация водных объектов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07 2 02 10160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215 858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145 932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07 2 02 10160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215 858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145 932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07 2 02 10160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215 858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145 932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07 2 02 10200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18 122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07 2 02 10200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18 122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07 2 02 10200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18 122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Расчистка и реабилитация водных объектов (участков)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9 943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9 943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9 943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проектной документации «Расчистка водных объектов (участков)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07 2 03 51283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Лесное хозяйство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2 889 693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2 846 944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2 889 693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2 846 944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1 346 267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1 285 476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549 655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553 174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07 4 01 51290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532 803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550 136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07 4 01 51290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43 811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07 4 01 51290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43 811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07 4 01 51290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488 992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488 992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07 4 01 51290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488 992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488 992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109 140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109 140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109 140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109 140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6 896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07 4 05 00800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07 4 05 00800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07 4 05 00800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конкурсов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07 4 05 04590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07 4 05 04590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07 4 05 04590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Федеральный проект «Сохранение лесов»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642 973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656 497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54290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550 034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560 306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362 751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373 023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362 751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373 023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187 283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187 283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187 283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187 283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42 348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45 605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42 348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45 605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42 348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45 605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50 271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50 271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GA 54320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50 271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50 271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1 543 426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1 561 468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249 061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249 428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235 561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235 928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202 385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202 385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202 385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202 385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33 515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33 515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07 6 01 10020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07 6 01 10020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07 6 01 10020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1 294 365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1 312 040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1 174 633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1 193 927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948 616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948 616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948 616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948 616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220 344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239 638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220 344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239 638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5 673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5 673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52 226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49 809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52 226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49 809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52 226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49 809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43 464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43 464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43 464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07 6 03 51290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19 669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07 6 03 51290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19 669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07 6 03 51290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19 669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Транспорт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12 244 598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10 070 658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18 267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18 267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18 267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11 4 01 61100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18 267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11 4 01 61100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18 267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11 4 01 61100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18 267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12 226 518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10 052 391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11 630 109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9 453 962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793 068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824 791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793 068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824 791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793 068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824 791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793 068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824 791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5 432 380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5 109 944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2 842 320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2 605 782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2 842 320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2 605 782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2 842 320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2 605 782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7 648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7 743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7 648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7 743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14 1 02 02030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7 648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7 743</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14 1 02 61570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2 567 303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2 476 283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14 1 02 61570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2 567 303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2 476 283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14 1 02 61570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2 567 303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2 476 283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14 1 03 02040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14 1 03 02040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14 1 03 02040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22 291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5 383 227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3 496 936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14 1 04 45070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2 475 799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14 1 04 45070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2 475 799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14 1 04 45070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2 475 799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14 1 04 45080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2 907 428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3 496 936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14 1 04 45080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2 907 428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3 496 936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14 1 04 45080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2 907 428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3 496 936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596 409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598 429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536 409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538 429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536 409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538 429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486 082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486 082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486 082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486 082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50 327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52 347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50 327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52 347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14 5 02 01000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78 079 197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76 788 690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296 460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308 405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296 460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308 405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296 460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308 405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R5670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296 460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308 405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R5670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296 460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308 405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R5670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296 460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308 405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38 376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77 192 361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75 240 566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71 331 234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69 243 540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403 400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403 400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14 2 01 41000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14 2 01 41000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14 2 01 41000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14 2 01 41000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14 2 01 41000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14 2 01 41000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248 100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248 100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«Приведение автомобильных дорог регионального или межмуниципального значения </w:t>
            </w:r>
            <w:r>
              <w:rPr>
                <w:color w:val="000000"/>
              </w:rPr>
              <w:lastRenderedPageBreak/>
              <w:t>в нормативное состояние»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14 928 983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15 563 442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14 2 03 99990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14 928 983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15 563 442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14 2 03 99990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174 110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174 110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14 2 03 99990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174 110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174 110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14 2 03 99990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14 754 873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15 389 332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14 2 03 99990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14 754 873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15 389 332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5 000 000</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14 2 05 60240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14 2 05 60240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14 2 05 60240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5 000 000</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14 2 05 60250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14 2 05 60250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14 2 05 60250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49 698 851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48 276 698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53930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49 698 851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48 276 698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31 365 942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29 593 914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31 166 251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29 593 914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199 691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18 332 909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18 682 784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2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18 332 909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18 682 784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5 711 407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5 847 306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105 183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14 3 02 00500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105 183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14 3 02 00500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105 183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14 3 02 00500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105 183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3 089 738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3 222 597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R1 53930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3 089 738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3 222 597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3 089 738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3 222 597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R1 53930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3 089 738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3 222 597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2 516 486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2 516 486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54182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2 516 486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2 516 486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54182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2 516 486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2 516 486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54182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2 516 486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2 516 486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95 332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95 332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95 332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95 332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Ремонт дворовых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62740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62740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62740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Связь и информатика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7 858 126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6 470 478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7 858 126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6 470 478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7 204 168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5 815 765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5 670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15 2 06 00610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«Региональные проекты в сфере цифровых технологий»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07 R0280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07 R0280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07 R0280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1 264 573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1 496 127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138 526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139 226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138 526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139 226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138 526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139 226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1 085 308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1 316 162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1 085 308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1 316 162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1 085 308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1 316 162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60600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40 739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40 739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60600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40 739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40 739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D2 60600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40 739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40 739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«Информационная безопасность»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113 403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D4 00920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113 403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D4 00920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113 403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D4 00920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113 403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1 729 050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1 439 227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1 298 574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1 124 227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1 298 574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1 124 227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1 298 574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1 124 227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60940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110 476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60940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110 476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60940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110 476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1 194 015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1 454 272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498 500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568 500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498 500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568 500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498 500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568 500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Оснащение планшетными компьютерами общеобразовательных организаций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62770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196 047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62770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196 047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62770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130 698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196 047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62780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389 817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584 725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62780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389 817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584 725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E4 62780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389 817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584 725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2 872 877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1 282 486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944 135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743 116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944 135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743 116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944 135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743 116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51140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1 928 742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539 370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51140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1 928 742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539 370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N7 51140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1 928 742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539 370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653 958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654 713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653 958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654 713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653 958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654 713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577 836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577 836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577 836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577 836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76 877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15 3 02 00590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76 877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10 6 03 01000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16 1 01 70110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16 1 01 70110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16 1 01 70110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8 373 227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8 548 297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426 933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184 812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17 334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17 334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07 3 01 10050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409 599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166 854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409 599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166 854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07 5 07 14520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237 803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89 503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07 5 07 14520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237 803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89 503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07 5 07 14520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237 803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89 503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07 5 07 14530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171 796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77 351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07 5 07 14530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171 796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77 351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07 5 07 14530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171 796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77 351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09 6 01 00590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6 603 912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7 284 645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5 435 000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6 085 843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многофункциональных индустриальных парков, технопарков (технологических парков), </w:t>
            </w:r>
            <w:proofErr w:type="spellStart"/>
            <w:r>
              <w:rPr>
                <w:color w:val="000000"/>
              </w:rPr>
              <w:t>инновационно-технологических</w:t>
            </w:r>
            <w:proofErr w:type="spellEnd"/>
            <w:r>
              <w:rPr>
                <w:color w:val="000000"/>
              </w:rPr>
              <w:t xml:space="preserve"> центров, промышленных площадок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2 996 588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индустриальных парков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610 233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610 233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610 233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r>
              <w:rPr>
                <w:color w:val="000000"/>
              </w:rPr>
              <w:t>инновационно-технологических</w:t>
            </w:r>
            <w:proofErr w:type="spellEnd"/>
            <w:r>
              <w:rPr>
                <w:color w:val="000000"/>
              </w:rPr>
              <w:t xml:space="preserve"> центров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11 1 02 00180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11 1 02 64510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1 460 355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11 1 02 64510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1 460 355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11 1 02 64510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1 460 355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11 1 03 00020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11 1 03 00020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11 1 03 00020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11 1 07 00240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в пределах особых экономических зон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Pr>
                <w:color w:val="000000"/>
              </w:rPr>
              <w:lastRenderedPageBreak/>
              <w:t>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11 1 07 00270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1 938 412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5 744 393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11 1 10 00200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1 938 412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5 744 393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11 1 10 00200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1 938 412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5 744 393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11 1 10 00200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1 938 412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5 744 393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961 076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991 637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37 239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11 3 01 05280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37 239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11 3 01 05280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37 239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11 3 01 05280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37 239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25 630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718 900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718 900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Pr>
                <w:color w:val="000000"/>
              </w:rPr>
              <w:lastRenderedPageBreak/>
              <w:t>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140 900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140 900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11 3 02 02220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11 3 02 05270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11 3 02 05270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75 138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99 328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I4 55270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75 138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99 328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I4 55270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75 138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99 328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I4 55270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75 138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99 328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«Акселерация субъектов малого и среднего предпринимательства»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97 773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I5 55270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97 773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I5 55270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97 773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I5 55270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97 773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115 753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«Популяризация предпринимательства»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I8 55270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I8 55270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3 I8 55270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207 165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207 165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155 880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155 209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146 076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146 076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146 076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146 076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7 483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7 483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11 7 01 01590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7 483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7 483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12 1 02 10160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115 524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115 524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43 284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43 284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40 293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40 293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13 5 05 10010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13 5 05 10010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13 5 05 10010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ежегодных профильных конкурсов в сфере туризма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13 6 01 01430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13 6 01 01430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13 6 01 01430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69 740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69 740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Организация участия в мероприятиях, способствующих </w:t>
            </w:r>
            <w:r>
              <w:rPr>
                <w:color w:val="000000"/>
              </w:rPr>
              <w:lastRenderedPageBreak/>
              <w:t>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13 840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13 840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13 840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юридическим лицам, индивидуальным предпринимателям в целях возмещения затрат, связанных с развитием туристской индустрии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13 6 02 01490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802 104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644 300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341 736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«Функционирование систем весогабаритного контроля»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Функционирование систем весогабаритного контроля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14 3 03 00600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14 3 03 00600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14 3 03 00600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157 736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Установка систем весогабаритного контроля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54181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157 736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54181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157 736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R2 54181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157 736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460 368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460 300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460 368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460 300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174 022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173 954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83 237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83 237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83 237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83 237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90 499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90 431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90 499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90 431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286 346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286 346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181 978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181 978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104 328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104 328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104 328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104 328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14 5 01 03590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16 2 01 70070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16 2 01 70070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16 2 01 70070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198 328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146 412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198 328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146 412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198 328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146 412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198 328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146 412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80 428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80 428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80 428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80 428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67 596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65 984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67 596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65 984</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Жилищно-коммунальное хозяйство</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05</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17 717 586</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15 698 400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Жилищное хозяйство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3 022 712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3 063 377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09 5 01 00150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09 5 01 00150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09 5 01 00150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1 929 461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2 985 427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277 223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271 213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1 F3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277 223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271 213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1 F3 67484</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277 223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271 213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1 F3 67484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277 223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271 213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1 F3 67484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277 223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271 213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«Обеспечение мероприятий по </w:t>
            </w:r>
            <w:r>
              <w:rPr>
                <w:color w:val="000000"/>
              </w:rPr>
              <w:lastRenderedPageBreak/>
              <w:t>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1 652 238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2 714 214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Основное мероприятие «Переселение граждан из аварийного жилищного фонда»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1 652 238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2 714 214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19 2 02 09605</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1 652 238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2 714 214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19 2 02 09605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1 652 238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2 714 214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19 2 02 09605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1 652 238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2 714 214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21 0 00 00000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21 1 00 00000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21 1 01 00000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21 1 01 09602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21 1 01 09602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21 1 01 09602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6 141 768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4 634 651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R5670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R5670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02 R5670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9 488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Выполнение работ по проектированию объектов инфраструктуры перерабатывающих кластеров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10120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10120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7 T2 10120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07 5 07 64520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07 5 07 64520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07 5 07 64520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6 020 325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4 625 163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886 848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1 281 476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«Чистая вода»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886 848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1 281 476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154 770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154 770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154 770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42250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122 135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42250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122 135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42250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122 135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и реконструкция (модернизация) объектов питьевого водоснабжения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52430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1 062 344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52430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1 062 344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52430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1 062 344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ремонт, приобретение, монтаж и ввод в эксплуатацию объектов водоснабжения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60330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53 025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60330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53 025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60330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53 025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64090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231 720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43 972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64090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231 720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43 972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1 G5 64090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231 720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43 972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2 047 691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2 184 165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1 607 278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1 184 165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10 2 02 42260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853 550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612 502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10 2 02 42260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853 550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612 502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10 2 02 42260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853 550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612 502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ремонт канализационных коллекторов и канализационных насосных станций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10 2 02 60310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264 754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84 944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10 2 02 60310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264 754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84 944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10 2 02 60310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264 754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84 944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10 2 02 64030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488 974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10 2 02 64030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488 974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10 2 02 64030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488 974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486 719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50130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50130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50130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2 948 721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1 159 522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1 776 355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743 053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10 3 02 00090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158 173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158 173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158 173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122 443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122 443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122 443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10 3 02 60320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10 3 02 60320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10 3 02 60320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10 3 02 60360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263 527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437 530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10 3 02 60360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263 527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437 530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10 3 02 60360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263 527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437 530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объектов коммунальной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10 3 02 64060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10 3 02 64060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10 3 02 64060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10 3 02 64080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1 214 527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234 916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10 3 02 64080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1 214 527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234 916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10 3 02 64080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1 214 527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234 916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1 044 694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364 008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361 113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361 113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361 113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10 3 03 64460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683 581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364 008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10 3 03 64460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683 581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364 008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10 3 03 64460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683 581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364 008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52 461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10 3 04 00060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52 461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10 3 04 00060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52 461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10 3 04 00060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52 461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137 065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137 065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газопровода к населенным пунктам с последующей газификацией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10 6 01 64530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137 065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10 6 01 64530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137 065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10 6 01 64530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137 065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18 3 04 40010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18 3 04 40010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18 3 04 40010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Благоустройство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4 550 453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4 008 830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4 550 453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4 008 830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4 550 453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4 008 830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4 550 453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4 008 830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55552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374 623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55552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374 623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55552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374 623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и установка стел</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60280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60890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2 148 562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60890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2 148 562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60890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2 148 562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61060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2 130 390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61060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2 130 390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61060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2 130 390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62630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978 368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1 406 940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62630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978 368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1 406 940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62630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978 368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1 406 940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4 002 653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3 991 542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07 2 01 10400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2 599 481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2 593 299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2 599 481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2 593 299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1 724 792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1 721 557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1 592 653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1 594 418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1 398 767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1 398 767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1 398 767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1 398 767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193 537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194 415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193 537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194 415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областных смотров-конкурсов, фестивалей в сфере жилищно-коммунального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85 104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85 104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85 104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85 104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6 544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6 544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10 8 01 00810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10 8 01 62670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38 852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10 8 01 62670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38 852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10 8 01 62670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38 852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148 981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149 453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148 953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126 725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126 725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126 725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126 725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22 210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22 682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22 210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22 682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634 310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630 891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633 470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630 046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244 490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244 490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244 490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244 490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227 875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228 012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227 875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228 012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161 105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157 544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161 105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157 544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10 8 03 00830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91 398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91 398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91 398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91 398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71 614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71 614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19 684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19 684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755 105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756 176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755 105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756 176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755 105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756 176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755 105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756 176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706 388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706 388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706 388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706 388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48 717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49 738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48 717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49 738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16 4 01 00110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642 067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642 067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415 008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415 008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17 3 02 00110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415 008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17 3 02 00110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415 008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17 3 02 00110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415 008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415 008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227 059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227 059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140 967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140 967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138 667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138 667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136 576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136 576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136 576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136 576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областных смотров-конкурсов и фестивалей в сфере благоустройства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17 5 01 00120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86 092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86 092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85 574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85 574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85 574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85 574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17 5 02 00590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518</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06</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10 041 540</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7 933 588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Сбор, удаление отходов и очистка сточных вод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3 785 938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2 112 876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3 785 938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2 112 876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3 706 007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2 032 945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464 968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121 546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10 2 01 64020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464 968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121 546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10 2 01 64020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464 968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121 546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10 2 01 64020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464 968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121 546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1 911 399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50130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1 911 399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50130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1 911 399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2 G6 50130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3 241 039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1 911 399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79 931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58 046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58 046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58 046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58 046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21 785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21 785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21 785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21 785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10 8 05 00590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32 450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33 276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32 768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32 768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32 768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06 5 01 59700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32 768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06 5 01 59700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06 5 01 59700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06 5 01 59700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22 152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22 964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06 5 01 59700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22 152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22 964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07 1 04 10030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07 1 04 10030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07 1 04 10030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07 1 04 59100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07 1 04 59100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07 1 04 59100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07 1 04 59200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07 1 04 59200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07 1 04 59200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охраны окружающей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6 223 152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5 787 436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6 223 152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5 787 436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52 055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52 287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19 087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07 1 01 10040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10 128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07 1 01 10040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10 128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07 1 01 10040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10 128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Эколого-геохимическая оценка состояния донных </w:t>
            </w:r>
            <w:r>
              <w:rPr>
                <w:color w:val="000000"/>
              </w:rPr>
              <w:lastRenderedPageBreak/>
              <w:t>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07 1 01 10050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07 1 01 10050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07 1 01 10050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8 959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27 921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27 921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07 1 02 10090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27 921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27 921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07 1 02 10090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27 921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27 921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07 1 02 10090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27 921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27 921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07 1 03 10110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07 1 03 10110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07 1 03 10110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07 1 04 10120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07 1 04 10120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07 1 04 10120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5 380 041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Мониторинг состояния объектов размещения отходов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07 5 05 10190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07 5 05 10190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07 5 05 10190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«Чистая страна»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5 428 547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5 380 041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52420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4 751 074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2 455 106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52420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4 751 074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2 455 106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52420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4 751 074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2 455 106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Рекультивация полигонов твёрдых коммунальных отходов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61170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677 473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2 924 935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61170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677 473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2 924 935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G1 61170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677 473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2 924 935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«Комплексная система обращения с твердыми коммунальными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362 697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G2 64570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362 697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G2 64570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362 697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5 G2 64570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362 697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370 388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355 108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292 338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277 058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274 194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274 269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249 167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249 167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249 167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249 167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8 621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07 6 01 00270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78 050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78 050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76 650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76 650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07 6 02 00130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76 650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lastRenderedPageBreak/>
              <w:t>Образование</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07</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177 053 481</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158 553 392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44 164 568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44 647 338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41 784 573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40 627 173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41 784 573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40 627 173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1 157 400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03 1 02 62460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40 919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03 1 02 62460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40 919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03 1 02 62460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40 919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03 1 02 62590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1 116 481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03 1 02 62590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1 116 481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03 1 02 62590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1 116 481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40 039 432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40 039 432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38 912 337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38 912 337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38 912 337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38 912 337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38 912 337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38 912 337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1 127 095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1 127 095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1 127 095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1 127 095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1 127 095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1 127 095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03 1 04 62130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03 1 04 62130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03 1 04 62130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P2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562 741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562 741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w:t>
            </w:r>
            <w:r>
              <w:rPr>
                <w:color w:val="000000"/>
              </w:rPr>
              <w:lastRenderedPageBreak/>
              <w:t>использование помещений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P2 62330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562 741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562 741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P2 62330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562 741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562 741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P2 62330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562 741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562 741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2 332 495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3 972 665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2 332 495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3 972 665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2 086 535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3 972 665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18 3 01 64440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2 086 535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3 972 665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18 3 01 64440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2 086 535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3 972 665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18 3 01 64440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2 086 535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3 972 665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245 960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52320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52320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52320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64430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199 802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64430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199 802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64430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199 802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64450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64450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P2 64450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Общее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107 381 294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89 967 804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71 187 573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68 130 230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67 912 392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67 680 684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62 439 911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62 547 666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868 196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873 252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629 715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629 822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629 715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629 822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214 470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219 419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214 470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219 419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24 011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24 011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24 011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24 011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w:t>
            </w:r>
            <w:proofErr w:type="spellStart"/>
            <w:r>
              <w:rPr>
                <w:color w:val="000000"/>
              </w:rPr>
              <w:t>Физтех-лицей</w:t>
            </w:r>
            <w:proofErr w:type="spellEnd"/>
            <w:r>
              <w:rPr>
                <w:color w:val="000000"/>
              </w:rPr>
              <w:t>» имени П.Л. Капицы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229 024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231 723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229 024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231 723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03 2 01 01080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229 024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231 723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03 2 01 15510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03 2 01 15510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03 2 01 15510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600 000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03 2 01 62200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59 160 369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59 160 369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03 2 01 62200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59 160 369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59 160 369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03 2 01 62200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59 160 369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59 160 369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03 2 01 62210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1 482 322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1 482 322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03 2 01 62210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1 482 322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1 482 322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03 2 01 62210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1 482 322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1 482 322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612 455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618 190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556 787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560 827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397 606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397 606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397 606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397 606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136 694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140 734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136 694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140 734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22 487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22 487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03 2 02 62240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03 2 02 62240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03 2 02 62240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4 640 323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4 259 625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33 687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33 687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03 2 03 01100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40 113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03 2 03 61110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3 971 604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3 971 604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3 971 604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3 971 604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3 971 604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3 971 604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25 279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25 279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25 279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25 279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25 279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25 279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35 330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35 330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35 330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35 330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35 330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35 330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150 882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150 882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03 2 03 62270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150 882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80 316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80 316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80 316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44 816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80 316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15520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15520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15520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центров образования цифрового и гуманитарного профилей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62760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62760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E1 62760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69 887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69 887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01100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59 887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59 887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59 887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50970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50970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E2 50970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147 666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147 666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03 3 01 05000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03 3 03 62150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03 3 03 62150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03 3 03 62150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123 513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123 513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01100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123 513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123 513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123 513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123 513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123 513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123 513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3 127 515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301 880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8 E1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3 127 515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301 880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8 E1 62340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3 127 515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301 880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8 E1 62340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3 127 515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301 880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8 E1 62340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3 127 515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301 880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243 012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35 857 232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21 744 827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35 857 232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21 744 827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35 857 232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21 744 827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55200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55200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55200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64260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3 771 657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8 105 263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64260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3 771 657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8 105 263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64260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3 771 657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8 105 263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64480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31 693 440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13 639 564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64480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31 693 440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13 639 564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E1 64480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31 693 440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13 639 564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737 718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708 766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368 414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441 114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368 414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441 114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126 547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128 388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126 547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128 388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126 547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128 388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126 547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128 388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215 667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286 526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60480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189 996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60480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189 996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60480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189 996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62360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100 453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62360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100 453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A1 62360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25 671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100 453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Адресное финансирование муниципальных учреждений дополнительного образования сферы культуры Московской области, направленное на поддержку одаренных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60490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60490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60490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62480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62480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62480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267 652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267 652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267 652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18 3 03 40010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267 652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267 652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18 3 03 40010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267 652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Среднее профессиональное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11 940 614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11 410 216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10 984 098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11 077 921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10 175 872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10 266 248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7 963 959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8 023 537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7 963 959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8 023 537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47 674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47 674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47 674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47 674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11 857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12 191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11 857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12 191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7 902 702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7 961 946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5 987 541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6 055 037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1 915 161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1 906 909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03 4 03 00590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311 238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311 238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311 238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311 238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311 238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311 238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221 238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221 238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1 432 338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1 463 136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286 796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298 269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282 733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294 043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246 017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255 858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36 716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38 185</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487 062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487 062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487 062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487 062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487 062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487 062</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247 337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257 231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247 337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257 231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175 497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182 517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71 840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74 714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03 4 07 09000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03 4 07 09000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03 4 07 09000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59 280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03 4 07 10000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03 4 07 10000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100 821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100 821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100 821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100 821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100 821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100 821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235 740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245 171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235 740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245 171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235 740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245 171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453 837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453 837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335 837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335 837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335 837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335 837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281 750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281 750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54 087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808 226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811 673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808 226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811 673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702 541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704 424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702 541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704 424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702 541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704 424</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49 499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49 499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49 499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19 409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19 409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19 409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1 786</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14 906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14 906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14 906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14 906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14 906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14 906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20 466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20 466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20 466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03 7 02 14000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102 276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102 276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102 276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102 276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102 276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102 276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94 696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94 696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94 696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94 696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94 696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94 696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R0270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133 593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133 593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133 593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95 330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96 426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30 966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28 985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30 966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28 985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30 966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28 985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30 966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28 985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19 321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11 645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53 192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53 192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53 192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49 852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53 192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31 007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22 185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14 424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14 424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14 424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14 424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10 399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639 724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371 159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268 565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автодромов»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268 565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18 6 03 40010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268 565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268 565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18 6 03 40010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268 565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436 954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432 972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239 996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240 118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239 996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240 118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177 432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177 554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163 192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163 192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163 192</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14 362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14 362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14 362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14 362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14 362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14 362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62 564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62 564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62 564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62 564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62 564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конкурса на лучший проект среди специалистов в области управления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04 8 03 73020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07 6 03 03590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07 6 03 03590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188 158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188 158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176 914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176 914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164 434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164 434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164 434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12 3 01 00650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12 3 01 00650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12 3 03 00590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13 5 01 00650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Высшее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6 983 799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7 014 234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6 923 956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6 956 763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6 923 956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6 956 763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5 473 460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5 499 863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5 473 460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5 499 863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5 473 460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5 499 863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4 249 543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4 272 244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1 223 917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1 227 619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1 098 772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1 105 176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12 643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12 643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6 540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868 858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868 858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868 858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868 858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868 858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868 858</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74 056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77 018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74 056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77 018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71 375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74 230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03 4 07 09000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03 4 07 09000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03 4 07 09000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360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03 4 07 10000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03 4 07 10000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58 789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58 789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58 789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58 789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58 789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58 789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72 206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72 206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72 206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75 094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03 4 07 62060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03 4 07 62060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03 4 07 62060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57 018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57 018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добровольного имущественного взноса на обеспечение деятельности автономной некоммерческой организации «Центр оценки профессионального мастерства и квалификации педагогов»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01090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E5 01090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93 706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93 706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85 706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85 706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85 706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85 706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68 535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68 535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17 171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04 2 02 02590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07 4 04 00610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32 453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6 672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6 568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6 510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08 5 01 01000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228 257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228 257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03 3 02 00090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13 575</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04 3 02 62180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04 3 02 62180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04 3 02 62180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210 538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210 538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210 038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210 038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186 858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176 658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176 658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176 658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176 658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176 658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176 658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13 4 01 00050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21 180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13 4 02 00050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13 4 03 00010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13 4 03 00010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13 4 03 00010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5 180 277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4 143 805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3 818 187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2 781 716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03 1 04 17000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E3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E3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E3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E3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114 205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115 355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114 205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115 355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60 950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03 2 03 15320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33 621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33 621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33 621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33 621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33 621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33 621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10 784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10 784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10 494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10 494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7 994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1 554 981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555 019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243 710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243 710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227 340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227 340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225 648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225 648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03 3 01 15420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225 648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225 648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157 661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157 661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54 000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03 3 02 15480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63 476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63 476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12 776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12 776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12 776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12 776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1 027 373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27 411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27 411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23 419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23 419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23 419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23 419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03 3 04 90040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03 3 04 90040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03 3 04 90040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03 3 05 17000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43 751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43 751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03 3 07 17000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43 751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43 751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03 3 07 17000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38 251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38 251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03 3 07 17000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38 251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38 251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03 3 07 17000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03 3 07 17000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18 786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15490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15490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15490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15520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15520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A2 15520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E3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E3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464 319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414 319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03 4 04 17000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03 4 04 17000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03 4 04 17000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03 4 05 17000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03 4 05 17000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03 4 05 17000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21 642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21 642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Научные гранты Губернатора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03 4 07 15540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03 4 07 15540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7 072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438 907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388 907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26 949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26 949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26 949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411 958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361 958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13 620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13 620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386 038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336 038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92 685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61 435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E6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293 353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274 603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361 983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372 483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338 634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338 634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03 5 01 15350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338 634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338 634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03 5 01 15350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338 634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338 634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03 5 01 15350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338 634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338 634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03 5 02 17000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03 5 03 17000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03 5 03 17000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03 5 04 17000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03 5 04 17000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03 5 04 17000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E1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E1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E1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5 E1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1 317 939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1 319 780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1 307 939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1 309 780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1 271 556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1 272 756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1 178 735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1 178 735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1 178 735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1 178 735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92 450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93 717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92 450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93 717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03 6 01 59900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36 383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37 024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03 6 01 59900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28 679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03 6 01 59900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28 679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03 6 01 59900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03 6 01 59900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8 345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03 6 02 17000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03 6 02 17000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03 7 01 16000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03 7 01 16000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03 7 01 16000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1 244 898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1 244 897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1 244 898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1 244 897</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671 302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671 302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521 788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521 788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521 788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521 788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521 788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521 788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149 514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149 514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149 514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149 514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149 514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149 514</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150 291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150 290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150 291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150 290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13 153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7 636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24 967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24 918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24 967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24 918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112 171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112 171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100 653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100 653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04 3 04 00100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11 518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356 319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356 319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04 3 05 62190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356 319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356 319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04 3 05 62190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356 319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356 319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04 3 05 62190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356 319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356 319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04 3 06 00090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04 3 06 00090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04 3 06 00090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04 3 07 00010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04 3 07 00010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04 3 07 00010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66 486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66 486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99 792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99 792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99 792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99 792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99 792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99 792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99 792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99 792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8 208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8 208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8 208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8 208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91 584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91 584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76 032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76 032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15 552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15 552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«Безопасность дорожного движения»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R3 16000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R3 16000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3 R3 16000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08</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6 481 307</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4 611 461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Культура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6 280 331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4 409 849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4 381 223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4 282 389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596 584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469 071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163 569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163 599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29 744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29 774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29 744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29 774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29 744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29 774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02 1 01 20020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02 1 01 20020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02 1 01 20020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02 1 01 20200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25 825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02 1 01 20200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25 825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02 1 01 20200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25 825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433 015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305 472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02 1 02 00360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02 1 02 00360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02 1 02 20050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209 754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02 1 02 20050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209 754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02 1 02 20050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209 754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02 1 02 20060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75 490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02 1 02 20060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75 490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02 1 02 20060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75 490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02 1 02 60040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72 761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129 482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02 1 02 60040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72 761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129 482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02 1 02 60040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72 761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129 482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1 342 494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1 051 953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1 342 494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1 051 953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1 023 318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1 023 318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644 977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646 418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375 992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376 900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26 225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26 225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18 532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7 693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120 300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120 300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110 300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6 544</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Музеефикация</w:t>
            </w:r>
            <w:proofErr w:type="spellEnd"/>
            <w:r>
              <w:rPr>
                <w:color w:val="000000"/>
              </w:rPr>
              <w:t xml:space="preserve"> военно-исторического музея «Музей Зои Космодемьянской»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02 2 01 02400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142 954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143 215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142 604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142 865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135 602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135 863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135 602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135 863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135 602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135 863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02 3 01 03400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02 3 01 03400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02 3 01 03400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02 3 01 61510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02 3 01 61510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02 3 01 61510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02 3 02 20030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02 3 02 20030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02 3 02 20030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1 263 303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1 264 669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1 044 553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1 045 919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1 044 553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1 045 919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1 044 553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1 045 919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133 332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133 354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911 221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912 565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02 4 03 20750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02 4 03 20750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02 4 03 20750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02 4 04 20080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02 4 04 20080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02 4 04 20080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194 350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194 350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20760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16 050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20760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16 050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20760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16 050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20770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178 300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178 300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20770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178 300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178 300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A2 20770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178 300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178 300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1 035 888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1 353 481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1 035 888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1 353 481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60080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1 023 453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1 340 956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60080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1 023 453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1 340 956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60080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1 023 453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1 340 956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5 A1 61540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20 592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20 592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20 592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04 2 02 61560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20 592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04 2 02 61560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20 592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04 2 02 61560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20 592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28 844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29 979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23 549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18 759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08 1 03 05000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5 260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490 879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490 879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490 879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490 879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490 879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10 3 03 60300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490 879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297 779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297 779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297 779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60890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297 779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60890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297 779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17 1 F2 60890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297 779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1 058 414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74 889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1 058 414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74 889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1 058 414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74 889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(реконструкция) объектов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64210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956 033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74 889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64210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956 033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74 889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64210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956 033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74 889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(реконструкция) объектов культуры на территории военных городков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64540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102 381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64540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102 381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2 A1 64540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102 381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Кинематография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02 4 03 20790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02 4 03 20790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02 4 03 20790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181 612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181 612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181 612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181 612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162 213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162 099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152 976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152 976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152 976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152 976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9 185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9 185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02 8 01 59500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18 763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02 8 01 59500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02 8 01 59500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16 960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02 8 01 59500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02 8 01 59500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2 553</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09</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76 115 970</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83 695 500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27 416 263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36 619 926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20 952 927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26 202 565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1 047 899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1 047 899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1 020 331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R4020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1 020 331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R4020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1 020 331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R4020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1 020 331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1 020 331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27 568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27 568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27 568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27 568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27 568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27 568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27 568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27 568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19 905 028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25 154 666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19 905 028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25 154 666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19 905 028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25 154 666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37 619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37 619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38 658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19 854 628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25 102 845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17 698 628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22 675 129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2 156 000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2 427 716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6 463 336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10 417 361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6 463 336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10 417 361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4 489 781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7 862 140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18 1 03 40010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4 489 781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7 862 140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4 489 781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7 862 140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4 489 781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7 862 140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18 1 04 40010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18 1 04 40010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18 1 04 40010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35 825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1 937 730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2 555 221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21 887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35 650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21 887</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Софинансирование</w:t>
            </w:r>
            <w:proofErr w:type="spellEnd"/>
            <w:r>
              <w:rPr>
                <w:color w:val="000000"/>
              </w:rPr>
              <w:t xml:space="preserve"> капитальных вложений в объекты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51110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1 902 080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2 533 334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51110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1 902 080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2 533 334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N4 51110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1 902 080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2 533 334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13 605 793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14 297 749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13 111 373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14 105 654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10 880 131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11 598 245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10 880 131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11 598 245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1 842 537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2 107 862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1 842 537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2 107 862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1 842 537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2 107 862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35 335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35 335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35 335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98 731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98 731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98 731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98 731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98 731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98 731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01 1 07 51610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536 320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536 320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01 1 07 51610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536 320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536 320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01 1 07 51610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536 320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536 320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01 1 07 51970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01 1 07 51970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01 1 07 51970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8 367 092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8 818 468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8 367 092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8 818 468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01 1 07 99990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8 367 092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8 818 468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2 231 242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2 507 409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2 231 242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2 507 409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2 231 242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2 507 409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243 515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250 863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74 882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77 477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74 882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77 477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1 912 093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2 178 317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1 434 673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1 628 352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477 420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549 965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494 420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192 095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494 420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192 095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471 309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192 095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18 1 02 40010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471 309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192 095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18 1 02 40010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471 309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192 095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18 1 02 40010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471 309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192 095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N1 51960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N1 51960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1 N1 51960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23 111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1 206 559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1 419 413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1 347 162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1 378 079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1 347 162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1 378 079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1 347 162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1 378 079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1 347 162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1 378 079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1 347 162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1 378 079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695 400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711 084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695 400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711 084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220 317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226 588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220 317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226 588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411 719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420 681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411 719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420 681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19 726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19 726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909 985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934 842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751 782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802 957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751 782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802 957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751 782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802 957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734 781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785 956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734 781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785 956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175 674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207 459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175 674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207 459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559 107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578 497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559 107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578 497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17 001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01 5 02 82000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17 001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01 5 02 82000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17 001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08</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01 5 02 82000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17 001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30 878 426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28 242 534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29 249 976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26 660 927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1 534 585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491 404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01 1 01 01010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01 1 01 01040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01 1 01 01040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01 1 01 01040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316 342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316 342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01 1 02 01000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316 342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316 342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316 342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316 342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316 342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316 342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01 1 04 01000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01 1 05 01000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379 978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65 049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65 049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01 1 08 52160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01 1 08 52160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01 1 08 52160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51 150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51 150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01 1 08 99990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51 150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01 1 09 00000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09 R2023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09 R2023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09 R2023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передвижных медицинских комплексов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N4 51700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N4 51700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N4 51700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658 200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P3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P3 54680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P3 54680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1 P3 54680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5 739 998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4 048 070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02 R2021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02 R2021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02 R2021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196 689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196 689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R4020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196 689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196 689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R4020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196 689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196 689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03 R4020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196 689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196 689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01 2 04 01000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20 940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20 940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01 2 05 01000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1 240 256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1 240 256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698 070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698 070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698 070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698 070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698 070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698 070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R2022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542 186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542 186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R2022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542 186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542 186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06 R2022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542 186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542 186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01 2 07 01000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27 229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27 229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01 2 08 01000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27 229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27 229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01 2 08 01000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27 229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27 229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01 2 08 01000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27 229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27 229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01 2 09 01000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73 050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73 050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72 750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72 750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72 750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01 2 10 02000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500 395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01 2 11 99990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500 395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01 2 11 99990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500 395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01 2 11 99990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500 395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500 395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01 2 13 01000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113 758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115 736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21 329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21 329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21 329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92 429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94 407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71 629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76 325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01 2 14 99990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71 629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76 325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1 111 236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486 994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01 2 15 01000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1 111 236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486 994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1 065 506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464 994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1 065 506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464 994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01 2 15 01000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45 730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01 2 16 01000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01 2 16 01000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119 829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119 829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N1 55540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119 829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119 829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N1 55540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119 829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119 829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N1 55540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119 829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119 829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553 626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455 978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112 692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112 692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112 692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112 692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Оснащение оборудованием региональных сосудистых центров и первичных сосудистых отделений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51920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440 934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343 286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51920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440 934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343 286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N2 51920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440 934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343 286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«Борьба с онкологическими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1 480 487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600 743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N3 51900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1 480 487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600 743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N3 51900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1 480 487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600 743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N3 51900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1 480 487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600 743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P3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125 586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33 314</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 xml:space="preserve">Проведение дополнительных </w:t>
            </w:r>
            <w:proofErr w:type="spellStart"/>
            <w:r>
              <w:rPr>
                <w:color w:val="000000"/>
              </w:rPr>
              <w:t>скринингов</w:t>
            </w:r>
            <w:proofErr w:type="spellEnd"/>
            <w:r>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P3 52950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125 586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P3 52950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125 586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2 P3 52950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125 586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2 154 193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2 050 767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258 015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258 015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78 455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78 455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78 455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78 455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179 560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179 560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179 560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179 560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01 3 03 02000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179 560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179 560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169 066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капитального ремонта родильных домов, женских консультаций, домов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01 3 04 01000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169 066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169 066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169 066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1 640 976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1 706 616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01 3 05 62080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1 640 976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1 706 616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01 3 05 62080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1 640 976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1 706 616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01 3 05 62080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1 640 976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1 706 616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34 427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34 427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01 3 06 01000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34 427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34 427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34 427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34 427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01 3 06 01000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34 427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34 427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457 613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441 614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01 4 01 01000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01 4 01 01000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01 4 02 01000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01 4 02 01000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17 931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156 810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140 811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127 726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30 506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30 506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01 4 03 01000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30 506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13 085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280 352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280 352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Развитие паллиативной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04 R2010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280 352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280 352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04 R2010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280 352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280 352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4 04 R2010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280 352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280 352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5 228 364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5 299 322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4 313 310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4 384 268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4 311 932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4 382 890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1 314 293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1 314 293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1 314 293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1 314 293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206 327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211 763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206 327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211 763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2 777 149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2 842 671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2 777 149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2 842 671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14 157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14 157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01 5 01 00890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01 5 01 00890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01 5 01 00890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107 120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01 5 04 01000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107 120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107 120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01 5 04 01000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107 120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01 5 05 99990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01 5 05 99990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01 5 05 99990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392 793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410 141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410 141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услуг лизинга оборудования для ультразвуковой диагностики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01 5 06 01000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410 141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410 141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410 141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410 141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01 5 06 01000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410 141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410 141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01 5 07 01000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01 5 07 01000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604 532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604 946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604 532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604 946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599 682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600 047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582 295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582 295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582 295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582 295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17 728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17 728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01 6 01 59800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01 6 01 59800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01 6 01 59800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13 530 691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13 724 804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13 513 023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13 707 121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10 632 047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10 691 895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10 632 047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10 691 895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580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10 632 047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10 691 895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561 253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561 253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561 253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561 253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580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561 253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561 253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2 319 723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2 453 973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2 319 723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2 453 973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580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2 319 723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2 453 973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01 7 02 06050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01 7 02 06050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01 7 02 06050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580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17 668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557 936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504 292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504 292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504 292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377 044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377 044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377 044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377 044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377 044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377 044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171 747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171 747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205 297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205 297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127 248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127 248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04 1 04 71390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127 248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127 248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127 248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127 248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64 539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64 539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53 644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53 644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53 644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53 644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53 644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441 534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434 791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441 534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434 791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15 133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281 240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281 240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281 240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281 240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281 240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60 724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60 724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60 724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08 1 05 99990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58 388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60 724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86 773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88 482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08 1 06 99990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86 773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88 482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88 332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86 623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88 332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569 263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580 651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569 263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580 651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569 263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580 651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12 3 02 00840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569 263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580 651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12 3 02 00840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569 263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580 651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12 3 02 00840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569 263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580 651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5 800</w:t>
            </w:r>
          </w:p>
        </w:tc>
      </w:tr>
      <w:tr w:rsidR="00F31819">
        <w:tc>
          <w:tcPr>
            <w:tcW w:w="4873" w:type="dxa"/>
            <w:tcMar>
              <w:top w:w="0" w:type="dxa"/>
              <w:left w:w="0" w:type="dxa"/>
              <w:bottom w:w="0" w:type="dxa"/>
              <w:right w:w="0" w:type="dxa"/>
            </w:tcMar>
            <w:vAlign w:val="bottom"/>
          </w:tcPr>
          <w:p w:rsidR="00F31819" w:rsidRDefault="007B054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56 073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09</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99 0 00 00840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56 073</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10</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143 851 776</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143 503 124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644 588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644 588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644 588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644 588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494 588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494 588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494 588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492 350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492 350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492 350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492 350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492 350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492 350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04 1 18 01050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570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18 526 154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18 433 984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16 844 972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17 138 962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16 650 287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16 944 732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13 531 609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13 602 619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13 522 333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13 593 570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2 269 229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2 269 233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2 269 229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2 269 233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637 746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654 520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637 746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654 520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10 594 535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10 648 994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8 403 686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8 440 234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2 190 849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2 208 760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20 823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20 823</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8 484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8 484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8 418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8 484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04 1 11 08000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2 479 185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2 740 831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2 479 185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2 740 831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280 588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292 056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2 183 180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2 433 142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2 183 180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2 433 142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15 633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04 1 12 99990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15 633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633 793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595 582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04 1 14 09590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633 793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595 582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04 1 14 09590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633 793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595 582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04 1 14 09590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633 793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595 582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79 421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78 711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54 310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54 310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54 310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54 310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24 401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24 401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04 2 03 03590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24 401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24 401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04 2 03 03590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24 401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24 401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04 2 03 03590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24 401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24 401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04 2 04 00590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04 3 01 01590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04 3 01 01590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77 132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77 132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04 4 02 00590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04 4 02 00590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38 132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38 387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89 191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89 191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81 929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81 929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08 1 01 00010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78 571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78 571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78 571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78 571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78 571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08 4 01 00590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7 262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7 262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1 590 391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1 204 231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1 590 391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1 204 231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1 464 749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1 008 041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18 4 01 40010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1 464 749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1 008 041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18 4 01 40010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1 464 749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1 008 041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18 4 01 40010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1 464 749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1 008 041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P3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125 642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P3 40010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125 642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P3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125 642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4 P3 40010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410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125 642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196 190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107 334 732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106 762 891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29 798 479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29 798 479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03 R1380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03 R1380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5 03 R1380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29 653 479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29 653 479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29 653 479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29 653 479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29 653 479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29 653 479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29 653 479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29 653 479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01 7 01 06010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29 653 479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29 653 479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206 700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206 700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03 2 03 15110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03 3 01 08000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03 4 07 08000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03 4 07 08000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03 7 02 08000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03 7 02 08000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51 537 821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52 962 458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37 593 927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38 791 432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15 250 153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15 805 754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12 293 614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12 834 534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132 105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126 537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132 105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12 167 077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12 702 429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12 167 077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12 702 429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24 473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25 549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24 151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24 151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25 214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205 842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214 900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203 724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212 688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203 724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212 688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1 687 300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1 691 847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17 367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17 414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17 367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17 414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1 669 933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1 674 433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1 669 933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1 674 433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11 751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11 751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11 597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11 597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11 597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12 187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12 062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12 062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942 412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942 412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932 712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932 712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932 712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932 712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58 840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58 234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58 234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58 234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58 234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13 354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13 354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04 1 01 71280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531 745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550 035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04 1 02 52200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438 909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456 472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04 1 02 52200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04 1 02 52200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04 1 02 52200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435 679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453 012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04 1 02 52200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435 679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453 012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17 185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17 942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75 651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75 621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74 984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04 1 02 71320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74 984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74 955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13 948 296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14 264 918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04 1 03 52500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6 106 026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6 106 026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04 1 03 52500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04 1 03 52500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64 000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64 000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04 1 03 52500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6 042 026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6 042 026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04 1 03 52500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6 042 026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6 042 026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04 1 03 61410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3 291 569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3 437 329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04 1 03 61410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3 291 569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3 437 329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04 1 03 61410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3 291 569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3 437 329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04 1 03 61420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265 263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268 123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04 1 03 61420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265 263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268 123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04 1 03 61420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265 263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268 123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3 255 900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3 399 159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34 987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3 222 387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3 364 172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3 222 387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3 364 172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15 479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16 160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15 993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15 319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15 993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129 267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134 955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127 937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133 567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127 937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133 567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749 210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763 150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7 710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7 710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7 850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755 300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04 1 03 71420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741 500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755 300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R4620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134 074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138 463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R4620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134 074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138 463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03 R4620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134 074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138 463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211 549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211 549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04 1 04 52800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04 1 04 52800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04 1 04 52800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04 1 04 52800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04 1 04 52800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1 459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04 1 04 71290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207 766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207 766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207 766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207 766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207 766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207 766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04 1 04 71480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04 1 04 71480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2 289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2 289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5 277 127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5 561 158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7 513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5 227 304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5 511 335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53 804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56 728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53 804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56 728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5 173 500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5 454 607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5 173 500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5 454 607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42 199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42 199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41 765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41 765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04 1 05 71450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41 765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41 765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3 411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2 475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04 1 06 71470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1 352 546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1 352 711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04 1 07 52400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04 1 07 52400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04 1 07 52400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04 1 07 52400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04 1 07 52400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04 1 07 71490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1 014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250 570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250 570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247 990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247 990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247 990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247 990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4 092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4 092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4 410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4 410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487 913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487 913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482 890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482 890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482 890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482 890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30 113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30 113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29 803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29 803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404 224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404 224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400 063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400 063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400 063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400 063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28 866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28 866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15 758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15 596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15 752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15 596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15 752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выплата на осуществление ухода за инвалидами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04 1 07 72380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125 294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125 294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04 1 07 72380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04 1 07 72380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04 1 07 72380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124 004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124 004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04 1 07 72380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124 004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124 004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469 646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469 646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405 466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405 466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401 292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401 292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401 292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401 292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54 939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54 939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54 522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54 522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04 1 08 71690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334 577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350 306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04 1 09 51370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174 383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188 527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04 1 09 51370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04 1 09 51370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04 1 09 51370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187 324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04 1 09 51370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173 280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187 324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04 1 09 71340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158 393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159 978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1 630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1 647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156 763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158 331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156 763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158 331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04 1 09 71520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04 1 09 71520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04 1 09 71800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04 1 09 71800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209 269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216 336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132 054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138 261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130 602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136 745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130 602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136 745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54 292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54 911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53 733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54 346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53 733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54 346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14 908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14 908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14 628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14 628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14 628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14 628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2 822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2 851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4 428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4 383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04 1 15 71490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04 1 15 71490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5 608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04 1 18 02060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04 1 18 02060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04 1 18 02060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5 580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5 580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04 1 18 02070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04 1 18 02070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04 1 18 02070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97 540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97 540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04 2 05 96030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82 916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04 2 05 96030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82 916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04 2 05 96030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82 916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82 916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14 840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04 3 03 00050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28 560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28 560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04 4 03 90070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04 4 03 90070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04 4 03 90070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04 4 03 90070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04 4 03 90070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5 341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5 341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12 467 340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12 691 265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3 740 686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3 837 908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04 6 01 52700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36 439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04 6 01 52700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04 6 01 52700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04 6 01 52700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36 438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04 6 01 52700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36 438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39 704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04 6 01 53800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2 446 719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2 540 675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04 6 01 53800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04 6 01 53800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04 6 01 53800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2 446 684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2 540 640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04 6 01 53800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2 446 684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2 540 640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63 877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63 877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63 220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63 220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2 304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1 170 000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1 170 000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6 351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6 351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6 351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6 351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846 791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846 791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846 791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846 791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316 858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316 858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316 858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316 858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семьям, имеющим ребенка, подарочного набора для первоклассника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21 320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21 320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8 726 654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8 853 357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55730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1 529 512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55730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1 529 512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55730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1 529 512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1 592 793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440 696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440 696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4 536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436 160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436 160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436 160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436 160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588 487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588 487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582 430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582 430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582 430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582 430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3 169 231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3 169 231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3 169 210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3 169 210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3 169 210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3 169 210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9 744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9 744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1 441 414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1 504 836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15 489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14 836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15 489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1 426 578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1 489 347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1 426 578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1 489 347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1 215 293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1 215 293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1 214 200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1 214 200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1 214 200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1 214 200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293 986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293 986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2 188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2 188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291 798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291 798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291 798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291 798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38 190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38 190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37 797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37 797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P1 72370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37 797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37 797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1 345 057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1 348 048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1 345 057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1 348 048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1 345 057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1 348 048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6 692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6 707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1 338 365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1 341 341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1 275 865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1 278 841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04 7 01 52900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45 006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29 076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45 006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29 076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45 006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29 076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06 3 01 60880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10 444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06 3 01 60880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10 444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06 3 01 60880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22 413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10 444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R5670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R5670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06 3 01 R5670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22 593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18 632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727 288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727 288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727 288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727 288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727 288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727 288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727 288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727 288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722 417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722 417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08 1 03 04000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722 417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722 417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406 128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439 624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229 109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262 482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09 4 01 60220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09 4 01 60220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09 4 01 60220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11 425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11 425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251 057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09 4 03 10230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251 057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09 4 03 10230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251 057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09 4 03 10230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217 684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251 057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09 7 01 00000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по улучшению жилищных условий семей, имеющих семь и более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09 7 01 60190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09 7 01 60190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09 7 01 60190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27 142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27 019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27 142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09 8 02 51350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13 787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13 907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09 8 02 51350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13 787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13 907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09 8 02 51350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13 787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13 907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09 8 02 51760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09 8 02 51760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09 8 02 51760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13 232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13 235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12 5 01 00710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12 5 01 00710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24 613 197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22 599 153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24 613 197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22 599 153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24 613 197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22 599 153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6 253 235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4 782 091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6 253 235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4 782 091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6 253 235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4 782 091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610 522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610 522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587 023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610 522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4 492 903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3 395 288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4 492 903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3 395 288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4 492 903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3 395 288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3 688 373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3 835 908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3 688 373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3 835 908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3 688 373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3 835 908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12 956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14 133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1 955 370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2 033 598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1 955 370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2 033 598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1 955 370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2 033 598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808 566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840 909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808 566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840 909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808 566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840 909</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6 801 463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7 073 522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6 801 463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7 073 522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14 1 01 01190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6 801 463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7 073 522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14 114 507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14 392 897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12 703 382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13 227 162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2 986 911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2 986 911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2 986 911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2 986 911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2 986 911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2 986 911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2 986 911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2 986 911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03 1 03 62140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2 986 911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2 986 911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9 716 471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10 240 251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9 716 471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10 240 251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911 980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936 138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5 980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5 980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6 138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930 000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42 571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42 782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42 292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42 292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42 501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4 509 399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4 752 302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20 281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20 281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21 373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4 489 118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4 730 929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4 489 118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4 730 929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1 787 578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1 964 270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11 720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1 775 858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1 951 391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03 3 01 21090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1 775 858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1 951 391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61 939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63 660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61 582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63 294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25 999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27 034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35 583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36 260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284 969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284 969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283 687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283 687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283 687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283 687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1 901 845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1 977 917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12 471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1 889 374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1 964 948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03 3 01 21150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1 889 374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1 964 948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134 594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134 594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605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133 989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133 989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133 989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133 989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03 3 01 22030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03 3 01 23010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18 379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18 379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03 3 01 23010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18 379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18 379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03 3 01 23010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18 379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18 379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03 3 01 52600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51 448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03 3 01 52600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51 448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03 3 01 52600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49 433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51 448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971</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04 6 01 59400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04 6 01 59400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04 6 01 59400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971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971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1 410 154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1 164 764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09 2 01 00000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2 01 R4970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2 01 R4970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2 01 R4970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157 895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157 895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1 252 259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1 006 869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1 252 259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1 006 869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09 3 01 60820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1 205 157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959 767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09 3 01 60820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1 205 157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959 767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09 3 01 60820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1 205 157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959 767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R0820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47 102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47 102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R0820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47 102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47 102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Субвенции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09 3 01 R0820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47 102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47 102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3 231 795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3 268 764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3 165 187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3 165 256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94 798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96 060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04 1 07 71610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4 709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4 709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66 382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04 1 10 71760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66 382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04 1 10 71760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66 382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04 1 10 71760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65 120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66 382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6 969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6 969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оценку имущества, подлежащего страхованию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4 832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4 832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1 545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04 1 11 00830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04 1 16 99990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04 1 16 99990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10 488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04 2 02 11010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04 2 02 11010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04 2 02 11010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7 551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2 937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04 2 05 95000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04 2 05 95000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04 2 05 97000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3 056 090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3 062 637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3 033 148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3 038 746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3 033 148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3 038 746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2 709 665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2 709 665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2 709 665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2 709 665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321 938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327 581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321 938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327 581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1 545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P1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23 891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P1 55730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23 891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P1 55730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23 891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5 P1 55730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22 942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23 891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услуг по изготовлению бланков сертификата на региональный материнский (семейный) капитал</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04 6 01 72340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3 315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04 7 02 00820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12 3 02 00850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12 3 02 00850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12 3 02 00850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9 008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9 008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06</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15 2 D6 00610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57 600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94 500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11</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9 280 065</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7 714 005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3 220 256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1 744 996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04 2 02 61560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04 2 02 61560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04 2 02 61560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7 930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535 511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442 970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535 511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442 970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535 511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442 970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00070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00070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298 731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298 731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298 731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298 960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60770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221 780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129 010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60770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221 780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129 010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60770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221 780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129 010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13 2 03 00700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2 675 315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1 300 526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2 675 315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1 300 526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2 675 315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1 300 526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Проектирование и строительство физкультурно-оздоровительных комплексов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64130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64130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21 600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96 655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64220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1 332 750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549 330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1 332 750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549 330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64220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1 332 750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549 330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(реконструкция) муниципальных стадионов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64490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1 022 854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654 541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1 022 854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654 541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64490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1 022 854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654 541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64550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64550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18 5 P5 64550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298 111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Массовый спорт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207 315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197 965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197 965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Оснащение объектов спортивной инфраструктуры спортивно-технологическим оборудованием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52280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52280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52280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10 704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60 223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62540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62540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62540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62610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177 261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62610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177 261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1 P5 62610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177 261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05 2 00 00000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05 2 04 00000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2 04 R4260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2 04 R4260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2 04 R4260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9 350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5 686 624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5 737 574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5 683 403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5 734 353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5 683 403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5 734 353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5 683 403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5 734 353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70 207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73 015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70 207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73 015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70 207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73 015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100 104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100 104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100 104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100 104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100 104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100 104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00030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101 190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70 570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101 190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70 570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00030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330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101 190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70 570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Стипендии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5 371 597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5 450 088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5 371 597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5 450 088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3 601 917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3 679 485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1 769 680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1 770 603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00860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00860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00860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5 891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6 162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52290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33 334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52290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33 334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3 P5 52290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33 334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33 334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3 221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3 221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08 1 04 03000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1 391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1 391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физической культуры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165 870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165 870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165 870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165 870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165 870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161 212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155 762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150 937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155 762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150 937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10 098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10 265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05</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05 4 01 00110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12</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3 355 356</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3 355 506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127 456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127 456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Периодическая печать и издательства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523 037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523 037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523 037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523 037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522 122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522 122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522 122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522 122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444 552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444 552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444 552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444 552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444 552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444 552</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13 1 03 98711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76 370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76 370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76 370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76 370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915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915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2 704 863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2 705 013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08 1 02 02000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Премии и гранты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08 1 02 02000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350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2 704 613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2 704 763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2 519 576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2 519 576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39 951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39 951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13 1 01 06000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3 450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3 450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13 1 01 06000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3 450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3 450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13 1 01 07000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36 501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36 501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13 1 01 07000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36 501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36 501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134 496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134 496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12 870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12 870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13 1 02 98704</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12 823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12 823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13 1 02 98709</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108 803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108 803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13 1 02 98709</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108 803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108 803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824 511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824 511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13 1 03 05050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31 100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31 100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13 1 03 05050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31 100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31 100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13 1 03 05180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13 1 03 05180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724 581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724 581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724 581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724 581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13 1 03 98703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724 581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724 581</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13 1 03 98711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67 630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67 630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67 630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67 630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13 1 03 98711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620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67 630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67 630</w:t>
            </w:r>
          </w:p>
        </w:tc>
      </w:tr>
      <w:tr w:rsidR="00F31819">
        <w:tc>
          <w:tcPr>
            <w:tcW w:w="4873" w:type="dxa"/>
            <w:tcMar>
              <w:top w:w="0" w:type="dxa"/>
              <w:left w:w="0" w:type="dxa"/>
              <w:bottom w:w="0" w:type="dxa"/>
              <w:right w:w="0" w:type="dxa"/>
            </w:tcMar>
            <w:vAlign w:val="bottom"/>
          </w:tcPr>
          <w:p w:rsidR="00F31819" w:rsidRDefault="007B0540">
            <w:pPr>
              <w:rPr>
                <w:color w:val="000000"/>
              </w:rPr>
            </w:pPr>
            <w:proofErr w:type="gramStart"/>
            <w:r>
              <w:rPr>
                <w:color w:val="000000"/>
              </w:rPr>
              <w:t>Основное мероприятие «Размещение материалов о деятельности Губернатора Московской области, Правительства Московской области, центральных исполнительных органов государственной власти Московской области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 - политической жизни, культурном, спортивном, демографическом и политическом положении региона в общероссийских печатных и электронных СМИ»</w:t>
            </w:r>
            <w:proofErr w:type="gramEnd"/>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200 084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200 084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13 1 04 98706</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13 1 04 98706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13 1 04 98706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13 1 04 98707</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13 1 04 98707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13 1 04 98707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184 084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184 084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13 1 05 98708</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13 1 05 98708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13 1 05 98708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1 195 000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1 195 000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81 407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81 407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13 1 06 07900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13 1 06 07900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13 1 06 07900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5 460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5 460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13 1 06 98712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7 300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7 300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3 665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3 665</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13 1 06 98764</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13 1 06 98765</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4 294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4 294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13 1 06 98766</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13 1 06 98767</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13 1 06 98767</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8 748</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8 748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полиграфической продукции в сфере обращения с твердыми коммунальными отходами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13 1 06 98768</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13 1 06 98768</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4 119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4 119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5 040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5 040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13 1 06 98781</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13 1 06 98781</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13 1 06 98783</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17 682</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17 682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13 1 06 98784</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9 899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9 899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Оплата информационных услуг в сфере экологии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13 1 06 98785</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13 1 06 98785</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900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900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Изготовление документального фильма в сфере экологии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13 1 06 98786</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13 1 06 98786</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1 500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1 500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13 1 06 98792</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13 1 06 98792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13 1 06 98792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1 200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1 200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44 127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44 127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44 127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44 127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27 321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27 321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27 321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27 321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16 756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16 756</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16 756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13 1 07 00590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185 037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185 187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185 037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185 187</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184 874</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185 024</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164 363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164 363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20 660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20 510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20 660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850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13 5 01 00820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12</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04</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13 5 01 00820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240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163</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163</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13</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13 029 089</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700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13</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12 4 06 00020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720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13 029 089</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23 984 960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F31819" w:rsidRDefault="007B0540">
            <w:pPr>
              <w:jc w:val="center"/>
              <w:rPr>
                <w:b/>
                <w:bCs/>
                <w:color w:val="000000"/>
              </w:rPr>
            </w:pPr>
            <w:r>
              <w:rPr>
                <w:b/>
                <w:bCs/>
                <w:color w:val="000000"/>
              </w:rPr>
              <w:t>14</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4 010 202</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3 954 778</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2 434 847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2 371 152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2 434 847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2 371 152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2 434 847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2 371 152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2 434 847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2 371 152</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12 4 03 63110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542 490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539 679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12 4 03 63110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542 490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539 679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12 4 03 63110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542 490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539 679</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12 4 03 63120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1 892 357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1 831 473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12 4 03 63120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1 892 357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1 831 473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01</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12 4 03 63120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1 892 357</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1 831 473</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дотации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12 4 04 50100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12 4 04 50100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Дотации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02</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12 4 04 50100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510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182 275</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190 546</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Прочие межбюджетные трансферты общего характера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F31819">
            <w:pPr>
              <w:jc w:val="center"/>
              <w:rPr>
                <w:color w:val="000000"/>
              </w:rPr>
            </w:pP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1 393 080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1 393 080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1 343 080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1 343 080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11 1 04 00000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04 R5250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04 R5250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Субсидии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04 R5250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520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343 080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343 080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11 1 10 62700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11 1 10 62700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11 1 10 62700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1 000 000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1 000 000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12 0 00 00000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12 4 00 00000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12 4 05 00000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Мониторинг и оценка качества управления муниципальными финансами</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12 4 05 63500</w:t>
            </w:r>
          </w:p>
        </w:tc>
        <w:tc>
          <w:tcPr>
            <w:tcW w:w="566" w:type="dxa"/>
            <w:tcMar>
              <w:top w:w="0" w:type="dxa"/>
              <w:left w:w="0" w:type="dxa"/>
              <w:bottom w:w="0" w:type="dxa"/>
              <w:right w:w="0" w:type="dxa"/>
            </w:tcMar>
            <w:vAlign w:val="bottom"/>
          </w:tcPr>
          <w:p w:rsidR="00F31819" w:rsidRDefault="00F31819">
            <w:pPr>
              <w:jc w:val="center"/>
              <w:rPr>
                <w:color w:val="000000"/>
              </w:rPr>
            </w:pP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12 4 05 63500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500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14</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03</w:t>
            </w:r>
          </w:p>
        </w:tc>
        <w:tc>
          <w:tcPr>
            <w:tcW w:w="1496" w:type="dxa"/>
            <w:tcMar>
              <w:top w:w="0" w:type="dxa"/>
              <w:left w:w="0" w:type="dxa"/>
              <w:bottom w:w="0" w:type="dxa"/>
              <w:right w:w="0" w:type="dxa"/>
            </w:tcMar>
            <w:vAlign w:val="bottom"/>
          </w:tcPr>
          <w:p w:rsidR="00F31819" w:rsidRDefault="007B0540">
            <w:pPr>
              <w:jc w:val="center"/>
              <w:rPr>
                <w:color w:val="000000"/>
              </w:rPr>
            </w:pPr>
            <w:r>
              <w:rPr>
                <w:color w:val="000000"/>
              </w:rPr>
              <w:t>12 4 05 63500</w:t>
            </w:r>
          </w:p>
        </w:tc>
        <w:tc>
          <w:tcPr>
            <w:tcW w:w="566" w:type="dxa"/>
            <w:tcMar>
              <w:top w:w="0" w:type="dxa"/>
              <w:left w:w="0" w:type="dxa"/>
              <w:bottom w:w="0" w:type="dxa"/>
              <w:right w:w="0" w:type="dxa"/>
            </w:tcMar>
            <w:vAlign w:val="bottom"/>
          </w:tcPr>
          <w:p w:rsidR="00F31819" w:rsidRDefault="007B0540">
            <w:pPr>
              <w:jc w:val="center"/>
              <w:rPr>
                <w:color w:val="000000"/>
              </w:rPr>
            </w:pPr>
            <w:r>
              <w:rPr>
                <w:color w:val="000000"/>
              </w:rPr>
              <w:t>540</w:t>
            </w:r>
          </w:p>
        </w:tc>
        <w:tc>
          <w:tcPr>
            <w:tcW w:w="1107" w:type="dxa"/>
            <w:tcMar>
              <w:top w:w="0" w:type="dxa"/>
              <w:left w:w="0" w:type="dxa"/>
              <w:bottom w:w="0" w:type="dxa"/>
              <w:right w:w="0" w:type="dxa"/>
            </w:tcMar>
            <w:vAlign w:val="bottom"/>
          </w:tcPr>
          <w:p w:rsidR="00F31819" w:rsidRDefault="007B0540">
            <w:pPr>
              <w:jc w:val="right"/>
              <w:rPr>
                <w:color w:val="000000"/>
              </w:rPr>
            </w:pPr>
            <w:r>
              <w:rPr>
                <w:color w:val="000000"/>
              </w:rPr>
              <w:t>50 000</w:t>
            </w:r>
          </w:p>
        </w:tc>
        <w:tc>
          <w:tcPr>
            <w:tcW w:w="1032" w:type="dxa"/>
            <w:tcMar>
              <w:top w:w="0" w:type="dxa"/>
              <w:left w:w="0" w:type="dxa"/>
              <w:bottom w:w="0" w:type="dxa"/>
              <w:right w:w="0" w:type="dxa"/>
            </w:tcMar>
            <w:vAlign w:val="bottom"/>
          </w:tcPr>
          <w:p w:rsidR="00F31819" w:rsidRDefault="007B0540">
            <w:pPr>
              <w:jc w:val="right"/>
              <w:rPr>
                <w:color w:val="000000"/>
              </w:rPr>
            </w:pPr>
            <w:r>
              <w:rPr>
                <w:color w:val="000000"/>
              </w:rPr>
              <w:t>50 000</w:t>
            </w:r>
          </w:p>
        </w:tc>
      </w:tr>
      <w:tr w:rsidR="00F31819">
        <w:tc>
          <w:tcPr>
            <w:tcW w:w="4873" w:type="dxa"/>
            <w:tcMar>
              <w:top w:w="0" w:type="dxa"/>
              <w:left w:w="0" w:type="dxa"/>
              <w:bottom w:w="0" w:type="dxa"/>
              <w:right w:w="0" w:type="dxa"/>
            </w:tcMar>
            <w:vAlign w:val="bottom"/>
          </w:tcPr>
          <w:p w:rsidR="00F31819" w:rsidRDefault="007B0540">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496" w:type="dxa"/>
            <w:tcMar>
              <w:top w:w="0" w:type="dxa"/>
              <w:left w:w="0" w:type="dxa"/>
              <w:bottom w:w="0" w:type="dxa"/>
              <w:right w:w="0" w:type="dxa"/>
            </w:tcMar>
            <w:vAlign w:val="bottom"/>
          </w:tcPr>
          <w:p w:rsidR="00F31819" w:rsidRDefault="00F31819">
            <w:pPr>
              <w:jc w:val="center"/>
              <w:rPr>
                <w:b/>
                <w:bCs/>
                <w:color w:val="000000"/>
              </w:rPr>
            </w:pPr>
          </w:p>
        </w:tc>
        <w:tc>
          <w:tcPr>
            <w:tcW w:w="566" w:type="dxa"/>
            <w:tcMar>
              <w:top w:w="0" w:type="dxa"/>
              <w:left w:w="0" w:type="dxa"/>
              <w:bottom w:w="0" w:type="dxa"/>
              <w:right w:w="0" w:type="dxa"/>
            </w:tcMar>
            <w:vAlign w:val="bottom"/>
          </w:tcPr>
          <w:p w:rsidR="00F31819" w:rsidRDefault="00F31819">
            <w:pPr>
              <w:jc w:val="center"/>
              <w:rPr>
                <w:b/>
                <w:bCs/>
                <w:color w:val="000000"/>
              </w:rPr>
            </w:pPr>
          </w:p>
        </w:tc>
        <w:tc>
          <w:tcPr>
            <w:tcW w:w="1107" w:type="dxa"/>
            <w:tcMar>
              <w:top w:w="0" w:type="dxa"/>
              <w:left w:w="0" w:type="dxa"/>
              <w:bottom w:w="0" w:type="dxa"/>
              <w:right w:w="0" w:type="dxa"/>
            </w:tcMar>
            <w:vAlign w:val="bottom"/>
          </w:tcPr>
          <w:p w:rsidR="00F31819" w:rsidRDefault="007B0540">
            <w:pPr>
              <w:jc w:val="right"/>
              <w:rPr>
                <w:b/>
                <w:bCs/>
                <w:color w:val="000000"/>
              </w:rPr>
            </w:pPr>
            <w:r>
              <w:rPr>
                <w:b/>
                <w:bCs/>
                <w:color w:val="000000"/>
              </w:rPr>
              <w:t>629 545 655</w:t>
            </w:r>
          </w:p>
        </w:tc>
        <w:tc>
          <w:tcPr>
            <w:tcW w:w="1032" w:type="dxa"/>
            <w:tcMar>
              <w:top w:w="0" w:type="dxa"/>
              <w:left w:w="0" w:type="dxa"/>
              <w:bottom w:w="0" w:type="dxa"/>
              <w:right w:w="0" w:type="dxa"/>
            </w:tcMar>
            <w:vAlign w:val="bottom"/>
          </w:tcPr>
          <w:p w:rsidR="00F31819" w:rsidRDefault="007B0540">
            <w:pPr>
              <w:jc w:val="right"/>
              <w:rPr>
                <w:b/>
                <w:bCs/>
                <w:color w:val="000000"/>
              </w:rPr>
            </w:pPr>
            <w:r>
              <w:rPr>
                <w:b/>
                <w:bCs/>
                <w:color w:val="000000"/>
              </w:rPr>
              <w:t>628 330 664</w:t>
            </w:r>
          </w:p>
        </w:tc>
      </w:tr>
    </w:tbl>
    <w:p w:rsidR="00F31819" w:rsidRDefault="00F31819">
      <w:pPr>
        <w:rPr>
          <w:vanish/>
        </w:rPr>
      </w:pPr>
    </w:p>
    <w:tbl>
      <w:tblPr>
        <w:tblOverlap w:val="never"/>
        <w:tblW w:w="10206" w:type="dxa"/>
        <w:tblLayout w:type="fixed"/>
        <w:tblCellMar>
          <w:left w:w="0" w:type="dxa"/>
          <w:right w:w="0" w:type="dxa"/>
        </w:tblCellMar>
        <w:tblLook w:val="01E0"/>
      </w:tblPr>
      <w:tblGrid>
        <w:gridCol w:w="10206"/>
      </w:tblGrid>
      <w:tr w:rsidR="00F31819">
        <w:tc>
          <w:tcPr>
            <w:tcW w:w="10206" w:type="dxa"/>
            <w:tcMar>
              <w:top w:w="0" w:type="dxa"/>
              <w:left w:w="0" w:type="dxa"/>
              <w:bottom w:w="560" w:type="dxa"/>
              <w:right w:w="0" w:type="dxa"/>
            </w:tcMar>
          </w:tcPr>
          <w:p w:rsidR="00F31819" w:rsidRDefault="007B0540">
            <w:pPr>
              <w:ind w:firstLine="300"/>
              <w:jc w:val="right"/>
            </w:pPr>
            <w:r>
              <w:rPr>
                <w:color w:val="000000"/>
              </w:rPr>
              <w:t>».</w:t>
            </w:r>
          </w:p>
        </w:tc>
      </w:tr>
    </w:tbl>
    <w:p w:rsidR="00CA508E" w:rsidRDefault="00CA508E"/>
    <w:sectPr w:rsidR="00CA508E" w:rsidSect="00F31819">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819" w:rsidRDefault="00F31819" w:rsidP="00F31819">
      <w:r>
        <w:separator/>
      </w:r>
    </w:p>
  </w:endnote>
  <w:endnote w:type="continuationSeparator" w:id="0">
    <w:p w:rsidR="00F31819" w:rsidRDefault="00F31819" w:rsidP="00F318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31819">
      <w:tc>
        <w:tcPr>
          <w:tcW w:w="10421" w:type="dxa"/>
        </w:tcPr>
        <w:p w:rsidR="00F31819" w:rsidRDefault="007B0540">
          <w:pPr>
            <w:rPr>
              <w:color w:val="000000"/>
            </w:rPr>
          </w:pPr>
          <w:r>
            <w:rPr>
              <w:color w:val="000000"/>
            </w:rPr>
            <w:t xml:space="preserve"> </w:t>
          </w:r>
        </w:p>
        <w:p w:rsidR="00F31819" w:rsidRDefault="00F31819">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819" w:rsidRDefault="00F31819" w:rsidP="00F31819">
      <w:r>
        <w:separator/>
      </w:r>
    </w:p>
  </w:footnote>
  <w:footnote w:type="continuationSeparator" w:id="0">
    <w:p w:rsidR="00F31819" w:rsidRDefault="00F31819" w:rsidP="00F318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31819" w:rsidTr="0087424F">
      <w:trPr>
        <w:trHeight w:val="281"/>
      </w:trPr>
      <w:tc>
        <w:tcPr>
          <w:tcW w:w="10421" w:type="dxa"/>
        </w:tcPr>
        <w:p w:rsidR="00F31819" w:rsidRDefault="00CA508E">
          <w:pPr>
            <w:jc w:val="center"/>
            <w:rPr>
              <w:color w:val="000000"/>
            </w:rPr>
          </w:pPr>
          <w:r>
            <w:fldChar w:fldCharType="begin"/>
          </w:r>
          <w:r w:rsidR="007B0540">
            <w:rPr>
              <w:color w:val="000000"/>
            </w:rPr>
            <w:instrText>PAGE</w:instrText>
          </w:r>
          <w:r>
            <w:fldChar w:fldCharType="separate"/>
          </w:r>
          <w:r w:rsidR="0087424F">
            <w:rPr>
              <w:noProof/>
              <w:color w:val="000000"/>
            </w:rPr>
            <w:t>163</w:t>
          </w:r>
          <w:r>
            <w:fldChar w:fldCharType="end"/>
          </w:r>
        </w:p>
        <w:p w:rsidR="00F31819" w:rsidRDefault="00F31819">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F31819"/>
    <w:rsid w:val="007B0540"/>
    <w:rsid w:val="0087424F"/>
    <w:rsid w:val="00CA508E"/>
    <w:rsid w:val="00F31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0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F31819"/>
    <w:rPr>
      <w:color w:val="0000FF"/>
      <w:u w:val="single"/>
    </w:rPr>
  </w:style>
  <w:style w:type="paragraph" w:styleId="a4">
    <w:name w:val="header"/>
    <w:basedOn w:val="a"/>
    <w:link w:val="a5"/>
    <w:uiPriority w:val="99"/>
    <w:semiHidden/>
    <w:unhideWhenUsed/>
    <w:rsid w:val="0087424F"/>
    <w:pPr>
      <w:tabs>
        <w:tab w:val="center" w:pos="4677"/>
        <w:tab w:val="right" w:pos="9355"/>
      </w:tabs>
    </w:pPr>
  </w:style>
  <w:style w:type="character" w:customStyle="1" w:styleId="a5">
    <w:name w:val="Верхний колонтитул Знак"/>
    <w:basedOn w:val="a0"/>
    <w:link w:val="a4"/>
    <w:uiPriority w:val="99"/>
    <w:semiHidden/>
    <w:rsid w:val="0087424F"/>
  </w:style>
  <w:style w:type="paragraph" w:styleId="a6">
    <w:name w:val="footer"/>
    <w:basedOn w:val="a"/>
    <w:link w:val="a7"/>
    <w:uiPriority w:val="99"/>
    <w:semiHidden/>
    <w:unhideWhenUsed/>
    <w:rsid w:val="0087424F"/>
    <w:pPr>
      <w:tabs>
        <w:tab w:val="center" w:pos="4677"/>
        <w:tab w:val="right" w:pos="9355"/>
      </w:tabs>
    </w:pPr>
  </w:style>
  <w:style w:type="character" w:customStyle="1" w:styleId="a7">
    <w:name w:val="Нижний колонтитул Знак"/>
    <w:basedOn w:val="a0"/>
    <w:link w:val="a6"/>
    <w:uiPriority w:val="99"/>
    <w:semiHidden/>
    <w:rsid w:val="0087424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164</Pages>
  <Words>84178</Words>
  <Characters>479818</Characters>
  <Application>Microsoft Office Word</Application>
  <DocSecurity>0</DocSecurity>
  <Lines>3998</Lines>
  <Paragraphs>1125</Paragraphs>
  <ScaleCrop>false</ScaleCrop>
  <Company>Министерство экономики и финансов</Company>
  <LinksUpToDate>false</LinksUpToDate>
  <CharactersWithSpaces>562871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TapchievaTS</dc:creator>
  <cp:lastModifiedBy>ChekmarevaTM</cp:lastModifiedBy>
  <cp:revision>3</cp:revision>
  <dcterms:created xsi:type="dcterms:W3CDTF">2019-07-04T14:44:00Z</dcterms:created>
  <dcterms:modified xsi:type="dcterms:W3CDTF">2019-07-04T15:06:00Z</dcterms:modified>
</cp:coreProperties>
</file>