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F3F" w:rsidRDefault="003538C9" w:rsidP="00B44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EB">
        <w:rPr>
          <w:rFonts w:ascii="Times New Roman" w:hAnsi="Times New Roman" w:cs="Times New Roman"/>
          <w:b/>
          <w:sz w:val="24"/>
          <w:szCs w:val="24"/>
        </w:rPr>
        <w:t xml:space="preserve">ОТЧЁТ ДЕПУТАТА МОСКОВСКОЙ ОБЛАСТНОЙ ДУМЫ </w:t>
      </w:r>
    </w:p>
    <w:p w:rsidR="00022E0C" w:rsidRPr="002866EB" w:rsidRDefault="003538C9" w:rsidP="00B44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EB">
        <w:rPr>
          <w:rFonts w:ascii="Times New Roman" w:hAnsi="Times New Roman" w:cs="Times New Roman"/>
          <w:b/>
          <w:sz w:val="24"/>
          <w:szCs w:val="24"/>
        </w:rPr>
        <w:t>ВЛАДИМИРА ПЕТРОВИЧА ЖУКА О РАБОТЕ ЗА 2018 ГОД</w:t>
      </w:r>
    </w:p>
    <w:p w:rsidR="0053382E" w:rsidRPr="002866EB" w:rsidRDefault="0053382E" w:rsidP="002B0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EB">
        <w:rPr>
          <w:rFonts w:ascii="Times New Roman" w:hAnsi="Times New Roman" w:cs="Times New Roman"/>
          <w:b/>
          <w:sz w:val="24"/>
          <w:szCs w:val="24"/>
        </w:rPr>
        <w:t>О политическом и социально-экономическом положении в Подмосковье</w:t>
      </w:r>
    </w:p>
    <w:p w:rsidR="0053382E" w:rsidRPr="002866EB" w:rsidRDefault="00A53046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</w:t>
      </w:r>
      <w:r w:rsidR="0053382E" w:rsidRPr="002866EB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3382E" w:rsidRPr="002866EB">
        <w:rPr>
          <w:rFonts w:ascii="Times New Roman" w:hAnsi="Times New Roman" w:cs="Times New Roman"/>
          <w:sz w:val="24"/>
          <w:szCs w:val="24"/>
        </w:rPr>
        <w:t xml:space="preserve"> в стране</w:t>
      </w:r>
      <w:r>
        <w:rPr>
          <w:rFonts w:ascii="Times New Roman" w:hAnsi="Times New Roman" w:cs="Times New Roman"/>
          <w:sz w:val="24"/>
          <w:szCs w:val="24"/>
        </w:rPr>
        <w:t xml:space="preserve"> по-прежнему </w:t>
      </w:r>
      <w:r w:rsidR="0053382E" w:rsidRPr="002866EB">
        <w:rPr>
          <w:rFonts w:ascii="Times New Roman" w:hAnsi="Times New Roman" w:cs="Times New Roman"/>
          <w:sz w:val="24"/>
          <w:szCs w:val="24"/>
        </w:rPr>
        <w:t xml:space="preserve">осложняется политическим и экономическим давлением зарубежных стран. И тем не менее </w:t>
      </w:r>
      <w:r w:rsidR="00A50F2A">
        <w:rPr>
          <w:rFonts w:ascii="Times New Roman" w:hAnsi="Times New Roman" w:cs="Times New Roman"/>
          <w:sz w:val="24"/>
          <w:szCs w:val="24"/>
        </w:rPr>
        <w:t xml:space="preserve">наша </w:t>
      </w:r>
      <w:r w:rsidR="0053382E" w:rsidRPr="002866EB">
        <w:rPr>
          <w:rFonts w:ascii="Times New Roman" w:hAnsi="Times New Roman" w:cs="Times New Roman"/>
          <w:sz w:val="24"/>
          <w:szCs w:val="24"/>
        </w:rPr>
        <w:t>страна</w:t>
      </w:r>
      <w:r w:rsidR="004421CE">
        <w:rPr>
          <w:rFonts w:ascii="Times New Roman" w:hAnsi="Times New Roman" w:cs="Times New Roman"/>
          <w:sz w:val="24"/>
          <w:szCs w:val="24"/>
        </w:rPr>
        <w:t xml:space="preserve"> </w:t>
      </w:r>
      <w:r w:rsidR="0053382E" w:rsidRPr="002866EB">
        <w:rPr>
          <w:rFonts w:ascii="Times New Roman" w:hAnsi="Times New Roman" w:cs="Times New Roman"/>
          <w:sz w:val="24"/>
          <w:szCs w:val="24"/>
        </w:rPr>
        <w:t xml:space="preserve">развивается.  Очередная победа на выборах Президента Владимира Владимировича Путина, поддержанного Партией «ЕДИНАЯ РОССИЯ», и Андрея Юрьевича Воробьева, выдвинутого региональным отделением нашей Партии на выборах Губернатора области, говорит о верности выбранного пути. 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Стабильное и поступательное развитие Подмосковья – это прямой результат системной работы всех ветвей власти, в том числе и депутатов областной Думы.</w:t>
      </w:r>
      <w:r w:rsidR="00A53046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Несмотря</w:t>
      </w:r>
      <w:r w:rsidR="001624C2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на все трудности</w:t>
      </w:r>
      <w:r w:rsidR="00DF0BD8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в экономике</w:t>
      </w:r>
      <w:r w:rsidR="00DF0BD8">
        <w:rPr>
          <w:rFonts w:ascii="Times New Roman" w:hAnsi="Times New Roman" w:cs="Times New Roman"/>
          <w:sz w:val="24"/>
          <w:szCs w:val="24"/>
        </w:rPr>
        <w:t>,</w:t>
      </w:r>
      <w:r w:rsidR="00AE1C9B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Подмосковь</w:t>
      </w:r>
      <w:r w:rsidR="00DF0BD8">
        <w:rPr>
          <w:rFonts w:ascii="Times New Roman" w:hAnsi="Times New Roman" w:cs="Times New Roman"/>
          <w:sz w:val="24"/>
          <w:szCs w:val="24"/>
        </w:rPr>
        <w:t>е</w:t>
      </w:r>
      <w:r w:rsidRPr="002866EB">
        <w:rPr>
          <w:rFonts w:ascii="Times New Roman" w:hAnsi="Times New Roman" w:cs="Times New Roman"/>
          <w:sz w:val="24"/>
          <w:szCs w:val="24"/>
        </w:rPr>
        <w:t xml:space="preserve"> остается в числе регионов-лидеров по важнейшим показателям социально-экономического развития. 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Уровень инфляции в Московской области в 2018 году составил 4,3%. В прогнозном периоде до 2020 года инфляция останется на низком уровне.</w:t>
      </w:r>
      <w:r w:rsidR="00AE1C9B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области в 2018 году выросла до 49 тысяч рублей, а по прогнозу правительства к 2020 году она составит почти 55 тысяч рублей. </w:t>
      </w:r>
    </w:p>
    <w:p w:rsidR="002866EB" w:rsidRPr="002866EB" w:rsidRDefault="002866EB" w:rsidP="00112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EB">
        <w:rPr>
          <w:rFonts w:ascii="Times New Roman" w:hAnsi="Times New Roman" w:cs="Times New Roman"/>
          <w:b/>
          <w:sz w:val="24"/>
          <w:szCs w:val="24"/>
        </w:rPr>
        <w:t>О законотворческой деятельности</w:t>
      </w:r>
    </w:p>
    <w:p w:rsidR="004640D3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В 2018 году было проведено 31 заседание Московской областной Думы, на которых рассмотрено 732 вопроса, принято 1090 постановлений, 260 законов Московской области.</w:t>
      </w:r>
      <w:r w:rsidR="00DF0BD8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Из наиболее важных принятых законов – это закон «О бюджете Московской области на 2019 год и на плановый период 2020 и</w:t>
      </w:r>
      <w:r w:rsidR="002204B9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2021 годов».</w:t>
      </w:r>
      <w:r w:rsidR="002204B9">
        <w:rPr>
          <w:rFonts w:ascii="Times New Roman" w:hAnsi="Times New Roman" w:cs="Times New Roman"/>
          <w:sz w:val="24"/>
          <w:szCs w:val="24"/>
        </w:rPr>
        <w:t xml:space="preserve"> </w:t>
      </w:r>
      <w:r w:rsidR="002B017D">
        <w:rPr>
          <w:rFonts w:ascii="Times New Roman" w:hAnsi="Times New Roman" w:cs="Times New Roman"/>
          <w:sz w:val="24"/>
          <w:szCs w:val="24"/>
        </w:rPr>
        <w:t xml:space="preserve"> Главный финансовый документ </w:t>
      </w:r>
      <w:r w:rsidRPr="002866EB">
        <w:rPr>
          <w:rFonts w:ascii="Times New Roman" w:hAnsi="Times New Roman" w:cs="Times New Roman"/>
          <w:sz w:val="24"/>
          <w:szCs w:val="24"/>
        </w:rPr>
        <w:t>201</w:t>
      </w:r>
      <w:r w:rsidR="005535FB">
        <w:rPr>
          <w:rFonts w:ascii="Times New Roman" w:hAnsi="Times New Roman" w:cs="Times New Roman"/>
          <w:sz w:val="24"/>
          <w:szCs w:val="24"/>
        </w:rPr>
        <w:t>9</w:t>
      </w:r>
      <w:r w:rsidRPr="002866EB">
        <w:rPr>
          <w:rFonts w:ascii="Times New Roman" w:hAnsi="Times New Roman" w:cs="Times New Roman"/>
          <w:sz w:val="24"/>
          <w:szCs w:val="24"/>
        </w:rPr>
        <w:t xml:space="preserve"> года сохранил </w:t>
      </w:r>
      <w:r w:rsidR="004640D3">
        <w:rPr>
          <w:rFonts w:ascii="Times New Roman" w:hAnsi="Times New Roman" w:cs="Times New Roman"/>
          <w:sz w:val="24"/>
          <w:szCs w:val="24"/>
        </w:rPr>
        <w:t>социальную направленность.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Думой был принят Закон «О дополнительных мероприятиях по развитию жилищно-коммунального хозяйства и социально-культурной сферы на 2019 год и на плановый период 2020 и 2021 годов». Он включает</w:t>
      </w:r>
      <w:r w:rsidR="002B017D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мероприяти</w:t>
      </w:r>
      <w:r w:rsidR="002B017D">
        <w:rPr>
          <w:rFonts w:ascii="Times New Roman" w:hAnsi="Times New Roman" w:cs="Times New Roman"/>
          <w:sz w:val="24"/>
          <w:szCs w:val="24"/>
        </w:rPr>
        <w:t>я</w:t>
      </w:r>
      <w:r w:rsidRPr="002866EB">
        <w:rPr>
          <w:rFonts w:ascii="Times New Roman" w:hAnsi="Times New Roman" w:cs="Times New Roman"/>
          <w:sz w:val="24"/>
          <w:szCs w:val="24"/>
        </w:rPr>
        <w:t xml:space="preserve">, которые, по сути, являются реализацией наказов избирателей, полученных </w:t>
      </w:r>
      <w:r w:rsidR="002A3B4E">
        <w:rPr>
          <w:rFonts w:ascii="Times New Roman" w:hAnsi="Times New Roman" w:cs="Times New Roman"/>
          <w:sz w:val="24"/>
          <w:szCs w:val="24"/>
        </w:rPr>
        <w:t>нами</w:t>
      </w:r>
      <w:r w:rsidRPr="002866EB">
        <w:rPr>
          <w:rFonts w:ascii="Times New Roman" w:hAnsi="Times New Roman" w:cs="Times New Roman"/>
          <w:sz w:val="24"/>
          <w:szCs w:val="24"/>
        </w:rPr>
        <w:t xml:space="preserve"> в территориальных округах.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В данный Закон внесено 1 498 мероприятий на общую сумму 705 млн. рублей.</w:t>
      </w:r>
    </w:p>
    <w:p w:rsidR="0053382E" w:rsidRPr="004640D3" w:rsidRDefault="0053382E" w:rsidP="00286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0D3">
        <w:rPr>
          <w:rFonts w:ascii="Times New Roman" w:hAnsi="Times New Roman" w:cs="Times New Roman"/>
          <w:b/>
          <w:sz w:val="24"/>
          <w:szCs w:val="24"/>
        </w:rPr>
        <w:t xml:space="preserve">Депутаты фракции направили денежные средства по следующим направлениям: </w:t>
      </w:r>
    </w:p>
    <w:p w:rsidR="0053382E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образование – 319,5 млн. </w:t>
      </w:r>
      <w:proofErr w:type="gramStart"/>
      <w:r w:rsidRPr="002866EB">
        <w:rPr>
          <w:rFonts w:ascii="Times New Roman" w:hAnsi="Times New Roman" w:cs="Times New Roman"/>
          <w:sz w:val="24"/>
          <w:szCs w:val="24"/>
        </w:rPr>
        <w:t xml:space="preserve">рублей; </w:t>
      </w:r>
      <w:r w:rsidR="00B74B77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2866EB">
        <w:rPr>
          <w:rFonts w:ascii="Times New Roman" w:hAnsi="Times New Roman" w:cs="Times New Roman"/>
          <w:sz w:val="24"/>
          <w:szCs w:val="24"/>
        </w:rPr>
        <w:t xml:space="preserve"> сферы ЖКХ – 81 млн. рублей;</w:t>
      </w:r>
      <w:r w:rsidR="00B74B77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социальная защита граждан – 83,7 млн. рублей</w:t>
      </w:r>
      <w:r w:rsidR="004640D3">
        <w:rPr>
          <w:rFonts w:ascii="Times New Roman" w:hAnsi="Times New Roman" w:cs="Times New Roman"/>
          <w:sz w:val="24"/>
          <w:szCs w:val="24"/>
        </w:rPr>
        <w:t>;</w:t>
      </w:r>
      <w:r w:rsidR="00B74B77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здравоохранение – 76,7 млн. рублей;</w:t>
      </w:r>
      <w:r w:rsidR="00B74B77">
        <w:rPr>
          <w:rFonts w:ascii="Times New Roman" w:hAnsi="Times New Roman" w:cs="Times New Roman"/>
          <w:sz w:val="24"/>
          <w:szCs w:val="24"/>
        </w:rPr>
        <w:t xml:space="preserve"> </w:t>
      </w:r>
      <w:r w:rsidRPr="002866EB">
        <w:rPr>
          <w:rFonts w:ascii="Times New Roman" w:hAnsi="Times New Roman" w:cs="Times New Roman"/>
          <w:sz w:val="24"/>
          <w:szCs w:val="24"/>
        </w:rPr>
        <w:t>спорт – 51 млн. рублей.</w:t>
      </w:r>
    </w:p>
    <w:p w:rsidR="0096728D" w:rsidRDefault="002204B9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96728D">
        <w:rPr>
          <w:rFonts w:ascii="Times New Roman" w:hAnsi="Times New Roman" w:cs="Times New Roman"/>
          <w:b/>
          <w:sz w:val="24"/>
          <w:szCs w:val="24"/>
        </w:rPr>
        <w:t>В 2019 году средства из моего фонда депутата будут распределены между семи муниципалитетами нашего избирательного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4B9" w:rsidRDefault="002204B9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в Дзержинском мы направим </w:t>
      </w:r>
      <w:r w:rsidR="005535FB">
        <w:rPr>
          <w:rFonts w:ascii="Times New Roman" w:hAnsi="Times New Roman" w:cs="Times New Roman"/>
          <w:sz w:val="24"/>
          <w:szCs w:val="24"/>
        </w:rPr>
        <w:t>деньги</w:t>
      </w:r>
      <w:r>
        <w:rPr>
          <w:rFonts w:ascii="Times New Roman" w:hAnsi="Times New Roman" w:cs="Times New Roman"/>
          <w:sz w:val="24"/>
          <w:szCs w:val="24"/>
        </w:rPr>
        <w:t xml:space="preserve"> на ремонт напольного покрытия</w:t>
      </w:r>
      <w:r w:rsidR="00852BBF">
        <w:rPr>
          <w:rFonts w:ascii="Times New Roman" w:hAnsi="Times New Roman" w:cs="Times New Roman"/>
          <w:sz w:val="24"/>
          <w:szCs w:val="24"/>
        </w:rPr>
        <w:t xml:space="preserve"> в рекреации второго этажа Гимназии № 5, ремонт помещений детсада № 1 «Синяя птица», на приобретение и установку теневых навесов на прогулочных площадках для детского сада № 2, приобретение и установку интерактивного оборудования для детского сада № 4, на приобретение мебели в детсадах №№ 5, 7, приобретение проекто</w:t>
      </w:r>
      <w:r w:rsidR="002A3B4E">
        <w:rPr>
          <w:rFonts w:ascii="Times New Roman" w:hAnsi="Times New Roman" w:cs="Times New Roman"/>
          <w:sz w:val="24"/>
          <w:szCs w:val="24"/>
        </w:rPr>
        <w:t>р</w:t>
      </w:r>
      <w:r w:rsidR="004640D3">
        <w:rPr>
          <w:rFonts w:ascii="Times New Roman" w:hAnsi="Times New Roman" w:cs="Times New Roman"/>
          <w:sz w:val="24"/>
          <w:szCs w:val="24"/>
        </w:rPr>
        <w:t>о</w:t>
      </w:r>
      <w:r w:rsidR="00852BBF">
        <w:rPr>
          <w:rFonts w:ascii="Times New Roman" w:hAnsi="Times New Roman" w:cs="Times New Roman"/>
          <w:sz w:val="24"/>
          <w:szCs w:val="24"/>
        </w:rPr>
        <w:t>в, экранов, ноутбуков для детсада № 10, на приобретение компьютеров для колледжа «</w:t>
      </w:r>
      <w:proofErr w:type="spellStart"/>
      <w:r w:rsidR="00852BBF">
        <w:rPr>
          <w:rFonts w:ascii="Times New Roman" w:hAnsi="Times New Roman" w:cs="Times New Roman"/>
          <w:sz w:val="24"/>
          <w:szCs w:val="24"/>
        </w:rPr>
        <w:t>Угреша</w:t>
      </w:r>
      <w:proofErr w:type="spellEnd"/>
      <w:r w:rsidR="00852BBF">
        <w:rPr>
          <w:rFonts w:ascii="Times New Roman" w:hAnsi="Times New Roman" w:cs="Times New Roman"/>
          <w:sz w:val="24"/>
          <w:szCs w:val="24"/>
        </w:rPr>
        <w:t>», на приобретение и замену оконных блоков для Дворца культуры «Вертикаль», на приобретение светового оборудования для Дворца культуры «Энергетик».</w:t>
      </w:r>
    </w:p>
    <w:p w:rsidR="0096728D" w:rsidRDefault="006F704C" w:rsidP="0072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6F704C">
        <w:rPr>
          <w:rFonts w:ascii="Times New Roman" w:hAnsi="Times New Roman" w:cs="Times New Roman"/>
          <w:sz w:val="24"/>
          <w:szCs w:val="24"/>
        </w:rPr>
        <w:t>Котельниках помощь будет оказана общеобразовательной школе № 2, детским садам «Детство», «Сказка», «Светлячок».</w:t>
      </w:r>
    </w:p>
    <w:p w:rsidR="006F704C" w:rsidRDefault="006F704C" w:rsidP="0072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704C">
        <w:rPr>
          <w:rFonts w:ascii="Times New Roman" w:hAnsi="Times New Roman" w:cs="Times New Roman"/>
          <w:sz w:val="24"/>
          <w:szCs w:val="24"/>
        </w:rPr>
        <w:t>Ленинском районе помощь будет оказана школе № 5 в городе Видное, Володарской общеобразовательной школе, Бутовской средней общеобразовательной школе № 1, детским садам № 26 «Лукоморье», № 42 «Родничок», обществу инвалидов, общественной организации инвалидов и диабетиков, комплексному центру социального обслуживания «Вера».</w:t>
      </w:r>
    </w:p>
    <w:p w:rsidR="006F704C" w:rsidRDefault="006F704C" w:rsidP="0072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704C">
        <w:rPr>
          <w:rFonts w:ascii="Times New Roman" w:hAnsi="Times New Roman" w:cs="Times New Roman"/>
          <w:sz w:val="24"/>
          <w:szCs w:val="24"/>
        </w:rPr>
        <w:t>Лыткарине помощь будет оказана детским садам № 19 «Берёзка», № 21 «Росинка», «Централизованной библиотечной системе».</w:t>
      </w:r>
    </w:p>
    <w:p w:rsidR="006F704C" w:rsidRDefault="006F704C" w:rsidP="0072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F704C">
        <w:rPr>
          <w:rFonts w:ascii="Times New Roman" w:hAnsi="Times New Roman" w:cs="Times New Roman"/>
          <w:sz w:val="24"/>
          <w:szCs w:val="24"/>
        </w:rPr>
        <w:t xml:space="preserve"> Малаховке помощь будет оказана в ремонте спортивного зала в школе № 47, детским садам № 150 и 1720 «Новости» (приобретение и замена оконных блоков).</w:t>
      </w:r>
    </w:p>
    <w:p w:rsidR="006F704C" w:rsidRDefault="006F704C" w:rsidP="0072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F704C">
        <w:rPr>
          <w:rFonts w:ascii="Times New Roman" w:hAnsi="Times New Roman" w:cs="Times New Roman"/>
          <w:sz w:val="24"/>
          <w:szCs w:val="24"/>
        </w:rPr>
        <w:t xml:space="preserve"> Раменском районе (к нашему округу относятся Верея и Островцы) помощь будет оказана Быковской средней общеобразовательной школе № 16, Дому культуры «</w:t>
      </w:r>
      <w:proofErr w:type="spellStart"/>
      <w:r w:rsidRPr="006F704C">
        <w:rPr>
          <w:rFonts w:ascii="Times New Roman" w:hAnsi="Times New Roman" w:cs="Times New Roman"/>
          <w:sz w:val="24"/>
          <w:szCs w:val="24"/>
        </w:rPr>
        <w:t>Островецкий</w:t>
      </w:r>
      <w:proofErr w:type="spellEnd"/>
      <w:r w:rsidRPr="006F704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F704C">
        <w:rPr>
          <w:rFonts w:ascii="Times New Roman" w:hAnsi="Times New Roman" w:cs="Times New Roman"/>
          <w:sz w:val="24"/>
          <w:szCs w:val="24"/>
        </w:rPr>
        <w:t>Островецкой</w:t>
      </w:r>
      <w:proofErr w:type="spellEnd"/>
      <w:r w:rsidRPr="006F704C">
        <w:rPr>
          <w:rFonts w:ascii="Times New Roman" w:hAnsi="Times New Roman" w:cs="Times New Roman"/>
          <w:sz w:val="24"/>
          <w:szCs w:val="24"/>
        </w:rPr>
        <w:t xml:space="preserve"> амбулатории, Быковской амбулатории, спортивному клубу «</w:t>
      </w:r>
      <w:proofErr w:type="spellStart"/>
      <w:r w:rsidRPr="006F704C">
        <w:rPr>
          <w:rFonts w:ascii="Times New Roman" w:hAnsi="Times New Roman" w:cs="Times New Roman"/>
          <w:sz w:val="24"/>
          <w:szCs w:val="24"/>
        </w:rPr>
        <w:t>Островецкий</w:t>
      </w:r>
      <w:proofErr w:type="spellEnd"/>
      <w:r w:rsidRPr="006F704C">
        <w:rPr>
          <w:rFonts w:ascii="Times New Roman" w:hAnsi="Times New Roman" w:cs="Times New Roman"/>
          <w:sz w:val="24"/>
          <w:szCs w:val="24"/>
        </w:rPr>
        <w:t>».</w:t>
      </w:r>
    </w:p>
    <w:p w:rsidR="00104C35" w:rsidRDefault="00104C35" w:rsidP="00725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гражданам, жителям нашего округа, будет оказана матпомощи при взаимодействии с соцзащитой.</w:t>
      </w:r>
    </w:p>
    <w:p w:rsidR="0096728D" w:rsidRDefault="0096728D" w:rsidP="00286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28D" w:rsidRDefault="0096728D" w:rsidP="00286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82E" w:rsidRPr="002866EB" w:rsidRDefault="004640D3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сентября 2018 год</w:t>
      </w:r>
      <w:r w:rsidR="009A3D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мы внесли изменения в соответствующий закон, чтобы сохранить социальные гарантии </w:t>
      </w:r>
      <w:r w:rsidR="0053382E" w:rsidRPr="002866EB">
        <w:rPr>
          <w:rFonts w:ascii="Times New Roman" w:hAnsi="Times New Roman" w:cs="Times New Roman"/>
          <w:sz w:val="24"/>
          <w:szCs w:val="24"/>
        </w:rPr>
        <w:t xml:space="preserve">лицам, достигшим </w:t>
      </w:r>
      <w:r>
        <w:rPr>
          <w:rFonts w:ascii="Times New Roman" w:hAnsi="Times New Roman" w:cs="Times New Roman"/>
          <w:sz w:val="24"/>
          <w:szCs w:val="24"/>
        </w:rPr>
        <w:t xml:space="preserve">предпенсионного </w:t>
      </w:r>
      <w:r w:rsidR="0053382E" w:rsidRPr="002866EB">
        <w:rPr>
          <w:rFonts w:ascii="Times New Roman" w:hAnsi="Times New Roman" w:cs="Times New Roman"/>
          <w:sz w:val="24"/>
          <w:szCs w:val="24"/>
        </w:rPr>
        <w:t xml:space="preserve">возраста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3382E" w:rsidRPr="002866EB">
        <w:rPr>
          <w:rFonts w:ascii="Times New Roman" w:hAnsi="Times New Roman" w:cs="Times New Roman"/>
          <w:sz w:val="24"/>
          <w:szCs w:val="24"/>
        </w:rPr>
        <w:t>55 лет для женщин и 60 лет для мужчин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3382E" w:rsidRPr="0062021D" w:rsidRDefault="0053382E" w:rsidP="00286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21D">
        <w:rPr>
          <w:rFonts w:ascii="Times New Roman" w:hAnsi="Times New Roman" w:cs="Times New Roman"/>
          <w:b/>
          <w:sz w:val="24"/>
          <w:szCs w:val="24"/>
        </w:rPr>
        <w:t>С 1 января 2019 года установлены следующие льготы: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Лицам, достигшим предпенсионного возраста 60 и 55 лет (соответственно мужчины и женщины), имеющим статус ветерана труда или статус ветерана военной службы предоставляются следующие меры социальной поддержки: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1) бесплатное изготовление и ремонт зубных протезов в медицинских организациях по месту жительства;  </w:t>
      </w:r>
    </w:p>
    <w:p w:rsidR="0053382E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2) ежемесячная денежная компенсация расходов по оплате услуг местных телефонных соединений в размере 220 рублей;</w:t>
      </w:r>
    </w:p>
    <w:p w:rsidR="0062021D" w:rsidRPr="0062021D" w:rsidRDefault="0062021D" w:rsidP="00620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2021D">
        <w:rPr>
          <w:rFonts w:ascii="Times New Roman" w:hAnsi="Times New Roman" w:cs="Times New Roman"/>
          <w:sz w:val="24"/>
          <w:szCs w:val="24"/>
        </w:rPr>
        <w:t>ежемесячная денежная компенсация в размере 50 процентов платы за занимаемую общую площадь жилого помещения в пределах стандарта нормативной площади жилого помещения:</w:t>
      </w:r>
    </w:p>
    <w:p w:rsidR="0062021D" w:rsidRPr="0062021D" w:rsidRDefault="0062021D" w:rsidP="0062021D">
      <w:pPr>
        <w:jc w:val="both"/>
        <w:rPr>
          <w:rFonts w:ascii="Times New Roman" w:hAnsi="Times New Roman" w:cs="Times New Roman"/>
          <w:sz w:val="24"/>
          <w:szCs w:val="24"/>
        </w:rPr>
      </w:pPr>
      <w:r w:rsidRPr="0062021D">
        <w:rPr>
          <w:rFonts w:ascii="Times New Roman" w:hAnsi="Times New Roman" w:cs="Times New Roman"/>
          <w:sz w:val="24"/>
          <w:szCs w:val="24"/>
        </w:rPr>
        <w:t>платы за наем и (или) платы за содержание жилого помещения;</w:t>
      </w:r>
    </w:p>
    <w:p w:rsidR="0062021D" w:rsidRPr="002866EB" w:rsidRDefault="0062021D" w:rsidP="0062021D">
      <w:pPr>
        <w:jc w:val="both"/>
        <w:rPr>
          <w:rFonts w:ascii="Times New Roman" w:hAnsi="Times New Roman" w:cs="Times New Roman"/>
          <w:sz w:val="24"/>
          <w:szCs w:val="24"/>
        </w:rPr>
      </w:pPr>
      <w:r w:rsidRPr="0062021D">
        <w:rPr>
          <w:rFonts w:ascii="Times New Roman" w:hAnsi="Times New Roman" w:cs="Times New Roman"/>
          <w:sz w:val="24"/>
          <w:szCs w:val="24"/>
        </w:rPr>
        <w:t>взноса на капитальный ремонт общего имущества в многоквартирном доме ‒ для собственников жилых помещений, в пределах стандарта нормативной площади жилого помещения;</w:t>
      </w:r>
    </w:p>
    <w:p w:rsidR="0053382E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4) ежемесячная денежная компенсация в размере 50 процентов стоимости коммунальных услуг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(теплоснабжение);</w:t>
      </w:r>
    </w:p>
    <w:p w:rsidR="005535FB" w:rsidRPr="005535FB" w:rsidRDefault="005535FB" w:rsidP="005535FB">
      <w:pPr>
        <w:jc w:val="both"/>
        <w:rPr>
          <w:rFonts w:ascii="Times New Roman" w:hAnsi="Times New Roman" w:cs="Times New Roman"/>
          <w:sz w:val="24"/>
          <w:szCs w:val="24"/>
        </w:rPr>
      </w:pPr>
      <w:r w:rsidRPr="005535FB">
        <w:rPr>
          <w:rFonts w:ascii="Times New Roman" w:hAnsi="Times New Roman" w:cs="Times New Roman"/>
          <w:sz w:val="24"/>
          <w:szCs w:val="24"/>
        </w:rPr>
        <w:lastRenderedPageBreak/>
        <w:t>лицам, проживающим в домах, не имеющих центрального отопления, ‒ ежемесячная денежная компенсация в размере 50 процентов:</w:t>
      </w:r>
    </w:p>
    <w:p w:rsidR="005535FB" w:rsidRPr="005535FB" w:rsidRDefault="005535FB" w:rsidP="005535FB">
      <w:pPr>
        <w:jc w:val="both"/>
        <w:rPr>
          <w:rFonts w:ascii="Times New Roman" w:hAnsi="Times New Roman" w:cs="Times New Roman"/>
          <w:sz w:val="24"/>
          <w:szCs w:val="24"/>
        </w:rPr>
      </w:pPr>
      <w:r w:rsidRPr="005535FB">
        <w:rPr>
          <w:rFonts w:ascii="Times New Roman" w:hAnsi="Times New Roman" w:cs="Times New Roman"/>
          <w:sz w:val="24"/>
          <w:szCs w:val="24"/>
        </w:rPr>
        <w:t xml:space="preserve">стоимости платы за твердое топливо при наличии печного отопления </w:t>
      </w:r>
    </w:p>
    <w:p w:rsidR="005535FB" w:rsidRPr="005535FB" w:rsidRDefault="005535FB" w:rsidP="005535FB">
      <w:pPr>
        <w:jc w:val="both"/>
        <w:rPr>
          <w:rFonts w:ascii="Times New Roman" w:hAnsi="Times New Roman" w:cs="Times New Roman"/>
          <w:sz w:val="24"/>
          <w:szCs w:val="24"/>
        </w:rPr>
      </w:pPr>
      <w:r w:rsidRPr="005535FB">
        <w:rPr>
          <w:rFonts w:ascii="Times New Roman" w:hAnsi="Times New Roman" w:cs="Times New Roman"/>
          <w:sz w:val="24"/>
          <w:szCs w:val="24"/>
        </w:rPr>
        <w:t>и транспортных услуг для его доставки;</w:t>
      </w:r>
    </w:p>
    <w:p w:rsidR="005535FB" w:rsidRPr="005535FB" w:rsidRDefault="005535FB" w:rsidP="005535FB">
      <w:pPr>
        <w:jc w:val="both"/>
        <w:rPr>
          <w:rFonts w:ascii="Times New Roman" w:hAnsi="Times New Roman" w:cs="Times New Roman"/>
          <w:sz w:val="24"/>
          <w:szCs w:val="24"/>
        </w:rPr>
      </w:pPr>
      <w:r w:rsidRPr="005535FB">
        <w:rPr>
          <w:rFonts w:ascii="Times New Roman" w:hAnsi="Times New Roman" w:cs="Times New Roman"/>
          <w:sz w:val="24"/>
          <w:szCs w:val="24"/>
        </w:rPr>
        <w:t xml:space="preserve">стоимости платы за природный газ или бытовой газ в баллонах </w:t>
      </w:r>
    </w:p>
    <w:p w:rsidR="005535FB" w:rsidRPr="002866EB" w:rsidRDefault="005535FB" w:rsidP="005535FB">
      <w:pPr>
        <w:jc w:val="both"/>
        <w:rPr>
          <w:rFonts w:ascii="Times New Roman" w:hAnsi="Times New Roman" w:cs="Times New Roman"/>
          <w:sz w:val="24"/>
          <w:szCs w:val="24"/>
        </w:rPr>
      </w:pPr>
      <w:r w:rsidRPr="005535FB">
        <w:rPr>
          <w:rFonts w:ascii="Times New Roman" w:hAnsi="Times New Roman" w:cs="Times New Roman"/>
          <w:sz w:val="24"/>
          <w:szCs w:val="24"/>
        </w:rPr>
        <w:t>и электроэнергию, используемые для отопления в объемах, соответствующих нормативам расхода тепловой энергии на указанные цели;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5) бесплатный проезд на автомобильном и городском наземном электрическом транспорте Московской области (автобус, троллейбус, трамвай) по маршрутам регулярных перевозок по регулируемым тарифам </w:t>
      </w:r>
    </w:p>
    <w:p w:rsidR="0053382E" w:rsidRPr="005535FB" w:rsidRDefault="0053382E" w:rsidP="00286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5FB">
        <w:rPr>
          <w:rFonts w:ascii="Times New Roman" w:hAnsi="Times New Roman" w:cs="Times New Roman"/>
          <w:b/>
          <w:sz w:val="24"/>
          <w:szCs w:val="24"/>
        </w:rPr>
        <w:t>по социальной карте жителя Московской области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6) оплата в размере 50 процентов стоимости проезда на внутреннем водном транспорте общего пользования по местным и пригородным маршрутам по удостоверению единого образца;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7) бесплатный проезд на железнодорожном транспорте пригородного сообщения по социальной карте жителя Московской области;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8) ежемесячная денежная выплата, установленная для ветеранов труда и ветеранов военной службы;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9) лица, достигшие предпенсионного возраста 60 и 55 лет, имеющие статус ветерана труда или статус ветерана военной службы и имеющие среднедушевой доход семьи (доход одиноко проживающего гражданина) ниже двукратной величины прожиточного минимума, обеспечиваются бесплатными санаторно-курортными путевками при наличии медицинских показаний и отсутствии противопоказаний для санаторно-курортного лечения.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Лицам, достигшим предпенсионного возраста 60 и 55 лет (соответственно мужчины и женщины), награжденным знаком «Почетный донор СССР» или «Почетный донор России», предоставляются следующие меры социальной поддержки: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1)</w:t>
      </w:r>
      <w:r w:rsidRPr="002866EB">
        <w:rPr>
          <w:rFonts w:ascii="Times New Roman" w:hAnsi="Times New Roman" w:cs="Times New Roman"/>
          <w:sz w:val="24"/>
          <w:szCs w:val="24"/>
        </w:rPr>
        <w:tab/>
        <w:t>ежемесячная денежная компенсация в размере 50 процентов стоимости коммунальных услуг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(теплоснабжение);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2) ежемесячная денежная выплата, установленная для лиц, награжденных знаком «Почетный донор СССР» или «Почетный донор России». </w:t>
      </w:r>
    </w:p>
    <w:p w:rsidR="0053382E" w:rsidRPr="005535FB" w:rsidRDefault="0053382E" w:rsidP="00286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5FB">
        <w:rPr>
          <w:rFonts w:ascii="Times New Roman" w:hAnsi="Times New Roman" w:cs="Times New Roman"/>
          <w:b/>
          <w:sz w:val="24"/>
          <w:szCs w:val="24"/>
        </w:rPr>
        <w:t xml:space="preserve">Лицам, достигшим предпенсионного возраста 60 и 55 лет: 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предоставляется бесплатный проезд на автомобильном и городском наземном электрическом транспорте Московской области (автобус, троллейбус, трамвай) по маршрутам регулярных перевозок по регулируемым тарифам;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имеющим доход ниже величины прожиточного минимума, предоставляются: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lastRenderedPageBreak/>
        <w:t>ежемесячная денежная компенсация в размере 100 процентов платы за занимаемую общую площадь жилого помещения в пределах стандарта нормативной площади жилого помещения, установленного законом Московской области: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платы за наем и (или) платы за содержание жилого помещения;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взноса на капитальный ремонт общего имущества в многоквартирном доме ‒ для собственников жилых помещений;  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обеспечение периодическими печатными изданиями;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имеющим доход ниже двукратной величины прожиточного минимума, обеспечиваются бесплатными санаторно-курортными путевками при наличии медицинских показаний и отсутствии противопоказаний для санаторно-курортного лечения;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имеющим доход ниже двух с половиной кратной величины прожиточного минимума, предоставляется бесплатное изготовление и ремонт зубных протезов.  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Дополнительно в Закон </w:t>
      </w:r>
      <w:r w:rsidR="004640D3">
        <w:rPr>
          <w:rFonts w:ascii="Times New Roman" w:hAnsi="Times New Roman" w:cs="Times New Roman"/>
          <w:sz w:val="24"/>
          <w:szCs w:val="24"/>
        </w:rPr>
        <w:t>«</w:t>
      </w:r>
      <w:r w:rsidRPr="002866EB">
        <w:rPr>
          <w:rFonts w:ascii="Times New Roman" w:hAnsi="Times New Roman" w:cs="Times New Roman"/>
          <w:sz w:val="24"/>
          <w:szCs w:val="24"/>
        </w:rPr>
        <w:t>О предоставлении дополнительных мер социальной поддержки отдельным категориям граждан, имеющим место жительства в Московской области, по бесплатному проезду на железнодорожном транспорте пригородного сообщения</w:t>
      </w:r>
      <w:r w:rsidR="004640D3">
        <w:rPr>
          <w:rFonts w:ascii="Times New Roman" w:hAnsi="Times New Roman" w:cs="Times New Roman"/>
          <w:sz w:val="24"/>
          <w:szCs w:val="24"/>
        </w:rPr>
        <w:t>»</w:t>
      </w:r>
      <w:r w:rsidRPr="002866EB">
        <w:rPr>
          <w:rFonts w:ascii="Times New Roman" w:hAnsi="Times New Roman" w:cs="Times New Roman"/>
          <w:sz w:val="24"/>
          <w:szCs w:val="24"/>
        </w:rPr>
        <w:t xml:space="preserve"> внесены изменения, согласно которым льгота по бесплатному проезду на железнодорожном транспорте пригородного сообщения распространена на лиц, достигших предпенсионного возраста 60 и 55 лет (соответственно мужчины и женщины).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В проекте бюджета Московской области на 2019 год на предоставление указанных мер социальной поддержки предусмотрено 617,96 млн. рублей.</w:t>
      </w:r>
    </w:p>
    <w:p w:rsidR="0053382E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>Кроме того</w:t>
      </w:r>
      <w:r w:rsidR="002866EB" w:rsidRPr="002866EB">
        <w:rPr>
          <w:rFonts w:ascii="Times New Roman" w:hAnsi="Times New Roman" w:cs="Times New Roman"/>
          <w:sz w:val="24"/>
          <w:szCs w:val="24"/>
        </w:rPr>
        <w:t xml:space="preserve">, </w:t>
      </w:r>
      <w:r w:rsidRPr="002866EB">
        <w:rPr>
          <w:rFonts w:ascii="Times New Roman" w:hAnsi="Times New Roman" w:cs="Times New Roman"/>
          <w:sz w:val="24"/>
          <w:szCs w:val="24"/>
        </w:rPr>
        <w:t xml:space="preserve"> были приняты областные законы установившие предоставление бесплатных социальных услуг всем ветеранам Великой Отечественной войны (а это почти девять тысяч ветеранов), а также единовременной выплаты в размере пяти тысяч рублей для всех жителей Подмосковья в возрасте 70 лет и старше (почти семьсот тысяч человек), дополнительные меры социальной поддержки для семей, воспитывающих детей-инвалидов, в виде ежегодной выплаты на приобретение питания и одежды, ежемесячная денежная выплата лицам, ухаживающим</w:t>
      </w:r>
      <w:r w:rsidR="004640D3">
        <w:rPr>
          <w:rFonts w:ascii="Times New Roman" w:hAnsi="Times New Roman" w:cs="Times New Roman"/>
          <w:sz w:val="24"/>
          <w:szCs w:val="24"/>
        </w:rPr>
        <w:t>и</w:t>
      </w:r>
      <w:r w:rsidRPr="002866EB">
        <w:rPr>
          <w:rFonts w:ascii="Times New Roman" w:hAnsi="Times New Roman" w:cs="Times New Roman"/>
          <w:sz w:val="24"/>
          <w:szCs w:val="24"/>
        </w:rPr>
        <w:t xml:space="preserve"> за инвалидами</w:t>
      </w:r>
      <w:r w:rsidR="00FF3315">
        <w:rPr>
          <w:rFonts w:ascii="Times New Roman" w:hAnsi="Times New Roman" w:cs="Times New Roman"/>
          <w:sz w:val="24"/>
          <w:szCs w:val="24"/>
        </w:rPr>
        <w:t>.</w:t>
      </w:r>
    </w:p>
    <w:p w:rsidR="00D37209" w:rsidRDefault="00D37209" w:rsidP="00960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69" w:rsidRDefault="00960E69" w:rsidP="00960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0E69">
        <w:rPr>
          <w:rFonts w:ascii="Times New Roman" w:hAnsi="Times New Roman" w:cs="Times New Roman"/>
          <w:b/>
          <w:sz w:val="24"/>
          <w:szCs w:val="24"/>
        </w:rPr>
        <w:t>О работе фракции «Единая Россия» и на территории округа</w:t>
      </w:r>
    </w:p>
    <w:p w:rsidR="00135F52" w:rsidRPr="00135F52" w:rsidRDefault="0029352C" w:rsidP="00135F52">
      <w:pPr>
        <w:jc w:val="both"/>
        <w:rPr>
          <w:rFonts w:ascii="Times New Roman" w:hAnsi="Times New Roman" w:cs="Times New Roman"/>
          <w:sz w:val="24"/>
          <w:szCs w:val="24"/>
        </w:rPr>
      </w:pPr>
      <w:r w:rsidRPr="00135F52">
        <w:rPr>
          <w:rFonts w:ascii="Times New Roman" w:hAnsi="Times New Roman" w:cs="Times New Roman"/>
          <w:sz w:val="24"/>
          <w:szCs w:val="24"/>
        </w:rPr>
        <w:t xml:space="preserve">По </w:t>
      </w:r>
      <w:r w:rsidR="00706B83">
        <w:rPr>
          <w:rFonts w:ascii="Times New Roman" w:hAnsi="Times New Roman" w:cs="Times New Roman"/>
          <w:sz w:val="24"/>
          <w:szCs w:val="24"/>
        </w:rPr>
        <w:t>поручению</w:t>
      </w:r>
      <w:r w:rsidRPr="00135F52">
        <w:rPr>
          <w:rFonts w:ascii="Times New Roman" w:hAnsi="Times New Roman" w:cs="Times New Roman"/>
          <w:sz w:val="24"/>
          <w:szCs w:val="24"/>
        </w:rPr>
        <w:t xml:space="preserve"> фракции в 2018-м году мы контролировали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83" w:rsidRPr="007D6C83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6C83" w:rsidRPr="007D6C8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D6C83" w:rsidRPr="007D6C83">
        <w:rPr>
          <w:rFonts w:ascii="Times New Roman" w:hAnsi="Times New Roman" w:cs="Times New Roman"/>
          <w:sz w:val="24"/>
          <w:szCs w:val="24"/>
        </w:rPr>
        <w:t>кап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C83" w:rsidRPr="007D6C83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="007D6C83" w:rsidRPr="007D6C83">
        <w:rPr>
          <w:rFonts w:ascii="Times New Roman" w:hAnsi="Times New Roman" w:cs="Times New Roman"/>
          <w:sz w:val="24"/>
          <w:szCs w:val="24"/>
        </w:rPr>
        <w:t xml:space="preserve"> объектов здравоохранения</w:t>
      </w:r>
      <w:r>
        <w:rPr>
          <w:rFonts w:ascii="Times New Roman" w:hAnsi="Times New Roman" w:cs="Times New Roman"/>
          <w:sz w:val="24"/>
          <w:szCs w:val="24"/>
        </w:rPr>
        <w:t>, строительство и ремонт учреждений образования, культуры и спорта, проверяли капремонт многоквартирных домов, ремонт подъездов и благоустройство дворовых территорий, ремонт муниципальных и региональных дорог</w:t>
      </w:r>
      <w:r w:rsidR="00135F52">
        <w:rPr>
          <w:rFonts w:ascii="Times New Roman" w:hAnsi="Times New Roman" w:cs="Times New Roman"/>
          <w:sz w:val="24"/>
          <w:szCs w:val="24"/>
        </w:rPr>
        <w:t>. Активно работали с фракциями «Единая Россия» в местном Совете депутатов.</w:t>
      </w:r>
    </w:p>
    <w:p w:rsidR="007D6C83" w:rsidRPr="007D6C83" w:rsidRDefault="007D6C83" w:rsidP="00135F52">
      <w:pPr>
        <w:jc w:val="both"/>
        <w:rPr>
          <w:rFonts w:ascii="Times New Roman" w:hAnsi="Times New Roman" w:cs="Times New Roman"/>
          <w:sz w:val="24"/>
          <w:szCs w:val="24"/>
        </w:rPr>
      </w:pPr>
      <w:r w:rsidRPr="007D6C83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135F52">
        <w:rPr>
          <w:rFonts w:ascii="Times New Roman" w:hAnsi="Times New Roman" w:cs="Times New Roman"/>
          <w:sz w:val="24"/>
          <w:szCs w:val="24"/>
        </w:rPr>
        <w:t xml:space="preserve">мы, </w:t>
      </w:r>
      <w:r w:rsidRPr="007D6C83">
        <w:rPr>
          <w:rFonts w:ascii="Times New Roman" w:hAnsi="Times New Roman" w:cs="Times New Roman"/>
          <w:sz w:val="24"/>
          <w:szCs w:val="24"/>
        </w:rPr>
        <w:t>депутаты фракции</w:t>
      </w:r>
      <w:r w:rsidR="00706B83">
        <w:rPr>
          <w:rFonts w:ascii="Times New Roman" w:hAnsi="Times New Roman" w:cs="Times New Roman"/>
          <w:sz w:val="24"/>
          <w:szCs w:val="24"/>
        </w:rPr>
        <w:t xml:space="preserve"> «Единая Россия»</w:t>
      </w:r>
      <w:r w:rsidR="00135F52">
        <w:rPr>
          <w:rFonts w:ascii="Times New Roman" w:hAnsi="Times New Roman" w:cs="Times New Roman"/>
          <w:sz w:val="24"/>
          <w:szCs w:val="24"/>
        </w:rPr>
        <w:t>,</w:t>
      </w:r>
      <w:r w:rsidRPr="007D6C83">
        <w:rPr>
          <w:rFonts w:ascii="Times New Roman" w:hAnsi="Times New Roman" w:cs="Times New Roman"/>
          <w:sz w:val="24"/>
          <w:szCs w:val="24"/>
        </w:rPr>
        <w:t xml:space="preserve"> провели в территориальных округах семь муниципальных недель с непосредственным участием Глав, местных депутатов, партийного актива и наших избирателей, а это почти 1300 мероприятий.</w:t>
      </w:r>
      <w:r w:rsidR="00135F52">
        <w:rPr>
          <w:rFonts w:ascii="Times New Roman" w:hAnsi="Times New Roman" w:cs="Times New Roman"/>
          <w:sz w:val="24"/>
          <w:szCs w:val="24"/>
        </w:rPr>
        <w:t xml:space="preserve"> Ф</w:t>
      </w:r>
      <w:r w:rsidRPr="007D6C83">
        <w:rPr>
          <w:rFonts w:ascii="Times New Roman" w:hAnsi="Times New Roman" w:cs="Times New Roman"/>
          <w:sz w:val="24"/>
          <w:szCs w:val="24"/>
        </w:rPr>
        <w:t>ормат муниципальных недель себя полностью оправдывает, а главное – мы имеем чёткую картину состояния дел в своих муниципалитетах, понимание проблем и путей их решения.</w:t>
      </w:r>
    </w:p>
    <w:p w:rsidR="00890C35" w:rsidRDefault="007D6C83" w:rsidP="00135F52">
      <w:pPr>
        <w:jc w:val="both"/>
        <w:rPr>
          <w:rFonts w:ascii="Times New Roman" w:hAnsi="Times New Roman" w:cs="Times New Roman"/>
          <w:sz w:val="24"/>
          <w:szCs w:val="24"/>
        </w:rPr>
      </w:pPr>
      <w:r w:rsidRPr="007D6C83">
        <w:rPr>
          <w:rFonts w:ascii="Times New Roman" w:hAnsi="Times New Roman" w:cs="Times New Roman"/>
          <w:sz w:val="24"/>
          <w:szCs w:val="24"/>
        </w:rPr>
        <w:t xml:space="preserve">В 2018 году в адрес депутатов </w:t>
      </w:r>
      <w:r w:rsidR="00135F52">
        <w:rPr>
          <w:rFonts w:ascii="Times New Roman" w:hAnsi="Times New Roman" w:cs="Times New Roman"/>
          <w:sz w:val="24"/>
          <w:szCs w:val="24"/>
        </w:rPr>
        <w:t xml:space="preserve">Мособлдумы </w:t>
      </w:r>
      <w:r w:rsidRPr="007D6C83">
        <w:rPr>
          <w:rFonts w:ascii="Times New Roman" w:hAnsi="Times New Roman" w:cs="Times New Roman"/>
          <w:sz w:val="24"/>
          <w:szCs w:val="24"/>
        </w:rPr>
        <w:t xml:space="preserve">поступило более двенадцати тысяч писем, обращений и жалоб избирателей. На личных приёмах депутатами и помощниками </w:t>
      </w:r>
      <w:proofErr w:type="gramStart"/>
      <w:r w:rsidRPr="007D6C83">
        <w:rPr>
          <w:rFonts w:ascii="Times New Roman" w:hAnsi="Times New Roman" w:cs="Times New Roman"/>
          <w:sz w:val="24"/>
          <w:szCs w:val="24"/>
        </w:rPr>
        <w:t xml:space="preserve">принято  </w:t>
      </w:r>
      <w:r w:rsidRPr="007D6C83">
        <w:rPr>
          <w:rFonts w:ascii="Times New Roman" w:hAnsi="Times New Roman" w:cs="Times New Roman"/>
          <w:sz w:val="24"/>
          <w:szCs w:val="24"/>
        </w:rPr>
        <w:lastRenderedPageBreak/>
        <w:t>вос</w:t>
      </w:r>
      <w:r w:rsidR="00915613">
        <w:rPr>
          <w:rFonts w:ascii="Times New Roman" w:hAnsi="Times New Roman" w:cs="Times New Roman"/>
          <w:sz w:val="24"/>
          <w:szCs w:val="24"/>
        </w:rPr>
        <w:t>емь</w:t>
      </w:r>
      <w:proofErr w:type="gramEnd"/>
      <w:r w:rsidR="00890C35">
        <w:rPr>
          <w:rFonts w:ascii="Times New Roman" w:hAnsi="Times New Roman" w:cs="Times New Roman"/>
          <w:sz w:val="24"/>
          <w:szCs w:val="24"/>
        </w:rPr>
        <w:t xml:space="preserve"> </w:t>
      </w:r>
      <w:r w:rsidRPr="007D6C83">
        <w:rPr>
          <w:rFonts w:ascii="Times New Roman" w:hAnsi="Times New Roman" w:cs="Times New Roman"/>
          <w:sz w:val="24"/>
          <w:szCs w:val="24"/>
        </w:rPr>
        <w:t>тысяч граждан.</w:t>
      </w:r>
      <w:r w:rsidR="00960E69">
        <w:rPr>
          <w:rFonts w:ascii="Times New Roman" w:hAnsi="Times New Roman" w:cs="Times New Roman"/>
          <w:sz w:val="24"/>
          <w:szCs w:val="24"/>
        </w:rPr>
        <w:t xml:space="preserve"> </w:t>
      </w:r>
      <w:r w:rsidRPr="007D6C83">
        <w:rPr>
          <w:rFonts w:ascii="Times New Roman" w:hAnsi="Times New Roman" w:cs="Times New Roman"/>
          <w:sz w:val="24"/>
          <w:szCs w:val="24"/>
        </w:rPr>
        <w:t>Практически</w:t>
      </w:r>
      <w:r w:rsidR="00706B83">
        <w:rPr>
          <w:rFonts w:ascii="Times New Roman" w:hAnsi="Times New Roman" w:cs="Times New Roman"/>
          <w:sz w:val="24"/>
          <w:szCs w:val="24"/>
        </w:rPr>
        <w:t xml:space="preserve"> </w:t>
      </w:r>
      <w:r w:rsidRPr="007D6C83">
        <w:rPr>
          <w:rFonts w:ascii="Times New Roman" w:hAnsi="Times New Roman" w:cs="Times New Roman"/>
          <w:sz w:val="24"/>
          <w:szCs w:val="24"/>
        </w:rPr>
        <w:t xml:space="preserve">по каждому третьему обращению приняты положительные решения. </w:t>
      </w:r>
    </w:p>
    <w:p w:rsidR="00135F52" w:rsidRPr="00706B83" w:rsidRDefault="00135F52" w:rsidP="00135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83">
        <w:rPr>
          <w:rFonts w:ascii="Times New Roman" w:hAnsi="Times New Roman" w:cs="Times New Roman"/>
          <w:b/>
          <w:sz w:val="24"/>
          <w:szCs w:val="24"/>
        </w:rPr>
        <w:t>Напомню, приём проводим каждый вторник месяца</w:t>
      </w:r>
      <w:r w:rsidR="002869D1">
        <w:rPr>
          <w:rFonts w:ascii="Times New Roman" w:hAnsi="Times New Roman" w:cs="Times New Roman"/>
          <w:b/>
          <w:sz w:val="24"/>
          <w:szCs w:val="24"/>
        </w:rPr>
        <w:t xml:space="preserve"> в муниципалитетах округа</w:t>
      </w:r>
      <w:r w:rsidRPr="00706B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69D1">
        <w:rPr>
          <w:rFonts w:ascii="Times New Roman" w:hAnsi="Times New Roman" w:cs="Times New Roman"/>
          <w:b/>
          <w:sz w:val="24"/>
          <w:szCs w:val="24"/>
        </w:rPr>
        <w:t xml:space="preserve">Узнать график и записаться можно </w:t>
      </w:r>
      <w:r w:rsidRPr="00706B83">
        <w:rPr>
          <w:rFonts w:ascii="Times New Roman" w:hAnsi="Times New Roman" w:cs="Times New Roman"/>
          <w:b/>
          <w:sz w:val="24"/>
          <w:szCs w:val="24"/>
        </w:rPr>
        <w:t>по телефону 8-925-270-36-42</w:t>
      </w:r>
      <w:r w:rsidR="0072584F">
        <w:rPr>
          <w:rFonts w:ascii="Times New Roman" w:hAnsi="Times New Roman" w:cs="Times New Roman"/>
          <w:b/>
          <w:sz w:val="24"/>
          <w:szCs w:val="24"/>
        </w:rPr>
        <w:t xml:space="preserve"> (с 12 до 15 – по будням)</w:t>
      </w:r>
    </w:p>
    <w:p w:rsidR="002869D1" w:rsidRDefault="002869D1" w:rsidP="000B45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EB" w:rsidRPr="002866EB" w:rsidRDefault="002866EB" w:rsidP="000B4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EB">
        <w:rPr>
          <w:rFonts w:ascii="Times New Roman" w:hAnsi="Times New Roman" w:cs="Times New Roman"/>
          <w:b/>
          <w:sz w:val="24"/>
          <w:szCs w:val="24"/>
        </w:rPr>
        <w:t>О работе в социальных сетях</w:t>
      </w:r>
    </w:p>
    <w:p w:rsidR="00DF0BD8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2866EB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112695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2866EB">
        <w:rPr>
          <w:rFonts w:ascii="Times New Roman" w:hAnsi="Times New Roman" w:cs="Times New Roman"/>
          <w:sz w:val="24"/>
          <w:szCs w:val="24"/>
        </w:rPr>
        <w:t>фракции продолжают активно работать в социальных сетях. Так, например в INSTAGRAM только в 2018 году мы опубликовали 13519 публикаций, а количество подписчиков увеличилось на 46 тысяч аккаунтов</w:t>
      </w:r>
      <w:r w:rsidR="007D6C83">
        <w:rPr>
          <w:rFonts w:ascii="Times New Roman" w:hAnsi="Times New Roman" w:cs="Times New Roman"/>
          <w:sz w:val="24"/>
          <w:szCs w:val="24"/>
        </w:rPr>
        <w:t xml:space="preserve">. </w:t>
      </w:r>
      <w:r w:rsidRPr="002866EB">
        <w:rPr>
          <w:rFonts w:ascii="Times New Roman" w:hAnsi="Times New Roman" w:cs="Times New Roman"/>
          <w:sz w:val="24"/>
          <w:szCs w:val="24"/>
        </w:rPr>
        <w:t>Мы стараемся донести до избирателей позицию нашей Партии</w:t>
      </w:r>
      <w:r w:rsidR="00DF0BD8">
        <w:rPr>
          <w:rFonts w:ascii="Times New Roman" w:hAnsi="Times New Roman" w:cs="Times New Roman"/>
          <w:sz w:val="24"/>
          <w:szCs w:val="24"/>
        </w:rPr>
        <w:t>, а также рассказывае</w:t>
      </w:r>
      <w:r w:rsidR="007D6C83">
        <w:rPr>
          <w:rFonts w:ascii="Times New Roman" w:hAnsi="Times New Roman" w:cs="Times New Roman"/>
          <w:sz w:val="24"/>
          <w:szCs w:val="24"/>
        </w:rPr>
        <w:t>м</w:t>
      </w:r>
      <w:r w:rsidR="00DF0BD8">
        <w:rPr>
          <w:rFonts w:ascii="Times New Roman" w:hAnsi="Times New Roman" w:cs="Times New Roman"/>
          <w:sz w:val="24"/>
          <w:szCs w:val="24"/>
        </w:rPr>
        <w:t xml:space="preserve"> о работе. Инстаграм служит одним из инструментов обратной связи с жителями.</w:t>
      </w:r>
    </w:p>
    <w:p w:rsidR="0053382E" w:rsidRPr="009041B9" w:rsidRDefault="00112695" w:rsidP="00286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B9">
        <w:rPr>
          <w:rFonts w:ascii="Times New Roman" w:hAnsi="Times New Roman" w:cs="Times New Roman"/>
          <w:b/>
          <w:sz w:val="24"/>
          <w:szCs w:val="24"/>
        </w:rPr>
        <w:t>Мой аккаунт в инстаграме - @</w:t>
      </w:r>
      <w:proofErr w:type="spellStart"/>
      <w:r w:rsidRPr="009041B9">
        <w:rPr>
          <w:rFonts w:ascii="Times New Roman" w:hAnsi="Times New Roman" w:cs="Times New Roman"/>
          <w:b/>
          <w:sz w:val="24"/>
          <w:szCs w:val="24"/>
          <w:lang w:val="en-US"/>
        </w:rPr>
        <w:t>zhukvladimir</w:t>
      </w:r>
      <w:proofErr w:type="spellEnd"/>
    </w:p>
    <w:p w:rsidR="0053382E" w:rsidRPr="002866EB" w:rsidRDefault="00112695" w:rsidP="002866EB">
      <w:pPr>
        <w:jc w:val="both"/>
        <w:rPr>
          <w:rFonts w:ascii="Times New Roman" w:hAnsi="Times New Roman" w:cs="Times New Roman"/>
          <w:sz w:val="24"/>
          <w:szCs w:val="24"/>
        </w:rPr>
      </w:pPr>
      <w:r w:rsidRPr="00D64155">
        <w:rPr>
          <w:rFonts w:ascii="Times New Roman" w:hAnsi="Times New Roman" w:cs="Times New Roman"/>
          <w:i/>
          <w:sz w:val="24"/>
          <w:szCs w:val="24"/>
        </w:rPr>
        <w:t xml:space="preserve">Благодарю 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за совместную работу </w:t>
      </w:r>
      <w:r w:rsidRPr="00D64155">
        <w:rPr>
          <w:rFonts w:ascii="Times New Roman" w:hAnsi="Times New Roman" w:cs="Times New Roman"/>
          <w:i/>
          <w:sz w:val="24"/>
          <w:szCs w:val="24"/>
        </w:rPr>
        <w:t>администрацию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84F">
        <w:rPr>
          <w:rFonts w:ascii="Times New Roman" w:hAnsi="Times New Roman" w:cs="Times New Roman"/>
          <w:i/>
          <w:sz w:val="24"/>
          <w:szCs w:val="24"/>
        </w:rPr>
        <w:t>наших муниципалитетов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4155">
        <w:rPr>
          <w:rFonts w:ascii="Times New Roman" w:hAnsi="Times New Roman" w:cs="Times New Roman"/>
          <w:i/>
          <w:sz w:val="24"/>
          <w:szCs w:val="24"/>
        </w:rPr>
        <w:t>депутатов городск</w:t>
      </w:r>
      <w:r w:rsidR="0072584F">
        <w:rPr>
          <w:rFonts w:ascii="Times New Roman" w:hAnsi="Times New Roman" w:cs="Times New Roman"/>
          <w:i/>
          <w:sz w:val="24"/>
          <w:szCs w:val="24"/>
        </w:rPr>
        <w:t>их Советов</w:t>
      </w:r>
      <w:r w:rsidR="00D641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>руководител</w:t>
      </w:r>
      <w:r w:rsidR="009041B9" w:rsidRPr="00D64155">
        <w:rPr>
          <w:rFonts w:ascii="Times New Roman" w:hAnsi="Times New Roman" w:cs="Times New Roman"/>
          <w:i/>
          <w:sz w:val="24"/>
          <w:szCs w:val="24"/>
        </w:rPr>
        <w:t>ей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 предприятий и учреждений, средств</w:t>
      </w:r>
      <w:r w:rsidR="00706B83" w:rsidRPr="00D64155">
        <w:rPr>
          <w:rFonts w:ascii="Times New Roman" w:hAnsi="Times New Roman" w:cs="Times New Roman"/>
          <w:i/>
          <w:sz w:val="24"/>
          <w:szCs w:val="24"/>
        </w:rPr>
        <w:t>а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 массовой информации, общественны</w:t>
      </w:r>
      <w:r w:rsidR="00706B83" w:rsidRPr="00D64155">
        <w:rPr>
          <w:rFonts w:ascii="Times New Roman" w:hAnsi="Times New Roman" w:cs="Times New Roman"/>
          <w:i/>
          <w:sz w:val="24"/>
          <w:szCs w:val="24"/>
        </w:rPr>
        <w:t>е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 организаци</w:t>
      </w:r>
      <w:r w:rsidR="00706B83" w:rsidRPr="00D64155">
        <w:rPr>
          <w:rFonts w:ascii="Times New Roman" w:hAnsi="Times New Roman" w:cs="Times New Roman"/>
          <w:i/>
          <w:sz w:val="24"/>
          <w:szCs w:val="24"/>
        </w:rPr>
        <w:t>и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 и все</w:t>
      </w:r>
      <w:r w:rsidR="00D64155">
        <w:rPr>
          <w:rFonts w:ascii="Times New Roman" w:hAnsi="Times New Roman" w:cs="Times New Roman"/>
          <w:i/>
          <w:sz w:val="24"/>
          <w:szCs w:val="24"/>
        </w:rPr>
        <w:t>х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 xml:space="preserve"> жител</w:t>
      </w:r>
      <w:r w:rsidR="00D64155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="0053382E" w:rsidRPr="00D64155">
        <w:rPr>
          <w:rFonts w:ascii="Times New Roman" w:hAnsi="Times New Roman" w:cs="Times New Roman"/>
          <w:i/>
          <w:sz w:val="24"/>
          <w:szCs w:val="24"/>
        </w:rPr>
        <w:t>за совместную плодотворную работу.</w:t>
      </w:r>
      <w:r w:rsidR="009041B9" w:rsidRPr="00D641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82E" w:rsidRPr="002866EB" w:rsidRDefault="0053382E" w:rsidP="002866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82E" w:rsidRPr="002866EB" w:rsidSect="001C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9"/>
    <w:rsid w:val="000B458D"/>
    <w:rsid w:val="00104C35"/>
    <w:rsid w:val="00112695"/>
    <w:rsid w:val="001307A5"/>
    <w:rsid w:val="00135F52"/>
    <w:rsid w:val="001624C2"/>
    <w:rsid w:val="001C2123"/>
    <w:rsid w:val="001F7F3F"/>
    <w:rsid w:val="002204B9"/>
    <w:rsid w:val="00224FD4"/>
    <w:rsid w:val="0026571C"/>
    <w:rsid w:val="002866EB"/>
    <w:rsid w:val="002869D1"/>
    <w:rsid w:val="0029352C"/>
    <w:rsid w:val="002A3B4E"/>
    <w:rsid w:val="002B017D"/>
    <w:rsid w:val="002E4CA3"/>
    <w:rsid w:val="00310B21"/>
    <w:rsid w:val="00315D09"/>
    <w:rsid w:val="003538C9"/>
    <w:rsid w:val="00393C16"/>
    <w:rsid w:val="004421CE"/>
    <w:rsid w:val="004640D3"/>
    <w:rsid w:val="004D3A4A"/>
    <w:rsid w:val="0053382E"/>
    <w:rsid w:val="005535FB"/>
    <w:rsid w:val="005D1054"/>
    <w:rsid w:val="0062021D"/>
    <w:rsid w:val="006F704C"/>
    <w:rsid w:val="00706B83"/>
    <w:rsid w:val="0072584F"/>
    <w:rsid w:val="007C0EF4"/>
    <w:rsid w:val="007D6C83"/>
    <w:rsid w:val="008255DC"/>
    <w:rsid w:val="00852BBF"/>
    <w:rsid w:val="00890C35"/>
    <w:rsid w:val="009041B9"/>
    <w:rsid w:val="00915613"/>
    <w:rsid w:val="00960E69"/>
    <w:rsid w:val="0096728D"/>
    <w:rsid w:val="009A3DA2"/>
    <w:rsid w:val="00A50F2A"/>
    <w:rsid w:val="00A53046"/>
    <w:rsid w:val="00A9021D"/>
    <w:rsid w:val="00AE1C9B"/>
    <w:rsid w:val="00B44A1C"/>
    <w:rsid w:val="00B74B77"/>
    <w:rsid w:val="00C4633D"/>
    <w:rsid w:val="00D37209"/>
    <w:rsid w:val="00D64155"/>
    <w:rsid w:val="00D874AC"/>
    <w:rsid w:val="00DF0BD8"/>
    <w:rsid w:val="00F204F6"/>
    <w:rsid w:val="00F66205"/>
    <w:rsid w:val="00FF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9FE3"/>
  <w15:docId w15:val="{A0012C4D-FB82-49F8-8FC6-03DE738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Пакулина</dc:creator>
  <cp:keywords/>
  <dc:description/>
  <cp:lastModifiedBy>Пакулина</cp:lastModifiedBy>
  <cp:revision>8</cp:revision>
  <cp:lastPrinted>2019-02-13T11:36:00Z</cp:lastPrinted>
  <dcterms:created xsi:type="dcterms:W3CDTF">2019-04-08T09:16:00Z</dcterms:created>
  <dcterms:modified xsi:type="dcterms:W3CDTF">2019-04-08T09:27:00Z</dcterms:modified>
</cp:coreProperties>
</file>