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F1" w:rsidRPr="00462BA0" w:rsidRDefault="001720F1" w:rsidP="00F735EC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  <w:r w:rsidRPr="00462BA0">
        <w:rPr>
          <w:rFonts w:ascii="Times New Roman" w:hAnsi="Times New Roman"/>
          <w:b/>
          <w:sz w:val="26"/>
          <w:szCs w:val="26"/>
        </w:rPr>
        <w:t>Перечень правовых актов, составляющих основу противодействия коррупции (по состоянию 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OLE_LINK1"/>
      <w:bookmarkStart w:id="1" w:name="OLE_LINK2"/>
      <w:bookmarkStart w:id="2" w:name="_GoBack"/>
      <w:r w:rsidR="00AD20DD">
        <w:rPr>
          <w:rFonts w:ascii="Times New Roman" w:hAnsi="Times New Roman"/>
          <w:b/>
          <w:sz w:val="26"/>
          <w:szCs w:val="26"/>
        </w:rPr>
        <w:t>01.10</w:t>
      </w:r>
      <w:r>
        <w:rPr>
          <w:rFonts w:ascii="Times New Roman" w:hAnsi="Times New Roman"/>
          <w:b/>
          <w:sz w:val="26"/>
          <w:szCs w:val="26"/>
        </w:rPr>
        <w:t>.201</w:t>
      </w:r>
      <w:r w:rsidR="0000371F">
        <w:rPr>
          <w:rFonts w:ascii="Times New Roman" w:hAnsi="Times New Roman"/>
          <w:b/>
          <w:sz w:val="26"/>
          <w:szCs w:val="26"/>
        </w:rPr>
        <w:t>8</w:t>
      </w:r>
      <w:r w:rsidRPr="00462BA0">
        <w:rPr>
          <w:rFonts w:ascii="Times New Roman" w:hAnsi="Times New Roman"/>
          <w:b/>
          <w:sz w:val="26"/>
          <w:szCs w:val="26"/>
        </w:rPr>
        <w:t xml:space="preserve"> </w:t>
      </w:r>
      <w:bookmarkEnd w:id="0"/>
      <w:bookmarkEnd w:id="1"/>
      <w:bookmarkEnd w:id="2"/>
      <w:r w:rsidRPr="00462BA0">
        <w:rPr>
          <w:rFonts w:ascii="Times New Roman" w:hAnsi="Times New Roman"/>
          <w:b/>
          <w:sz w:val="26"/>
          <w:szCs w:val="26"/>
        </w:rPr>
        <w:t>г.)</w:t>
      </w:r>
    </w:p>
    <w:p w:rsidR="005736F0" w:rsidRPr="00462BA0" w:rsidRDefault="005736F0" w:rsidP="00F735EC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1720F1" w:rsidRPr="00462BA0" w:rsidRDefault="001720F1" w:rsidP="00F735EC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  <w:r w:rsidRPr="00462BA0">
        <w:rPr>
          <w:rFonts w:ascii="Times New Roman" w:hAnsi="Times New Roman"/>
          <w:b/>
          <w:sz w:val="26"/>
          <w:szCs w:val="26"/>
        </w:rPr>
        <w:t xml:space="preserve"> Международные правовые акты </w:t>
      </w:r>
    </w:p>
    <w:p w:rsidR="00B64619" w:rsidRDefault="00B64619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606511" w:rsidRPr="00462BA0" w:rsidRDefault="0060651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Федеральный закон от 25 июля 2006 г. № 125-</w:t>
      </w:r>
      <w:r>
        <w:rPr>
          <w:rFonts w:ascii="Times New Roman" w:hAnsi="Times New Roman"/>
          <w:sz w:val="26"/>
          <w:szCs w:val="26"/>
        </w:rPr>
        <w:t>ФЗ</w:t>
      </w:r>
      <w:r w:rsidRPr="00462BA0">
        <w:rPr>
          <w:rFonts w:ascii="Times New Roman" w:hAnsi="Times New Roman"/>
          <w:sz w:val="26"/>
          <w:szCs w:val="26"/>
        </w:rPr>
        <w:t xml:space="preserve"> «О ратификации Конвенции об уголовной ответственности за коррупцию».</w:t>
      </w:r>
    </w:p>
    <w:p w:rsidR="001720F1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Федеральный закон от 8 марта 2006 г. № 40-</w:t>
      </w:r>
      <w:r w:rsidR="0082355C">
        <w:rPr>
          <w:rFonts w:ascii="Times New Roman" w:hAnsi="Times New Roman"/>
          <w:sz w:val="26"/>
          <w:szCs w:val="26"/>
        </w:rPr>
        <w:t>ФЗ</w:t>
      </w:r>
      <w:r w:rsidRPr="00462BA0">
        <w:rPr>
          <w:rFonts w:ascii="Times New Roman" w:hAnsi="Times New Roman"/>
          <w:sz w:val="26"/>
          <w:szCs w:val="26"/>
        </w:rPr>
        <w:t xml:space="preserve"> «О ратификации Конвенции Организации Объединенных Наций против коррупции».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 xml:space="preserve">«Конвенция Организации Объединенных Наций против коррупции» (принята в </w:t>
      </w:r>
      <w:r w:rsidRPr="00462BA0">
        <w:rPr>
          <w:rFonts w:ascii="Times New Roman" w:hAnsi="Times New Roman"/>
          <w:sz w:val="26"/>
          <w:szCs w:val="26"/>
        </w:rPr>
        <w:br/>
        <w:t>г. Нью-Йорке 31 октября 2003 г. Резолюцией 58/4 на 51-ом пленарном заседании</w:t>
      </w:r>
      <w:r w:rsidRPr="00462BA0">
        <w:rPr>
          <w:rFonts w:ascii="Times New Roman" w:hAnsi="Times New Roman"/>
          <w:sz w:val="26"/>
          <w:szCs w:val="26"/>
        </w:rPr>
        <w:br/>
        <w:t xml:space="preserve"> 58-ой сессии Генеральной Ассамбл</w:t>
      </w:r>
      <w:proofErr w:type="gramStart"/>
      <w:r w:rsidRPr="00462BA0">
        <w:rPr>
          <w:rFonts w:ascii="Times New Roman" w:hAnsi="Times New Roman"/>
          <w:sz w:val="26"/>
          <w:szCs w:val="26"/>
        </w:rPr>
        <w:t>еи ОО</w:t>
      </w:r>
      <w:proofErr w:type="gramEnd"/>
      <w:r w:rsidRPr="00462BA0">
        <w:rPr>
          <w:rFonts w:ascii="Times New Roman" w:hAnsi="Times New Roman"/>
          <w:sz w:val="26"/>
          <w:szCs w:val="26"/>
        </w:rPr>
        <w:t>Н).</w:t>
      </w:r>
    </w:p>
    <w:p w:rsidR="001720F1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«Конвенция об уголовной ответственности за коррупцию» (ETS № 173) (Заключена в г. Страсбурге 27 января 1999 года).</w:t>
      </w:r>
    </w:p>
    <w:p w:rsidR="00B64619" w:rsidRPr="00606511" w:rsidRDefault="00B64619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1720F1" w:rsidRDefault="001720F1" w:rsidP="00F735EC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  <w:r w:rsidRPr="00462BA0">
        <w:rPr>
          <w:rFonts w:ascii="Times New Roman" w:hAnsi="Times New Roman"/>
          <w:b/>
          <w:sz w:val="26"/>
          <w:szCs w:val="26"/>
        </w:rPr>
        <w:t>Федеральное законодательство</w:t>
      </w:r>
    </w:p>
    <w:p w:rsidR="00101E47" w:rsidRDefault="00101E47" w:rsidP="00F735EC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606511" w:rsidRDefault="0060651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42A0">
        <w:rPr>
          <w:rFonts w:ascii="Times New Roman" w:hAnsi="Times New Roman"/>
          <w:sz w:val="26"/>
          <w:szCs w:val="26"/>
          <w:lang w:eastAsia="ru-RU"/>
        </w:rPr>
        <w:t>Федеральный закон от 03</w:t>
      </w:r>
      <w:r>
        <w:rPr>
          <w:rFonts w:ascii="Times New Roman" w:hAnsi="Times New Roman"/>
          <w:sz w:val="26"/>
          <w:szCs w:val="26"/>
          <w:lang w:eastAsia="ru-RU"/>
        </w:rPr>
        <w:t xml:space="preserve"> августа 2018 г. №</w:t>
      </w:r>
      <w:r w:rsidRPr="00A342A0">
        <w:rPr>
          <w:rFonts w:ascii="Times New Roman" w:hAnsi="Times New Roman"/>
          <w:sz w:val="26"/>
          <w:szCs w:val="26"/>
          <w:lang w:eastAsia="ru-RU"/>
        </w:rPr>
        <w:t xml:space="preserve"> 289-</w:t>
      </w:r>
      <w:r>
        <w:rPr>
          <w:rFonts w:ascii="Times New Roman" w:hAnsi="Times New Roman"/>
          <w:sz w:val="26"/>
          <w:szCs w:val="26"/>
          <w:lang w:eastAsia="ru-RU"/>
        </w:rPr>
        <w:t>ФЗ «</w:t>
      </w:r>
      <w:r w:rsidRPr="00A342A0">
        <w:rPr>
          <w:rFonts w:ascii="Times New Roman" w:hAnsi="Times New Roman"/>
          <w:sz w:val="26"/>
          <w:szCs w:val="26"/>
          <w:lang w:eastAsia="ru-RU"/>
        </w:rPr>
        <w:t>О таможенном регулировании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  <w:lang w:eastAsia="ru-RU"/>
        </w:rPr>
        <w:t>льные акты Российской Федерации».</w:t>
      </w:r>
    </w:p>
    <w:p w:rsidR="00606511" w:rsidRDefault="0060651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20F1">
        <w:rPr>
          <w:rFonts w:ascii="Times New Roman" w:hAnsi="Times New Roman"/>
          <w:sz w:val="26"/>
          <w:szCs w:val="26"/>
          <w:lang w:eastAsia="ru-RU"/>
        </w:rPr>
        <w:t>Федеральный закон от 19</w:t>
      </w:r>
      <w:r>
        <w:rPr>
          <w:rFonts w:ascii="Times New Roman" w:hAnsi="Times New Roman"/>
          <w:sz w:val="26"/>
          <w:szCs w:val="26"/>
          <w:lang w:eastAsia="ru-RU"/>
        </w:rPr>
        <w:t xml:space="preserve"> июля </w:t>
      </w:r>
      <w:r w:rsidRPr="001720F1">
        <w:rPr>
          <w:rFonts w:ascii="Times New Roman" w:hAnsi="Times New Roman"/>
          <w:sz w:val="26"/>
          <w:szCs w:val="26"/>
          <w:lang w:eastAsia="ru-RU"/>
        </w:rPr>
        <w:t xml:space="preserve">2018 </w:t>
      </w:r>
      <w:r>
        <w:rPr>
          <w:rFonts w:ascii="Times New Roman" w:hAnsi="Times New Roman"/>
          <w:sz w:val="26"/>
          <w:szCs w:val="26"/>
          <w:lang w:eastAsia="ru-RU"/>
        </w:rPr>
        <w:t>г. №</w:t>
      </w:r>
      <w:r w:rsidRPr="001720F1">
        <w:rPr>
          <w:rFonts w:ascii="Times New Roman" w:hAnsi="Times New Roman"/>
          <w:sz w:val="26"/>
          <w:szCs w:val="26"/>
          <w:lang w:eastAsia="ru-RU"/>
        </w:rPr>
        <w:t xml:space="preserve"> 197-</w:t>
      </w:r>
      <w:r>
        <w:rPr>
          <w:rFonts w:ascii="Times New Roman" w:hAnsi="Times New Roman"/>
          <w:sz w:val="26"/>
          <w:szCs w:val="26"/>
          <w:lang w:eastAsia="ru-RU"/>
        </w:rPr>
        <w:t>ФЗ «</w:t>
      </w:r>
      <w:r w:rsidRPr="001720F1">
        <w:rPr>
          <w:rFonts w:ascii="Times New Roman" w:hAnsi="Times New Roman"/>
          <w:sz w:val="26"/>
          <w:szCs w:val="26"/>
          <w:lang w:eastAsia="ru-RU"/>
        </w:rPr>
        <w:t>О службе в уголовно-исполнительной системе Российской Федерации и о внесении изменени</w:t>
      </w:r>
      <w:r>
        <w:rPr>
          <w:rFonts w:ascii="Times New Roman" w:hAnsi="Times New Roman"/>
          <w:sz w:val="26"/>
          <w:szCs w:val="26"/>
          <w:lang w:eastAsia="ru-RU"/>
        </w:rPr>
        <w:t>й в Закон Российской Федерации «</w:t>
      </w:r>
      <w:r w:rsidRPr="001720F1">
        <w:rPr>
          <w:rFonts w:ascii="Times New Roman" w:hAnsi="Times New Roman"/>
          <w:sz w:val="26"/>
          <w:szCs w:val="26"/>
          <w:lang w:eastAsia="ru-RU"/>
        </w:rPr>
        <w:t>Об учреждениях и органах, исполняющих уголовные н</w:t>
      </w:r>
      <w:r>
        <w:rPr>
          <w:rFonts w:ascii="Times New Roman" w:hAnsi="Times New Roman"/>
          <w:sz w:val="26"/>
          <w:szCs w:val="26"/>
          <w:lang w:eastAsia="ru-RU"/>
        </w:rPr>
        <w:t>аказания в виде лишения свободы».</w:t>
      </w:r>
    </w:p>
    <w:p w:rsidR="00606511" w:rsidRPr="00606511" w:rsidRDefault="0060651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6511">
        <w:rPr>
          <w:rFonts w:ascii="Times New Roman" w:hAnsi="Times New Roman"/>
          <w:sz w:val="26"/>
          <w:szCs w:val="26"/>
          <w:lang w:eastAsia="ru-RU"/>
        </w:rPr>
        <w:t>Федеральный закон от 04 июня 2018</w:t>
      </w:r>
      <w:r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606511">
        <w:rPr>
          <w:rFonts w:ascii="Times New Roman" w:hAnsi="Times New Roman"/>
          <w:sz w:val="26"/>
          <w:szCs w:val="26"/>
          <w:lang w:eastAsia="ru-RU"/>
        </w:rPr>
        <w:t xml:space="preserve"> № 123-ФЗ «Об уполномоченном по правам потребителей финансовых услуг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606511" w:rsidRPr="003E2E26" w:rsidRDefault="0060651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355C">
        <w:rPr>
          <w:rFonts w:ascii="Times New Roman" w:hAnsi="Times New Roman"/>
          <w:sz w:val="26"/>
          <w:szCs w:val="26"/>
          <w:lang w:eastAsia="ru-RU"/>
        </w:rPr>
        <w:t>Федеральный закон от 23</w:t>
      </w:r>
      <w:r>
        <w:rPr>
          <w:rFonts w:ascii="Times New Roman" w:hAnsi="Times New Roman"/>
          <w:sz w:val="26"/>
          <w:szCs w:val="26"/>
          <w:lang w:eastAsia="ru-RU"/>
        </w:rPr>
        <w:t xml:space="preserve"> июня 2016 г. № </w:t>
      </w:r>
      <w:r w:rsidRPr="0082355C">
        <w:rPr>
          <w:rFonts w:ascii="Times New Roman" w:hAnsi="Times New Roman"/>
          <w:sz w:val="26"/>
          <w:szCs w:val="26"/>
          <w:lang w:eastAsia="ru-RU"/>
        </w:rPr>
        <w:t>182-</w:t>
      </w:r>
      <w:r>
        <w:rPr>
          <w:rFonts w:ascii="Times New Roman" w:hAnsi="Times New Roman"/>
          <w:sz w:val="26"/>
          <w:szCs w:val="26"/>
          <w:lang w:eastAsia="ru-RU"/>
        </w:rPr>
        <w:t>ФЗ «</w:t>
      </w:r>
      <w:r w:rsidRPr="0082355C">
        <w:rPr>
          <w:rFonts w:ascii="Times New Roman" w:hAnsi="Times New Roman"/>
          <w:sz w:val="26"/>
          <w:szCs w:val="26"/>
          <w:lang w:eastAsia="ru-RU"/>
        </w:rPr>
        <w:t>Об основах системы профилактики правон</w:t>
      </w:r>
      <w:r>
        <w:rPr>
          <w:rFonts w:ascii="Times New Roman" w:hAnsi="Times New Roman"/>
          <w:sz w:val="26"/>
          <w:szCs w:val="26"/>
          <w:lang w:eastAsia="ru-RU"/>
        </w:rPr>
        <w:t>арушений в Российской Федерации».</w:t>
      </w:r>
    </w:p>
    <w:p w:rsidR="00F62B28" w:rsidRDefault="00F62B28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E26">
        <w:rPr>
          <w:rFonts w:ascii="Times New Roman" w:hAnsi="Times New Roman"/>
          <w:sz w:val="26"/>
          <w:szCs w:val="26"/>
          <w:lang w:eastAsia="ru-RU"/>
        </w:rPr>
        <w:t>Федеральный закон от 23</w:t>
      </w:r>
      <w:r>
        <w:rPr>
          <w:rFonts w:ascii="Times New Roman" w:hAnsi="Times New Roman"/>
          <w:sz w:val="26"/>
          <w:szCs w:val="26"/>
          <w:lang w:eastAsia="ru-RU"/>
        </w:rPr>
        <w:t xml:space="preserve"> мая 2016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3E2E26">
        <w:rPr>
          <w:rFonts w:ascii="Times New Roman" w:hAnsi="Times New Roman"/>
          <w:sz w:val="26"/>
          <w:szCs w:val="26"/>
          <w:lang w:eastAsia="ru-RU"/>
        </w:rPr>
        <w:t xml:space="preserve"> 141-</w:t>
      </w:r>
      <w:r w:rsidR="005736F0">
        <w:rPr>
          <w:rFonts w:ascii="Times New Roman" w:hAnsi="Times New Roman"/>
          <w:sz w:val="26"/>
          <w:szCs w:val="26"/>
          <w:lang w:eastAsia="ru-RU"/>
        </w:rPr>
        <w:t xml:space="preserve">ФЗ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E2E26">
        <w:rPr>
          <w:rFonts w:ascii="Times New Roman" w:hAnsi="Times New Roman"/>
          <w:sz w:val="26"/>
          <w:szCs w:val="26"/>
          <w:lang w:eastAsia="ru-RU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>
        <w:rPr>
          <w:rFonts w:ascii="Times New Roman" w:hAnsi="Times New Roman"/>
          <w:sz w:val="26"/>
          <w:szCs w:val="26"/>
          <w:lang w:eastAsia="ru-RU"/>
        </w:rPr>
        <w:t>льные акты Российской Федерации».</w:t>
      </w:r>
    </w:p>
    <w:p w:rsidR="005C2E94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Федеральный закон от 22 декабря 2014 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г. </w:t>
      </w:r>
      <w:r>
        <w:rPr>
          <w:rFonts w:ascii="Times New Roman" w:hAnsi="Times New Roman"/>
          <w:sz w:val="26"/>
          <w:szCs w:val="26"/>
          <w:lang w:eastAsia="ru-RU"/>
        </w:rPr>
        <w:t>№ 431-</w:t>
      </w:r>
      <w:r w:rsidR="0082355C">
        <w:rPr>
          <w:rFonts w:ascii="Times New Roman" w:hAnsi="Times New Roman"/>
          <w:sz w:val="26"/>
          <w:szCs w:val="26"/>
          <w:lang w:eastAsia="ru-RU"/>
        </w:rPr>
        <w:t>ФЗ</w:t>
      </w:r>
      <w:r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отдельные законодательные акты Российской Федерации по вопросам противодействия коррупции».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Трудовой кодекс Российской Федерации (отдельные статьи)</w:t>
      </w:r>
      <w:r>
        <w:rPr>
          <w:rFonts w:ascii="Times New Roman" w:hAnsi="Times New Roman"/>
          <w:sz w:val="26"/>
          <w:szCs w:val="26"/>
        </w:rPr>
        <w:t>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hAnsi="Times New Roman"/>
          <w:sz w:val="26"/>
          <w:szCs w:val="26"/>
        </w:rPr>
        <w:t>Гражданский кодекс Российской Федерации (часть вторая) (отдельные статьи).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Кодекс Российской Федерации об административных правонарушениях </w:t>
      </w:r>
      <w:r w:rsidRPr="00462BA0">
        <w:rPr>
          <w:rFonts w:ascii="Times New Roman" w:hAnsi="Times New Roman"/>
          <w:sz w:val="26"/>
          <w:szCs w:val="26"/>
        </w:rPr>
        <w:t>(отдельные статьи)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 xml:space="preserve">Уголовный кодекс Российской Федерации (отдельные статьи). 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 xml:space="preserve">Уголовно-процессуальный кодекс Российской Федерации (отдельные статьи). 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2BA0">
        <w:rPr>
          <w:rFonts w:ascii="Times New Roman" w:hAnsi="Times New Roman"/>
          <w:sz w:val="26"/>
          <w:szCs w:val="26"/>
          <w:lang w:eastAsia="ru-RU"/>
        </w:rPr>
        <w:t>Федеральный закон от 05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апреля </w:t>
      </w:r>
      <w:r w:rsidRPr="00462BA0">
        <w:rPr>
          <w:rFonts w:ascii="Times New Roman" w:hAnsi="Times New Roman"/>
          <w:sz w:val="26"/>
          <w:szCs w:val="26"/>
          <w:lang w:eastAsia="ru-RU"/>
        </w:rPr>
        <w:t>2013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 № 44-</w:t>
      </w:r>
      <w:r w:rsidR="0082355C">
        <w:rPr>
          <w:rFonts w:ascii="Times New Roman" w:hAnsi="Times New Roman"/>
          <w:sz w:val="26"/>
          <w:szCs w:val="26"/>
          <w:lang w:eastAsia="ru-RU"/>
        </w:rPr>
        <w:t>ФЗ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720F1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53400">
        <w:rPr>
          <w:rFonts w:ascii="Times New Roman" w:hAnsi="Times New Roman"/>
          <w:sz w:val="26"/>
          <w:szCs w:val="26"/>
          <w:lang w:eastAsia="ru-RU"/>
        </w:rPr>
        <w:t>Федеральный</w:t>
      </w:r>
      <w:r w:rsidRPr="00D534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 мая </w:t>
      </w:r>
      <w:r w:rsidRPr="00D534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2013</w:t>
      </w:r>
      <w:r w:rsidR="006065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Pr="00D534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79-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D534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рументами». </w:t>
      </w:r>
    </w:p>
    <w:p w:rsidR="005C2E94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Федеральный закон от 3 марта 2012 г. № 230-</w:t>
      </w:r>
      <w:r w:rsidR="0082355C">
        <w:rPr>
          <w:rFonts w:ascii="Times New Roman" w:hAnsi="Times New Roman"/>
          <w:sz w:val="26"/>
          <w:szCs w:val="26"/>
          <w:lang w:eastAsia="ru-RU"/>
        </w:rPr>
        <w:t>ФЗ</w:t>
      </w:r>
      <w:r>
        <w:rPr>
          <w:rFonts w:ascii="Times New Roman" w:hAnsi="Times New Roman"/>
          <w:sz w:val="26"/>
          <w:szCs w:val="26"/>
          <w:lang w:eastAsia="ru-RU"/>
        </w:rPr>
        <w:t xml:space="preserve"> «О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контроле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5C2E94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_Toc317502438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7 февраля 2011 года № 3-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полиции»</w:t>
      </w:r>
      <w:bookmarkEnd w:id="3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BA0">
        <w:rPr>
          <w:rFonts w:ascii="Times New Roman" w:hAnsi="Times New Roman"/>
          <w:sz w:val="26"/>
          <w:szCs w:val="26"/>
        </w:rPr>
        <w:t>(отдельные статьи)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C2E94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Федеральный закон от 30 ноября 2011 г. № 342-</w:t>
      </w:r>
      <w:r w:rsidR="0082355C">
        <w:rPr>
          <w:rFonts w:ascii="Times New Roman" w:hAnsi="Times New Roman"/>
          <w:sz w:val="26"/>
          <w:szCs w:val="26"/>
          <w:lang w:eastAsia="ru-RU"/>
        </w:rPr>
        <w:t>ФЗ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службе в органах внутренних дел Российской Федерации и внесении изменений в отдельные законодательные акты Российской Федерации» </w:t>
      </w:r>
      <w:r w:rsidRPr="00462BA0">
        <w:rPr>
          <w:rFonts w:ascii="Times New Roman" w:hAnsi="Times New Roman"/>
          <w:sz w:val="26"/>
          <w:szCs w:val="26"/>
        </w:rPr>
        <w:t>(отдельные статьи)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4" w:name="_Toc284507257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28 декабря 2010 г</w:t>
      </w:r>
      <w:r w:rsidR="006065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 403-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Следственном комитете Российской Федерации»</w:t>
      </w:r>
      <w:bookmarkEnd w:id="4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BA0">
        <w:rPr>
          <w:rFonts w:ascii="Times New Roman" w:hAnsi="Times New Roman"/>
          <w:sz w:val="26"/>
          <w:szCs w:val="26"/>
        </w:rPr>
        <w:t>(отдельные статьи)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Федеральный закон от 17 июля 2009 г. № 172-</w:t>
      </w:r>
      <w:r w:rsidR="0082355C">
        <w:rPr>
          <w:rFonts w:ascii="Times New Roman" w:hAnsi="Times New Roman"/>
          <w:sz w:val="26"/>
          <w:szCs w:val="26"/>
        </w:rPr>
        <w:t>ФЗ</w:t>
      </w:r>
      <w:r w:rsidRPr="00462BA0">
        <w:rPr>
          <w:rFonts w:ascii="Times New Roman" w:hAnsi="Times New Roman"/>
          <w:sz w:val="26"/>
          <w:szCs w:val="26"/>
        </w:rPr>
        <w:t xml:space="preserve"> «Об антикоррупционной экспертизе нормативных правовых актов и проектов нормативных правовых актов».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hAnsi="Times New Roman"/>
          <w:sz w:val="26"/>
          <w:szCs w:val="26"/>
        </w:rPr>
        <w:t>Федеральный закон от 25 декабря 2008 г. № 273-</w:t>
      </w:r>
      <w:r w:rsidR="0082355C">
        <w:rPr>
          <w:rFonts w:ascii="Times New Roman" w:hAnsi="Times New Roman"/>
          <w:sz w:val="26"/>
          <w:szCs w:val="26"/>
        </w:rPr>
        <w:t>ФЗ</w:t>
      </w:r>
      <w:r w:rsidRPr="00462BA0">
        <w:rPr>
          <w:rFonts w:ascii="Times New Roman" w:hAnsi="Times New Roman"/>
          <w:sz w:val="26"/>
          <w:szCs w:val="26"/>
        </w:rPr>
        <w:t xml:space="preserve"> «О противодействии коррупции».</w:t>
      </w:r>
    </w:p>
    <w:p w:rsidR="005C2E94" w:rsidRDefault="005C2E94" w:rsidP="00F735EC">
      <w:pPr>
        <w:pStyle w:val="a3"/>
        <w:spacing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2 марта 2007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25-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муниципальной службе в Российской Федерации».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27 июля 2004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79-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государственной гражданской службе Российской Федерации».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752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</w:t>
      </w:r>
      <w:r>
        <w:rPr>
          <w:rFonts w:ascii="Times New Roman" w:hAnsi="Times New Roman"/>
          <w:sz w:val="26"/>
          <w:szCs w:val="26"/>
          <w:lang w:eastAsia="ru-RU"/>
        </w:rPr>
        <w:t xml:space="preserve"> закон от 6 октября 2003 г. № 131-</w:t>
      </w:r>
      <w:r w:rsidR="0082355C">
        <w:rPr>
          <w:rFonts w:ascii="Times New Roman" w:hAnsi="Times New Roman"/>
          <w:sz w:val="26"/>
          <w:szCs w:val="26"/>
          <w:lang w:eastAsia="ru-RU"/>
        </w:rPr>
        <w:t>ФЗ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BA0">
        <w:rPr>
          <w:rFonts w:ascii="Times New Roman" w:hAnsi="Times New Roman"/>
          <w:sz w:val="26"/>
          <w:szCs w:val="26"/>
        </w:rPr>
        <w:t>(отдельные статьи).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27 мая 2003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58-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системе государственной службы Российской Федерации».</w:t>
      </w:r>
    </w:p>
    <w:p w:rsidR="005C2E94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6 октября 1999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184-</w:t>
      </w:r>
      <w:r w:rsidR="008235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462BA0">
        <w:rPr>
          <w:rFonts w:ascii="Times New Roman" w:hAnsi="Times New Roman"/>
          <w:sz w:val="26"/>
          <w:szCs w:val="26"/>
        </w:rPr>
        <w:t>(отдельные статьи).</w:t>
      </w:r>
    </w:p>
    <w:p w:rsidR="005C2E94" w:rsidRPr="00462BA0" w:rsidRDefault="005C2E9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17 января 1992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2202-I «О прокуратуре Российской Федерации» </w:t>
      </w:r>
      <w:r w:rsidRPr="00462BA0">
        <w:rPr>
          <w:rFonts w:ascii="Times New Roman" w:hAnsi="Times New Roman"/>
          <w:sz w:val="26"/>
          <w:szCs w:val="26"/>
        </w:rPr>
        <w:t>(отдельные статьи)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720F1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1E47" w:rsidRPr="001720F1" w:rsidRDefault="00101E47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20F1">
        <w:rPr>
          <w:rFonts w:ascii="Times New Roman" w:hAnsi="Times New Roman"/>
          <w:sz w:val="26"/>
          <w:szCs w:val="26"/>
          <w:lang w:eastAsia="ru-RU"/>
        </w:rPr>
        <w:t xml:space="preserve">Указ Президента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1720F1">
        <w:rPr>
          <w:rFonts w:ascii="Times New Roman" w:hAnsi="Times New Roman"/>
          <w:sz w:val="26"/>
          <w:szCs w:val="26"/>
          <w:lang w:eastAsia="ru-RU"/>
        </w:rPr>
        <w:t>от 29</w:t>
      </w:r>
      <w:r>
        <w:rPr>
          <w:rFonts w:ascii="Times New Roman" w:hAnsi="Times New Roman"/>
          <w:sz w:val="26"/>
          <w:szCs w:val="26"/>
          <w:lang w:eastAsia="ru-RU"/>
        </w:rPr>
        <w:t xml:space="preserve"> июня </w:t>
      </w:r>
      <w:r w:rsidRPr="001720F1">
        <w:rPr>
          <w:rFonts w:ascii="Times New Roman" w:hAnsi="Times New Roman"/>
          <w:sz w:val="26"/>
          <w:szCs w:val="26"/>
          <w:lang w:eastAsia="ru-RU"/>
        </w:rPr>
        <w:t>2018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1720F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1720F1">
        <w:rPr>
          <w:rFonts w:ascii="Times New Roman" w:hAnsi="Times New Roman"/>
          <w:sz w:val="26"/>
          <w:szCs w:val="26"/>
          <w:lang w:eastAsia="ru-RU"/>
        </w:rPr>
        <w:t xml:space="preserve"> 378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1720F1">
        <w:rPr>
          <w:rFonts w:ascii="Times New Roman" w:hAnsi="Times New Roman"/>
          <w:sz w:val="26"/>
          <w:szCs w:val="26"/>
          <w:lang w:eastAsia="ru-RU"/>
        </w:rPr>
        <w:t>О Национальном плане противодействи</w:t>
      </w:r>
      <w:r>
        <w:rPr>
          <w:rFonts w:ascii="Times New Roman" w:hAnsi="Times New Roman"/>
          <w:sz w:val="26"/>
          <w:szCs w:val="26"/>
          <w:lang w:eastAsia="ru-RU"/>
        </w:rPr>
        <w:t>я коррупции на 2018 - 2020 годы».</w:t>
      </w:r>
    </w:p>
    <w:p w:rsidR="00AD1759" w:rsidRPr="00AD1759" w:rsidRDefault="00AD1759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D1759">
        <w:rPr>
          <w:rFonts w:ascii="Times New Roman" w:hAnsi="Times New Roman"/>
          <w:sz w:val="26"/>
          <w:szCs w:val="26"/>
          <w:lang w:eastAsia="ru-RU"/>
        </w:rPr>
        <w:t xml:space="preserve">Указ Президента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AD1759">
        <w:rPr>
          <w:rFonts w:ascii="Times New Roman" w:hAnsi="Times New Roman"/>
          <w:sz w:val="26"/>
          <w:szCs w:val="26"/>
          <w:lang w:eastAsia="ru-RU"/>
        </w:rPr>
        <w:t>от 14</w:t>
      </w:r>
      <w:r>
        <w:rPr>
          <w:rFonts w:ascii="Times New Roman" w:hAnsi="Times New Roman"/>
          <w:sz w:val="26"/>
          <w:szCs w:val="26"/>
          <w:lang w:eastAsia="ru-RU"/>
        </w:rPr>
        <w:t xml:space="preserve"> ноября </w:t>
      </w:r>
      <w:r w:rsidRPr="00AD1759">
        <w:rPr>
          <w:rFonts w:ascii="Times New Roman" w:hAnsi="Times New Roman"/>
          <w:sz w:val="26"/>
          <w:szCs w:val="26"/>
          <w:lang w:eastAsia="ru-RU"/>
        </w:rPr>
        <w:t>2017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AD175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AD1759">
        <w:rPr>
          <w:rFonts w:ascii="Times New Roman" w:hAnsi="Times New Roman"/>
          <w:sz w:val="26"/>
          <w:szCs w:val="26"/>
          <w:lang w:eastAsia="ru-RU"/>
        </w:rPr>
        <w:t xml:space="preserve"> 548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D1759">
        <w:rPr>
          <w:rFonts w:ascii="Times New Roman" w:hAnsi="Times New Roman"/>
          <w:sz w:val="26"/>
          <w:szCs w:val="26"/>
          <w:lang w:eastAsia="ru-RU"/>
        </w:rPr>
        <w:t xml:space="preserve">Об оценке </w:t>
      </w:r>
      <w:proofErr w:type="gramStart"/>
      <w:r w:rsidRPr="00AD1759">
        <w:rPr>
          <w:rFonts w:ascii="Times New Roman" w:hAnsi="Times New Roman"/>
          <w:sz w:val="26"/>
          <w:szCs w:val="26"/>
          <w:lang w:eastAsia="ru-RU"/>
        </w:rPr>
        <w:t>эффективности деятельности органов исполнительной власти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субъектов Российской Федерации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E436A1" w:rsidRPr="00E436A1" w:rsidRDefault="00E436A1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36A1">
        <w:rPr>
          <w:rFonts w:ascii="Times New Roman" w:hAnsi="Times New Roman"/>
          <w:sz w:val="26"/>
          <w:szCs w:val="26"/>
          <w:lang w:eastAsia="ru-RU"/>
        </w:rPr>
        <w:t xml:space="preserve">Указ Президента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E436A1">
        <w:rPr>
          <w:rFonts w:ascii="Times New Roman" w:hAnsi="Times New Roman"/>
          <w:sz w:val="26"/>
          <w:szCs w:val="26"/>
          <w:lang w:eastAsia="ru-RU"/>
        </w:rPr>
        <w:t>от 13</w:t>
      </w:r>
      <w:r>
        <w:rPr>
          <w:rFonts w:ascii="Times New Roman" w:hAnsi="Times New Roman"/>
          <w:sz w:val="26"/>
          <w:szCs w:val="26"/>
          <w:lang w:eastAsia="ru-RU"/>
        </w:rPr>
        <w:t xml:space="preserve"> мая 2017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E436A1">
        <w:rPr>
          <w:rFonts w:ascii="Times New Roman" w:hAnsi="Times New Roman"/>
          <w:sz w:val="26"/>
          <w:szCs w:val="26"/>
          <w:lang w:eastAsia="ru-RU"/>
        </w:rPr>
        <w:t xml:space="preserve"> 208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E436A1">
        <w:rPr>
          <w:rFonts w:ascii="Times New Roman" w:hAnsi="Times New Roman"/>
          <w:sz w:val="26"/>
          <w:szCs w:val="26"/>
          <w:lang w:eastAsia="ru-RU"/>
        </w:rPr>
        <w:t>О Стратегии экономической безопасности Российской Ф</w:t>
      </w:r>
      <w:r>
        <w:rPr>
          <w:rFonts w:ascii="Times New Roman" w:hAnsi="Times New Roman"/>
          <w:sz w:val="26"/>
          <w:szCs w:val="26"/>
          <w:lang w:eastAsia="ru-RU"/>
        </w:rPr>
        <w:t>едерации на период до 2030 года».</w:t>
      </w:r>
    </w:p>
    <w:p w:rsidR="002709FF" w:rsidRPr="002709FF" w:rsidRDefault="002709FF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09FF">
        <w:rPr>
          <w:rFonts w:ascii="Times New Roman" w:hAnsi="Times New Roman"/>
          <w:sz w:val="26"/>
          <w:szCs w:val="26"/>
          <w:lang w:eastAsia="ru-RU"/>
        </w:rPr>
        <w:t xml:space="preserve">Указ Президента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 от 11 августа </w:t>
      </w:r>
      <w:r w:rsidRPr="002709FF">
        <w:rPr>
          <w:rFonts w:ascii="Times New Roman" w:hAnsi="Times New Roman"/>
          <w:sz w:val="26"/>
          <w:szCs w:val="26"/>
          <w:lang w:eastAsia="ru-RU"/>
        </w:rPr>
        <w:t>2016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2709F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2709FF">
        <w:rPr>
          <w:rFonts w:ascii="Times New Roman" w:hAnsi="Times New Roman"/>
          <w:sz w:val="26"/>
          <w:szCs w:val="26"/>
          <w:lang w:eastAsia="ru-RU"/>
        </w:rPr>
        <w:t xml:space="preserve"> 403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2709FF">
        <w:rPr>
          <w:rFonts w:ascii="Times New Roman" w:hAnsi="Times New Roman"/>
          <w:sz w:val="26"/>
          <w:szCs w:val="26"/>
          <w:lang w:eastAsia="ru-RU"/>
        </w:rPr>
        <w:t>Об Основных направлениях развития государственной гражданской службы Российско</w:t>
      </w:r>
      <w:r>
        <w:rPr>
          <w:rFonts w:ascii="Times New Roman" w:hAnsi="Times New Roman"/>
          <w:sz w:val="26"/>
          <w:szCs w:val="26"/>
          <w:lang w:eastAsia="ru-RU"/>
        </w:rPr>
        <w:t>й Федерации на 2016 - 2018 годы».</w:t>
      </w:r>
    </w:p>
    <w:p w:rsidR="008F5CCA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 Президента </w:t>
      </w:r>
      <w:r w:rsidRPr="00462BA0">
        <w:rPr>
          <w:rFonts w:ascii="Times New Roman" w:hAnsi="Times New Roman"/>
          <w:sz w:val="26"/>
          <w:szCs w:val="26"/>
          <w:lang w:eastAsia="ru-RU"/>
        </w:rPr>
        <w:t>Российской Федерации</w:t>
      </w:r>
      <w:r w:rsidRPr="002B6582">
        <w:rPr>
          <w:rFonts w:ascii="Times New Roman" w:hAnsi="Times New Roman"/>
          <w:sz w:val="26"/>
          <w:szCs w:val="26"/>
          <w:lang w:eastAsia="ru-RU"/>
        </w:rPr>
        <w:t xml:space="preserve"> от 8</w:t>
      </w:r>
      <w:r>
        <w:rPr>
          <w:rFonts w:ascii="Times New Roman" w:hAnsi="Times New Roman"/>
          <w:sz w:val="26"/>
          <w:szCs w:val="26"/>
          <w:lang w:eastAsia="ru-RU"/>
        </w:rPr>
        <w:t xml:space="preserve"> марта </w:t>
      </w:r>
      <w:r w:rsidRPr="002B6582">
        <w:rPr>
          <w:rFonts w:ascii="Times New Roman" w:hAnsi="Times New Roman"/>
          <w:sz w:val="26"/>
          <w:szCs w:val="26"/>
          <w:lang w:eastAsia="ru-RU"/>
        </w:rPr>
        <w:t>201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2B6582">
        <w:rPr>
          <w:rFonts w:ascii="Times New Roman" w:hAnsi="Times New Roman"/>
          <w:sz w:val="26"/>
          <w:szCs w:val="26"/>
          <w:lang w:eastAsia="ru-RU"/>
        </w:rPr>
        <w:t xml:space="preserve"> 120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2B6582">
        <w:rPr>
          <w:rFonts w:ascii="Times New Roman" w:hAnsi="Times New Roman"/>
          <w:sz w:val="26"/>
          <w:szCs w:val="26"/>
          <w:lang w:eastAsia="ru-RU"/>
        </w:rPr>
        <w:t>О некоторых воп</w:t>
      </w:r>
      <w:r>
        <w:rPr>
          <w:rFonts w:ascii="Times New Roman" w:hAnsi="Times New Roman"/>
          <w:sz w:val="26"/>
          <w:szCs w:val="26"/>
          <w:lang w:eastAsia="ru-RU"/>
        </w:rPr>
        <w:t>росах противодействия коррупции».</w:t>
      </w:r>
    </w:p>
    <w:p w:rsidR="00606511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1ADF">
        <w:rPr>
          <w:rFonts w:ascii="Times New Roman" w:hAnsi="Times New Roman"/>
          <w:sz w:val="26"/>
          <w:szCs w:val="26"/>
          <w:lang w:eastAsia="ru-RU"/>
        </w:rPr>
        <w:t>Ук</w:t>
      </w:r>
      <w:r>
        <w:rPr>
          <w:rFonts w:ascii="Times New Roman" w:hAnsi="Times New Roman"/>
          <w:sz w:val="26"/>
          <w:szCs w:val="26"/>
          <w:lang w:eastAsia="ru-RU"/>
        </w:rPr>
        <w:t xml:space="preserve">аз Президента РФ от 15 июля 2015 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г.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E01ADF">
        <w:rPr>
          <w:rFonts w:ascii="Times New Roman" w:hAnsi="Times New Roman"/>
          <w:sz w:val="26"/>
          <w:szCs w:val="26"/>
          <w:lang w:eastAsia="ru-RU"/>
        </w:rPr>
        <w:t xml:space="preserve"> 364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E01ADF">
        <w:rPr>
          <w:rFonts w:ascii="Times New Roman" w:hAnsi="Times New Roman"/>
          <w:sz w:val="26"/>
          <w:szCs w:val="26"/>
          <w:lang w:eastAsia="ru-RU"/>
        </w:rPr>
        <w:t>О мерах по совершенствованию организации деятельности в об</w:t>
      </w:r>
      <w:r>
        <w:rPr>
          <w:rFonts w:ascii="Times New Roman" w:hAnsi="Times New Roman"/>
          <w:sz w:val="26"/>
          <w:szCs w:val="26"/>
          <w:lang w:eastAsia="ru-RU"/>
        </w:rPr>
        <w:t>л</w:t>
      </w:r>
      <w:r w:rsidR="00606511">
        <w:rPr>
          <w:rFonts w:ascii="Times New Roman" w:hAnsi="Times New Roman"/>
          <w:sz w:val="26"/>
          <w:szCs w:val="26"/>
          <w:lang w:eastAsia="ru-RU"/>
        </w:rPr>
        <w:t>асти противодействия коррупции».</w:t>
      </w:r>
    </w:p>
    <w:p w:rsidR="008F5CCA" w:rsidRPr="00462BA0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_Toc317505777"/>
      <w:r w:rsidRPr="00DF29D2">
        <w:rPr>
          <w:rFonts w:ascii="Times New Roman" w:hAnsi="Times New Roman"/>
          <w:sz w:val="26"/>
          <w:szCs w:val="26"/>
          <w:lang w:eastAsia="ru-RU"/>
        </w:rPr>
        <w:t xml:space="preserve">Указ Президента РФ от </w:t>
      </w:r>
      <w:r>
        <w:rPr>
          <w:rFonts w:ascii="Times New Roman" w:hAnsi="Times New Roman"/>
          <w:sz w:val="26"/>
          <w:szCs w:val="26"/>
          <w:lang w:eastAsia="ru-RU"/>
        </w:rPr>
        <w:t>3 декабря 2013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DF29D2">
        <w:rPr>
          <w:rFonts w:ascii="Times New Roman" w:hAnsi="Times New Roman"/>
          <w:sz w:val="26"/>
          <w:szCs w:val="26"/>
          <w:lang w:eastAsia="ru-RU"/>
        </w:rPr>
        <w:t xml:space="preserve"> 878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DF29D2">
        <w:rPr>
          <w:rFonts w:ascii="Times New Roman" w:hAnsi="Times New Roman"/>
          <w:sz w:val="26"/>
          <w:szCs w:val="26"/>
          <w:lang w:eastAsia="ru-RU"/>
        </w:rPr>
        <w:t>Об Управлении Президента Российской Федерации по вопросам противодействия коррупции</w:t>
      </w:r>
      <w:r w:rsidR="00606511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F5CCA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 Президента РФ от </w:t>
      </w:r>
      <w:r w:rsidRPr="00462BA0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 июля </w:t>
      </w:r>
      <w:r w:rsidRPr="00462BA0">
        <w:rPr>
          <w:rFonts w:ascii="Times New Roman" w:hAnsi="Times New Roman"/>
          <w:sz w:val="26"/>
          <w:szCs w:val="26"/>
          <w:lang w:eastAsia="ru-RU"/>
        </w:rPr>
        <w:t>2013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 № 613 «Воп</w:t>
      </w:r>
      <w:r w:rsidR="00606511">
        <w:rPr>
          <w:rFonts w:ascii="Times New Roman" w:hAnsi="Times New Roman"/>
          <w:sz w:val="26"/>
          <w:szCs w:val="26"/>
          <w:lang w:eastAsia="ru-RU"/>
        </w:rPr>
        <w:t>росы противодействия коррупции».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Указ Президента Российской Федерации от 25 февраля 2011 г. № 233 «О некоторых вопросах организации деятельности президиума Совета при Президенте Российской Федерации по противодействию коррупции»</w:t>
      </w:r>
      <w:bookmarkEnd w:id="5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8F5CCA" w:rsidRPr="00462BA0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</w:t>
      </w:r>
      <w:bookmarkStart w:id="6" w:name="_Toc267578308"/>
      <w:bookmarkStart w:id="7" w:name="_Toc267578674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июля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2010 г.  № </w:t>
      </w:r>
      <w:bookmarkStart w:id="8" w:name="_Toc267578309"/>
      <w:bookmarkStart w:id="9" w:name="_Toc267578675"/>
      <w:bookmarkEnd w:id="6"/>
      <w:bookmarkEnd w:id="7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bookmarkEnd w:id="8"/>
      <w:bookmarkEnd w:id="9"/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F5CCA" w:rsidRPr="00462BA0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характера».</w:t>
      </w:r>
    </w:p>
    <w:p w:rsidR="008F5CCA" w:rsidRPr="00462BA0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</w:t>
      </w:r>
      <w:r w:rsidRPr="00462BA0">
        <w:rPr>
          <w:rFonts w:ascii="Times New Roman" w:hAnsi="Times New Roman"/>
          <w:bCs/>
          <w:sz w:val="26"/>
          <w:szCs w:val="26"/>
        </w:rPr>
        <w:t xml:space="preserve">от 18 мая 2009 </w:t>
      </w:r>
      <w:r w:rsidR="00606511">
        <w:rPr>
          <w:rFonts w:ascii="Times New Roman" w:hAnsi="Times New Roman"/>
          <w:bCs/>
          <w:sz w:val="26"/>
          <w:szCs w:val="26"/>
        </w:rPr>
        <w:t xml:space="preserve">г. </w:t>
      </w:r>
      <w:r w:rsidRPr="00462BA0">
        <w:rPr>
          <w:rFonts w:ascii="Times New Roman" w:hAnsi="Times New Roman"/>
          <w:bCs/>
          <w:sz w:val="26"/>
          <w:szCs w:val="26"/>
        </w:rPr>
        <w:t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характера».</w:t>
      </w:r>
    </w:p>
    <w:p w:rsidR="008F5CCA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62BA0">
        <w:rPr>
          <w:rFonts w:ascii="Times New Roman" w:hAnsi="Times New Roman"/>
          <w:sz w:val="26"/>
          <w:szCs w:val="26"/>
          <w:lang w:eastAsia="ru-RU"/>
        </w:rPr>
        <w:t>Указ Президента Российской Федерации от 21 сентября 2009</w:t>
      </w:r>
      <w:r w:rsidR="0060651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Федерации». </w:t>
      </w:r>
      <w:proofErr w:type="gramEnd"/>
    </w:p>
    <w:p w:rsidR="008F5CCA" w:rsidRPr="00462BA0" w:rsidRDefault="008F5CCA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от 19 мая 2008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815 «О мерах по противодействию коррупции». 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от 18 декабря 2008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1799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помощи». 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от 18 декабря 2008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1800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сотрудничества». </w:t>
      </w:r>
      <w:bookmarkStart w:id="10" w:name="_Toc284507272"/>
    </w:p>
    <w:bookmarkEnd w:id="10"/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 Президента Российской Федерации от 12 августа 2002 г. </w:t>
      </w:r>
      <w:r w:rsidRPr="00462BA0">
        <w:rPr>
          <w:rFonts w:ascii="Times New Roman" w:hAnsi="Times New Roman"/>
          <w:sz w:val="26"/>
          <w:szCs w:val="26"/>
        </w:rPr>
        <w:t>№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885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«Об утверждении общих принципов служебного поведения государственных служащих».</w:t>
      </w:r>
      <w:bookmarkStart w:id="11" w:name="_Toc267578307"/>
      <w:bookmarkStart w:id="12" w:name="_Toc267578673"/>
      <w:bookmarkStart w:id="13" w:name="_Toc267994759"/>
      <w:bookmarkStart w:id="14" w:name="_Toc267994917"/>
      <w:bookmarkStart w:id="15" w:name="_Toc317505785"/>
    </w:p>
    <w:bookmarkEnd w:id="11"/>
    <w:bookmarkEnd w:id="12"/>
    <w:bookmarkEnd w:id="13"/>
    <w:bookmarkEnd w:id="14"/>
    <w:bookmarkEnd w:id="15"/>
    <w:p w:rsidR="00101E47" w:rsidRDefault="00101E47" w:rsidP="00F735EC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1E47" w:rsidRPr="00101E47" w:rsidRDefault="00101E47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01E47">
        <w:rPr>
          <w:rFonts w:ascii="Times New Roman" w:eastAsia="Times New Roman" w:hAnsi="Times New Roman"/>
          <w:color w:val="000000"/>
          <w:sz w:val="26"/>
          <w:szCs w:val="26"/>
        </w:rPr>
        <w:t xml:space="preserve">Постановление Правительства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Российской Федерации </w:t>
      </w:r>
      <w:r w:rsidRPr="00101E47">
        <w:rPr>
          <w:rFonts w:ascii="Times New Roman" w:eastAsia="Times New Roman" w:hAnsi="Times New Roman"/>
          <w:color w:val="000000"/>
          <w:sz w:val="26"/>
          <w:szCs w:val="26"/>
        </w:rPr>
        <w:t>от 05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марта 2018</w:t>
      </w:r>
      <w:r w:rsidR="00606511">
        <w:rPr>
          <w:rFonts w:ascii="Times New Roman" w:eastAsia="Times New Roman" w:hAnsi="Times New Roman"/>
          <w:color w:val="000000"/>
          <w:sz w:val="26"/>
          <w:szCs w:val="26"/>
        </w:rPr>
        <w:t xml:space="preserve"> г.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№</w:t>
      </w:r>
      <w:r w:rsidRPr="00101E47">
        <w:rPr>
          <w:rFonts w:ascii="Times New Roman" w:eastAsia="Times New Roman" w:hAnsi="Times New Roman"/>
          <w:color w:val="000000"/>
          <w:sz w:val="26"/>
          <w:szCs w:val="26"/>
        </w:rPr>
        <w:t xml:space="preserve"> 228</w:t>
      </w:r>
      <w:r w:rsidR="003963B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3963B7">
        <w:rPr>
          <w:rFonts w:ascii="Times New Roman" w:eastAsia="Times New Roman" w:hAnsi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01E47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="003963B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101E47">
        <w:rPr>
          <w:rFonts w:ascii="Times New Roman" w:eastAsia="Times New Roman" w:hAnsi="Times New Roman"/>
          <w:color w:val="000000"/>
          <w:sz w:val="26"/>
          <w:szCs w:val="26"/>
        </w:rPr>
        <w:t>реестре лиц, увол</w:t>
      </w:r>
      <w:r>
        <w:rPr>
          <w:rFonts w:ascii="Times New Roman" w:eastAsia="Times New Roman" w:hAnsi="Times New Roman"/>
          <w:color w:val="000000"/>
          <w:sz w:val="26"/>
          <w:szCs w:val="26"/>
        </w:rPr>
        <w:t>енных в связи с утратой доверия».</w:t>
      </w:r>
    </w:p>
    <w:p w:rsidR="003963B7" w:rsidRPr="003963B7" w:rsidRDefault="003963B7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963B7">
        <w:rPr>
          <w:rFonts w:ascii="Times New Roman" w:eastAsia="Times New Roman" w:hAnsi="Times New Roman"/>
          <w:color w:val="000000"/>
          <w:sz w:val="26"/>
          <w:szCs w:val="26"/>
        </w:rPr>
        <w:t xml:space="preserve">Постановление Правительства </w:t>
      </w:r>
      <w:r>
        <w:rPr>
          <w:rFonts w:ascii="Times New Roman" w:eastAsia="Times New Roman" w:hAnsi="Times New Roman"/>
          <w:color w:val="000000"/>
          <w:sz w:val="26"/>
          <w:szCs w:val="26"/>
        </w:rPr>
        <w:t>Российской Федерации о</w:t>
      </w:r>
      <w:r w:rsidRPr="003963B7">
        <w:rPr>
          <w:rFonts w:ascii="Times New Roman" w:eastAsia="Times New Roman" w:hAnsi="Times New Roman"/>
          <w:color w:val="000000"/>
          <w:sz w:val="26"/>
          <w:szCs w:val="26"/>
        </w:rPr>
        <w:t>т 31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марта 2018 </w:t>
      </w:r>
      <w:r w:rsidR="00606511">
        <w:rPr>
          <w:rFonts w:ascii="Times New Roman" w:eastAsia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№ </w:t>
      </w:r>
      <w:r w:rsidRPr="003963B7">
        <w:rPr>
          <w:rFonts w:ascii="Times New Roman" w:eastAsia="Times New Roman" w:hAnsi="Times New Roman"/>
          <w:color w:val="000000"/>
          <w:sz w:val="26"/>
          <w:szCs w:val="26"/>
        </w:rPr>
        <w:t>397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«</w:t>
      </w:r>
      <w:r w:rsidRPr="003963B7">
        <w:rPr>
          <w:rFonts w:ascii="Times New Roman" w:eastAsia="Times New Roman" w:hAnsi="Times New Roman"/>
          <w:color w:val="000000"/>
          <w:sz w:val="26"/>
          <w:szCs w:val="26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резерв государственных органов».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 xml:space="preserve">Постановление Правительства 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 Федерации</w:t>
      </w: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 xml:space="preserve"> от 26 февраля 2010 г. № 96 «Об антикоррупционной экспертизе нормативных правовых актов и проек</w:t>
      </w:r>
      <w:r w:rsidR="00D23B3F">
        <w:rPr>
          <w:rFonts w:ascii="Times New Roman" w:eastAsia="Times New Roman" w:hAnsi="Times New Roman"/>
          <w:color w:val="000000"/>
          <w:sz w:val="26"/>
          <w:szCs w:val="26"/>
        </w:rPr>
        <w:t>тов нормативных правовых актов»</w:t>
      </w: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>.</w:t>
      </w:r>
      <w:bookmarkStart w:id="16" w:name="_Toc284507282"/>
    </w:p>
    <w:p w:rsidR="001720F1" w:rsidRPr="00462BA0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17" w:name="_Toc317505792"/>
      <w:bookmarkEnd w:id="16"/>
      <w:r w:rsidRPr="00462BA0">
        <w:rPr>
          <w:rFonts w:ascii="Times New Roman" w:eastAsia="Times New Roman" w:hAnsi="Times New Roman"/>
          <w:color w:val="000000"/>
          <w:sz w:val="26"/>
          <w:szCs w:val="26"/>
        </w:rPr>
        <w:t>Типовой кодекс этики и служебного поведения государственных служащих Российской Федерации и муниципальных служащих</w:t>
      </w:r>
      <w:bookmarkEnd w:id="17"/>
      <w:r w:rsidRPr="00462B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(о</w:t>
      </w: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 xml:space="preserve">добрен решением </w:t>
      </w:r>
      <w:r w:rsidRPr="00462BA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президиума Совета при Президенте Российской Федерации по противодействию коррупции от 23 декабря 2010 г. (протокол № 21)</w:t>
      </w:r>
      <w:r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>.</w:t>
      </w:r>
      <w:bookmarkStart w:id="18" w:name="_Toc317505793"/>
    </w:p>
    <w:p w:rsidR="001720F1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</w:rPr>
        <w:t>Основы государственной политики Российской Федерации в сфере развития правовой грамотности и правосознания граждан</w:t>
      </w:r>
      <w:bookmarkEnd w:id="18"/>
      <w:r w:rsidRPr="00462B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(утв. Президентом </w:t>
      </w:r>
      <w:r w:rsidR="005736F0">
        <w:rPr>
          <w:rFonts w:ascii="Times New Roman" w:hAnsi="Times New Roman"/>
          <w:sz w:val="26"/>
          <w:szCs w:val="26"/>
          <w:lang w:eastAsia="ru-RU"/>
        </w:rPr>
        <w:t>Российской Федерации 28.04.2011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62BA0">
        <w:rPr>
          <w:rFonts w:ascii="Times New Roman" w:hAnsi="Times New Roman"/>
          <w:sz w:val="26"/>
          <w:szCs w:val="26"/>
          <w:lang w:eastAsia="ru-RU"/>
        </w:rPr>
        <w:t>№ Пр-1168)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2717B" w:rsidRPr="00C2717B" w:rsidRDefault="00C2717B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717B">
        <w:rPr>
          <w:rFonts w:ascii="Times New Roman" w:eastAsia="Times New Roman" w:hAnsi="Times New Roman"/>
          <w:color w:val="000000"/>
          <w:sz w:val="26"/>
          <w:szCs w:val="26"/>
        </w:rPr>
        <w:t>Методические рекомендации по проведению оценки коррупционных рисков в федеральных органах исполнительной власти, осуществляющ</w:t>
      </w:r>
      <w:r>
        <w:rPr>
          <w:rFonts w:ascii="Times New Roman" w:eastAsia="Times New Roman" w:hAnsi="Times New Roman"/>
          <w:color w:val="000000"/>
          <w:sz w:val="26"/>
          <w:szCs w:val="26"/>
        </w:rPr>
        <w:t>их контрольно-надзорные функции (</w:t>
      </w:r>
      <w:r w:rsidRPr="00C2717B">
        <w:rPr>
          <w:rFonts w:ascii="Times New Roman" w:eastAsia="Times New Roman" w:hAnsi="Times New Roman"/>
          <w:color w:val="000000"/>
          <w:sz w:val="26"/>
          <w:szCs w:val="26"/>
        </w:rPr>
        <w:t xml:space="preserve">утв. протоколом заседания проектного комитета от 13.07.2017 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>№</w:t>
      </w:r>
      <w:r w:rsidRPr="00C2717B">
        <w:rPr>
          <w:rFonts w:ascii="Times New Roman" w:eastAsia="Times New Roman" w:hAnsi="Times New Roman"/>
          <w:color w:val="000000"/>
          <w:sz w:val="26"/>
          <w:szCs w:val="26"/>
        </w:rPr>
        <w:t xml:space="preserve"> 47(7))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720F1" w:rsidRPr="00462BA0" w:rsidRDefault="001720F1" w:rsidP="00F735EC">
      <w:pPr>
        <w:pStyle w:val="a3"/>
        <w:spacing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720F1" w:rsidRPr="00462BA0" w:rsidRDefault="001720F1" w:rsidP="00F735EC">
      <w:pPr>
        <w:pStyle w:val="a3"/>
        <w:spacing w:line="240" w:lineRule="auto"/>
        <w:ind w:left="0" w:firstLine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62BA0">
        <w:rPr>
          <w:rFonts w:ascii="Times New Roman" w:eastAsia="Times New Roman" w:hAnsi="Times New Roman"/>
          <w:b/>
          <w:color w:val="000000"/>
          <w:sz w:val="26"/>
          <w:szCs w:val="26"/>
        </w:rPr>
        <w:t>Законодательство Московской области</w:t>
      </w:r>
    </w:p>
    <w:p w:rsidR="004F2C84" w:rsidRDefault="004F2C84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84" w:rsidRPr="004F2C84" w:rsidRDefault="004F2C8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84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4F2C84">
        <w:rPr>
          <w:rFonts w:ascii="Times New Roman" w:eastAsia="Times New Roman" w:hAnsi="Times New Roman"/>
          <w:sz w:val="26"/>
          <w:szCs w:val="26"/>
          <w:lang w:eastAsia="ru-RU"/>
        </w:rPr>
        <w:t xml:space="preserve"> 190/2017-ОЗ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4F2C84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проверки достоверности и полноты сведений, представляемых гражданами, претендующими на замещение муниципальных должностей, должности руководителя администрации муниципального образования по контракту, лицами, замещающими муниципальные должности, и лицом, замещающим должность руководителя администрации муниципального образования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контракту, в Московской области».</w:t>
      </w:r>
    </w:p>
    <w:p w:rsidR="002901AD" w:rsidRDefault="002901AD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1AD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2901AD">
        <w:rPr>
          <w:rFonts w:ascii="Times New Roman" w:eastAsia="Times New Roman" w:hAnsi="Times New Roman"/>
          <w:sz w:val="26"/>
          <w:szCs w:val="26"/>
          <w:lang w:eastAsia="ru-RU"/>
        </w:rPr>
        <w:t xml:space="preserve"> 189/2017-ОЗ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2901AD">
        <w:rPr>
          <w:rFonts w:ascii="Times New Roman" w:eastAsia="Times New Roman" w:hAnsi="Times New Roman"/>
          <w:sz w:val="26"/>
          <w:szCs w:val="26"/>
          <w:lang w:eastAsia="ru-RU"/>
        </w:rPr>
        <w:t>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ьствах имущественного характера».</w:t>
      </w:r>
    </w:p>
    <w:p w:rsidR="004959DB" w:rsidRDefault="004959DB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9DB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4959DB">
        <w:rPr>
          <w:rFonts w:ascii="Times New Roman" w:eastAsia="Times New Roman" w:hAnsi="Times New Roman"/>
          <w:sz w:val="26"/>
          <w:szCs w:val="26"/>
          <w:lang w:eastAsia="ru-RU"/>
        </w:rPr>
        <w:t xml:space="preserve"> 194/2016-ОЗ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4959DB">
        <w:rPr>
          <w:rFonts w:ascii="Times New Roman" w:eastAsia="Times New Roman" w:hAnsi="Times New Roman"/>
          <w:sz w:val="26"/>
          <w:szCs w:val="26"/>
          <w:lang w:eastAsia="ru-RU"/>
        </w:rPr>
        <w:t>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образований Московской области».</w:t>
      </w:r>
    </w:p>
    <w:p w:rsidR="00817870" w:rsidRDefault="00817870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87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817870">
        <w:rPr>
          <w:rFonts w:ascii="Times New Roman" w:eastAsia="Times New Roman" w:hAnsi="Times New Roman"/>
          <w:sz w:val="26"/>
          <w:szCs w:val="26"/>
          <w:lang w:eastAsia="ru-RU"/>
        </w:rPr>
        <w:t xml:space="preserve"> 86/2015-ОЗ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817870">
        <w:rPr>
          <w:rFonts w:ascii="Times New Roman" w:eastAsia="Times New Roman" w:hAnsi="Times New Roman"/>
          <w:sz w:val="26"/>
          <w:szCs w:val="26"/>
          <w:lang w:eastAsia="ru-RU"/>
        </w:rPr>
        <w:t>Об Уполномоченном по правам ребенка в Московской области и внесении изменений в неко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торые законы Московской области».</w:t>
      </w:r>
    </w:p>
    <w:p w:rsidR="001916CA" w:rsidRDefault="001916CA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916CA">
        <w:rPr>
          <w:rFonts w:ascii="Times New Roman" w:eastAsia="Times New Roman" w:hAnsi="Times New Roman"/>
          <w:sz w:val="26"/>
          <w:szCs w:val="26"/>
          <w:lang w:eastAsia="ru-RU"/>
        </w:rPr>
        <w:t xml:space="preserve">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1916CA">
        <w:rPr>
          <w:rFonts w:ascii="Times New Roman" w:eastAsia="Times New Roman" w:hAnsi="Times New Roman"/>
          <w:sz w:val="26"/>
          <w:szCs w:val="26"/>
          <w:lang w:eastAsia="ru-RU"/>
        </w:rPr>
        <w:t xml:space="preserve"> 1/2014-ОЗ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916CA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уполномоченном по защите прав предпринимателей в Московской области и о внесении изменения в 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916CA">
        <w:rPr>
          <w:rFonts w:ascii="Times New Roman" w:eastAsia="Times New Roman" w:hAnsi="Times New Roman"/>
          <w:sz w:val="26"/>
          <w:szCs w:val="26"/>
          <w:lang w:eastAsia="ru-RU"/>
        </w:rPr>
        <w:t>О денежном содержании лиц, замещающих государственные должности Московской области и должности государственной гражда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нской службы Московской области».</w:t>
      </w:r>
    </w:p>
    <w:p w:rsidR="007641E1" w:rsidRDefault="007641E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 xml:space="preserve"> 46/2013-ОЗ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>О муниципальных выборах в 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7641E1" w:rsidRPr="002901AD" w:rsidRDefault="007641E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5403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1F5403">
        <w:rPr>
          <w:rFonts w:ascii="Times New Roman" w:eastAsia="Times New Roman" w:hAnsi="Times New Roman"/>
          <w:sz w:val="26"/>
          <w:szCs w:val="26"/>
          <w:lang w:eastAsia="ru-RU"/>
        </w:rPr>
        <w:t xml:space="preserve"> 46/2012-ОЗ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F5403">
        <w:rPr>
          <w:rFonts w:ascii="Times New Roman" w:eastAsia="Times New Roman" w:hAnsi="Times New Roman"/>
          <w:sz w:val="26"/>
          <w:szCs w:val="26"/>
          <w:lang w:eastAsia="ru-RU"/>
        </w:rPr>
        <w:t>О правовом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ониторинге в Московской области».</w:t>
      </w:r>
    </w:p>
    <w:p w:rsidR="00B27441" w:rsidRDefault="00B2744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441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B27441">
        <w:rPr>
          <w:rFonts w:ascii="Times New Roman" w:eastAsia="Times New Roman" w:hAnsi="Times New Roman"/>
          <w:sz w:val="26"/>
          <w:szCs w:val="26"/>
          <w:lang w:eastAsia="ru-RU"/>
        </w:rPr>
        <w:t xml:space="preserve"> 79/2011-ОЗ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B27441">
        <w:rPr>
          <w:rFonts w:ascii="Times New Roman" w:eastAsia="Times New Roman" w:hAnsi="Times New Roman"/>
          <w:sz w:val="26"/>
          <w:szCs w:val="26"/>
          <w:lang w:eastAsia="ru-RU"/>
        </w:rPr>
        <w:t>О выборах депут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атов Московской областной Думы».</w:t>
      </w:r>
    </w:p>
    <w:p w:rsidR="0091352F" w:rsidRDefault="0091352F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52F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1352F">
        <w:rPr>
          <w:rFonts w:ascii="Times New Roman" w:eastAsia="Times New Roman" w:hAnsi="Times New Roman"/>
          <w:sz w:val="26"/>
          <w:szCs w:val="26"/>
          <w:lang w:eastAsia="ru-RU"/>
        </w:rPr>
        <w:t xml:space="preserve"> 135/2010-ОЗ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91352F">
        <w:rPr>
          <w:rFonts w:ascii="Times New Roman" w:eastAsia="Times New Roman" w:hAnsi="Times New Roman"/>
          <w:sz w:val="26"/>
          <w:szCs w:val="26"/>
          <w:lang w:eastAsia="ru-RU"/>
        </w:rPr>
        <w:t>О Контрольно-сч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етной палате Московской области».</w:t>
      </w:r>
    </w:p>
    <w:p w:rsidR="001720F1" w:rsidRPr="00516653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653">
        <w:rPr>
          <w:rFonts w:ascii="Times New Roman" w:eastAsia="Times New Roman" w:hAnsi="Times New Roman"/>
          <w:sz w:val="26"/>
          <w:szCs w:val="26"/>
          <w:lang w:eastAsia="ru-RU"/>
        </w:rPr>
        <w:t>Закон Московской области № 31/2009-ОЗ «О мерах по противодействию коррупции в Московской области».</w:t>
      </w:r>
    </w:p>
    <w:p w:rsidR="004F2C84" w:rsidRPr="00516653" w:rsidRDefault="004F2C84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 w:rsidRPr="00516653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137/2007-ОЗ «О муниципальной службе в Московской области».</w:t>
      </w:r>
    </w:p>
    <w:p w:rsidR="001720F1" w:rsidRPr="00516653" w:rsidRDefault="001720F1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Закон Московской области №</w:t>
      </w:r>
      <w:r w:rsidRPr="00516653">
        <w:rPr>
          <w:rFonts w:ascii="Times New Roman" w:eastAsia="Times New Roman" w:hAnsi="Times New Roman"/>
          <w:sz w:val="26"/>
          <w:szCs w:val="26"/>
          <w:lang w:eastAsia="ru-RU"/>
        </w:rPr>
        <w:t xml:space="preserve"> 39/2005-ОЗ «О государственной гражданской службе в Московской области».</w:t>
      </w:r>
    </w:p>
    <w:p w:rsidR="00A4289C" w:rsidRDefault="00A4289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9" w:name="_Toc284507291"/>
      <w:r w:rsidRPr="00A4289C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A4289C">
        <w:rPr>
          <w:rFonts w:ascii="Times New Roman" w:eastAsia="Times New Roman" w:hAnsi="Times New Roman"/>
          <w:sz w:val="26"/>
          <w:szCs w:val="26"/>
          <w:lang w:eastAsia="ru-RU"/>
        </w:rPr>
        <w:t xml:space="preserve"> 230/2005-ОЗ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4289C">
        <w:rPr>
          <w:rFonts w:ascii="Times New Roman" w:eastAsia="Times New Roman" w:hAnsi="Times New Roman"/>
          <w:sz w:val="26"/>
          <w:szCs w:val="26"/>
          <w:lang w:eastAsia="ru-RU"/>
        </w:rPr>
        <w:t>О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равительстве Московской области».</w:t>
      </w:r>
    </w:p>
    <w:p w:rsidR="007641E1" w:rsidRDefault="007641E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 xml:space="preserve"> 148/2003-ОЗ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641E1">
        <w:rPr>
          <w:rFonts w:ascii="Times New Roman" w:eastAsia="Times New Roman" w:hAnsi="Times New Roman"/>
          <w:sz w:val="26"/>
          <w:szCs w:val="26"/>
          <w:lang w:eastAsia="ru-RU"/>
        </w:rPr>
        <w:t>О местном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еферендуме в Московской области».</w:t>
      </w:r>
    </w:p>
    <w:p w:rsidR="00656179" w:rsidRDefault="00656179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656179">
        <w:rPr>
          <w:rFonts w:ascii="Times New Roman" w:eastAsia="Times New Roman" w:hAnsi="Times New Roman"/>
          <w:sz w:val="26"/>
          <w:szCs w:val="26"/>
          <w:lang w:eastAsia="ru-RU"/>
        </w:rPr>
        <w:t xml:space="preserve">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656179">
        <w:rPr>
          <w:rFonts w:ascii="Times New Roman" w:eastAsia="Times New Roman" w:hAnsi="Times New Roman"/>
          <w:sz w:val="26"/>
          <w:szCs w:val="26"/>
          <w:lang w:eastAsia="ru-RU"/>
        </w:rPr>
        <w:t xml:space="preserve"> 93/2003-ОЗ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561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референдуме Московской области».</w:t>
      </w:r>
    </w:p>
    <w:p w:rsidR="00962910" w:rsidRDefault="00962910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91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62910">
        <w:rPr>
          <w:rFonts w:ascii="Times New Roman" w:eastAsia="Times New Roman" w:hAnsi="Times New Roman"/>
          <w:sz w:val="26"/>
          <w:szCs w:val="26"/>
          <w:lang w:eastAsia="ru-RU"/>
        </w:rPr>
        <w:t xml:space="preserve"> 31/2003-ОЗ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962910">
        <w:rPr>
          <w:rFonts w:ascii="Times New Roman" w:eastAsia="Times New Roman" w:hAnsi="Times New Roman"/>
          <w:sz w:val="26"/>
          <w:szCs w:val="26"/>
          <w:lang w:eastAsia="ru-RU"/>
        </w:rPr>
        <w:t>Об Избиратель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ной комиссии Московской области».</w:t>
      </w:r>
    </w:p>
    <w:p w:rsidR="00CE5DEE" w:rsidRPr="00817870" w:rsidRDefault="00CE5DEE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DE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Московской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CE5DEE">
        <w:rPr>
          <w:rFonts w:ascii="Times New Roman" w:eastAsia="Times New Roman" w:hAnsi="Times New Roman"/>
          <w:sz w:val="26"/>
          <w:szCs w:val="26"/>
          <w:lang w:eastAsia="ru-RU"/>
        </w:rPr>
        <w:t xml:space="preserve"> 4/2001-ОЗ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CE5DEE">
        <w:rPr>
          <w:rFonts w:ascii="Times New Roman" w:eastAsia="Times New Roman" w:hAnsi="Times New Roman"/>
          <w:sz w:val="26"/>
          <w:szCs w:val="26"/>
          <w:lang w:eastAsia="ru-RU"/>
        </w:rPr>
        <w:t>Об Уполномоченном по права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человека в Московской области».</w:t>
      </w:r>
    </w:p>
    <w:p w:rsidR="004F2C84" w:rsidRDefault="004F2C84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Закон Московской области № 16/97-ОЗ «О государственных должностях Московской области».</w:t>
      </w:r>
    </w:p>
    <w:p w:rsidR="00B62286" w:rsidRPr="00516653" w:rsidRDefault="00B62286" w:rsidP="00F735EC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6228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областной Думы </w:t>
      </w:r>
      <w:r w:rsidRPr="00B62286">
        <w:rPr>
          <w:rFonts w:ascii="Times New Roman" w:eastAsia="Times New Roman" w:hAnsi="Times New Roman"/>
          <w:sz w:val="26"/>
          <w:szCs w:val="26"/>
          <w:lang w:eastAsia="ru-RU"/>
        </w:rPr>
        <w:t xml:space="preserve">от 22.03.2018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B62286">
        <w:rPr>
          <w:rFonts w:ascii="Times New Roman" w:eastAsia="Times New Roman" w:hAnsi="Times New Roman"/>
          <w:sz w:val="26"/>
          <w:szCs w:val="26"/>
          <w:lang w:eastAsia="ru-RU"/>
        </w:rPr>
        <w:t xml:space="preserve"> 28/46-П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B6228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порядке принятия лицами, замещающими государственные должности Московской области в Московской областной Думе, лицами, замещающими государственные должности Московской области, назначение на которые и освобождение от которых осуществляется Московской областной Думой,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</w:t>
      </w:r>
      <w:proofErr w:type="gramEnd"/>
      <w:r w:rsidRPr="00B62286">
        <w:rPr>
          <w:rFonts w:ascii="Times New Roman" w:eastAsia="Times New Roman" w:hAnsi="Times New Roman"/>
          <w:sz w:val="26"/>
          <w:szCs w:val="26"/>
          <w:lang w:eastAsia="ru-RU"/>
        </w:rPr>
        <w:t xml:space="preserve"> партий, иных общественных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бъединений и других организаций».</w:t>
      </w:r>
    </w:p>
    <w:p w:rsidR="005E12F1" w:rsidRDefault="005E12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2F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областной Думы от 14.04.2016 №</w:t>
      </w:r>
      <w:r w:rsidRPr="005E12F1">
        <w:rPr>
          <w:rFonts w:ascii="Times New Roman" w:eastAsia="Times New Roman" w:hAnsi="Times New Roman"/>
          <w:sz w:val="26"/>
          <w:szCs w:val="26"/>
          <w:lang w:eastAsia="ru-RU"/>
        </w:rPr>
        <w:t xml:space="preserve"> 9/162-П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5E12F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порядке сообщения лицами, замещающими должности государственной гражданской службы Московской области в аппарате Московской областной Думы,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привести к конфликту интересов».</w:t>
      </w:r>
    </w:p>
    <w:p w:rsidR="00A03189" w:rsidRDefault="00A03189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областной Думы о</w:t>
      </w:r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>т 13.10.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2016 №</w:t>
      </w:r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 xml:space="preserve"> 12/3-П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 xml:space="preserve">О составе комиссии Московской областной Думы по </w:t>
      </w:r>
      <w:proofErr w:type="gramStart"/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proofErr w:type="gramEnd"/>
      <w:r w:rsidRPr="006E1181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депут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атами Московской областной Думы».</w:t>
      </w:r>
    </w:p>
    <w:p w:rsidR="0073744C" w:rsidRDefault="0073744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07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областной Думы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07.06.2012 №</w:t>
      </w:r>
      <w:r w:rsidRPr="007B307E">
        <w:rPr>
          <w:rFonts w:ascii="Times New Roman" w:eastAsia="Times New Roman" w:hAnsi="Times New Roman"/>
          <w:sz w:val="26"/>
          <w:szCs w:val="26"/>
          <w:lang w:eastAsia="ru-RU"/>
        </w:rPr>
        <w:t xml:space="preserve"> 38/18-П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B307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перечня должностей государственной гражданской службы Московской области в аппарате Московской областной Думы,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A03189" w:rsidRDefault="00A03189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189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областной Думы 09.06.2011 №</w:t>
      </w:r>
      <w:r w:rsidRPr="00A03189">
        <w:rPr>
          <w:rFonts w:ascii="Times New Roman" w:eastAsia="Times New Roman" w:hAnsi="Times New Roman"/>
          <w:sz w:val="26"/>
          <w:szCs w:val="26"/>
          <w:lang w:eastAsia="ru-RU"/>
        </w:rPr>
        <w:t xml:space="preserve"> 7/160-П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03189">
        <w:rPr>
          <w:rFonts w:ascii="Times New Roman" w:eastAsia="Times New Roman" w:hAnsi="Times New Roman"/>
          <w:sz w:val="26"/>
          <w:szCs w:val="26"/>
          <w:lang w:eastAsia="ru-RU"/>
        </w:rPr>
        <w:t>О Регла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менте Московской областной Думы».</w:t>
      </w:r>
    </w:p>
    <w:p w:rsidR="001720F1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Московской областной Думы от 14.10.2010 № 15/131-П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62B28">
        <w:rPr>
          <w:rFonts w:ascii="Times New Roman" w:eastAsia="Times New Roman" w:hAnsi="Times New Roman"/>
          <w:sz w:val="26"/>
          <w:szCs w:val="26"/>
          <w:lang w:eastAsia="ru-RU"/>
        </w:rPr>
        <w:t xml:space="preserve">  «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О комиссии по соблюдению требований к служебному поведению государственных гражданских служащих,  замещающих должности государственной гражданской службы Московской области в Московской областной Думе, и урегулированию конфликта интересов»</w:t>
      </w:r>
      <w:bookmarkEnd w:id="19"/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20" w:name="_Toc284507292"/>
    </w:p>
    <w:p w:rsidR="00EA5458" w:rsidRDefault="00EA5458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Распоряжение Председателя  Московской областной Думы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1068-р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 xml:space="preserve">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мероприятий  Московской областной Думы по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противодействи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коррупции на 2018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EA545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D515E7" w:rsidRDefault="00D515E7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515E7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 Председателя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областной Думы от 28.12.2015 №</w:t>
      </w:r>
      <w:r w:rsidRPr="00D515E7">
        <w:rPr>
          <w:rFonts w:ascii="Times New Roman" w:eastAsia="Times New Roman" w:hAnsi="Times New Roman"/>
          <w:sz w:val="26"/>
          <w:szCs w:val="26"/>
          <w:lang w:eastAsia="ru-RU"/>
        </w:rPr>
        <w:t xml:space="preserve"> 1570-р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D515E7">
        <w:rPr>
          <w:rFonts w:ascii="Times New Roman" w:eastAsia="Times New Roman" w:hAnsi="Times New Roman"/>
          <w:sz w:val="26"/>
          <w:szCs w:val="26"/>
          <w:lang w:eastAsia="ru-RU"/>
        </w:rPr>
        <w:t>О порядке сообщения лицами, замещающими государственные должности Московской области в Московской областной Думе и должности государственной гражданской службы Московской области в аппарате Московской областной Думы,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</w:t>
      </w:r>
      <w:proofErr w:type="gramEnd"/>
      <w:r w:rsidRPr="00D515E7">
        <w:rPr>
          <w:rFonts w:ascii="Times New Roman" w:eastAsia="Times New Roman" w:hAnsi="Times New Roman"/>
          <w:sz w:val="26"/>
          <w:szCs w:val="26"/>
          <w:lang w:eastAsia="ru-RU"/>
        </w:rPr>
        <w:t>) обязанностей, сдаче и оценке подарка, реализации (выкупе) и зачислении средст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в, вырученных от его реализации».</w:t>
      </w:r>
    </w:p>
    <w:p w:rsidR="005736F0" w:rsidRDefault="005736F0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5672" w:rsidRDefault="009E5672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E567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22.08.2017 №</w:t>
      </w:r>
      <w:r w:rsidRPr="009E5672">
        <w:rPr>
          <w:rFonts w:ascii="Times New Roman" w:eastAsia="Times New Roman" w:hAnsi="Times New Roman"/>
          <w:sz w:val="26"/>
          <w:szCs w:val="26"/>
          <w:lang w:eastAsia="ru-RU"/>
        </w:rPr>
        <w:t xml:space="preserve"> 368-ПГ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9E567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</w:t>
      </w:r>
      <w:proofErr w:type="gramEnd"/>
      <w:r w:rsidRPr="009E567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источниках получения средств, за 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 которых совершены эти сделки».</w:t>
      </w:r>
    </w:p>
    <w:p w:rsidR="000E1211" w:rsidRDefault="000E121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E12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17.04.2017 №</w:t>
      </w:r>
      <w:r w:rsidRPr="000E1211">
        <w:rPr>
          <w:rFonts w:ascii="Times New Roman" w:eastAsia="Times New Roman" w:hAnsi="Times New Roman"/>
          <w:sz w:val="26"/>
          <w:szCs w:val="26"/>
          <w:lang w:eastAsia="ru-RU"/>
        </w:rPr>
        <w:t xml:space="preserve"> 175-ПГ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«</w:t>
      </w:r>
      <w:r w:rsidRPr="000E121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211">
        <w:rPr>
          <w:rFonts w:ascii="Times New Roman" w:eastAsia="Times New Roman" w:hAnsi="Times New Roman"/>
          <w:sz w:val="26"/>
          <w:szCs w:val="26"/>
          <w:lang w:eastAsia="ru-RU"/>
        </w:rPr>
        <w:t>проверке достоверности и полноты сведений, представляемых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 области, и соблюдения государственными гражданскими служащими Московской области 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ебований к служебному поведению».</w:t>
      </w:r>
      <w:proofErr w:type="gramEnd"/>
    </w:p>
    <w:p w:rsidR="00F36FC7" w:rsidRDefault="00F36FC7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36FC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</w:t>
      </w:r>
      <w:r w:rsidRPr="00F36FC7">
        <w:rPr>
          <w:rFonts w:ascii="Times New Roman" w:eastAsia="Times New Roman" w:hAnsi="Times New Roman"/>
          <w:sz w:val="26"/>
          <w:szCs w:val="26"/>
          <w:lang w:eastAsia="ru-RU"/>
        </w:rPr>
        <w:t xml:space="preserve">от 17.04.2017 </w:t>
      </w:r>
      <w:r w:rsidR="00DD7A3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36FC7">
        <w:rPr>
          <w:rFonts w:ascii="Times New Roman" w:eastAsia="Times New Roman" w:hAnsi="Times New Roman"/>
          <w:sz w:val="26"/>
          <w:szCs w:val="26"/>
          <w:lang w:eastAsia="ru-RU"/>
        </w:rPr>
        <w:t xml:space="preserve"> 176-ПГ</w:t>
      </w:r>
      <w:r w:rsidR="00DD7A3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F36FC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принятия решения об осуществлении контроля за соответствием расходов лиц, замещающих государственные должности Московской области, должности государственной гражданской службы Московской области, муниципальные должности и должности муниципальной службы в органах местного самоуправления муниципальных образований Московской области, их супругов и несо</w:t>
      </w:r>
      <w:r w:rsidR="00DD7A34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детей их доходам».</w:t>
      </w:r>
      <w:proofErr w:type="gramEnd"/>
    </w:p>
    <w:p w:rsidR="00EE2146" w:rsidRPr="000E1211" w:rsidRDefault="00EE2146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14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="003446D7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17.04.2017 №</w:t>
      </w:r>
      <w:r w:rsidRPr="00EE2146">
        <w:rPr>
          <w:rFonts w:ascii="Times New Roman" w:eastAsia="Times New Roman" w:hAnsi="Times New Roman"/>
          <w:sz w:val="26"/>
          <w:szCs w:val="26"/>
          <w:lang w:eastAsia="ru-RU"/>
        </w:rPr>
        <w:t xml:space="preserve"> 174-ПГ</w:t>
      </w:r>
      <w:r w:rsidR="003446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46D7">
        <w:rPr>
          <w:rFonts w:ascii="Times New Roman" w:eastAsia="Times New Roman" w:hAnsi="Times New Roman"/>
          <w:sz w:val="26"/>
          <w:szCs w:val="26"/>
          <w:lang w:eastAsia="ru-RU"/>
        </w:rPr>
        <w:br/>
        <w:t>«</w:t>
      </w:r>
      <w:r w:rsidRPr="00EE21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446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2146">
        <w:rPr>
          <w:rFonts w:ascii="Times New Roman" w:eastAsia="Times New Roman" w:hAnsi="Times New Roman"/>
          <w:sz w:val="26"/>
          <w:szCs w:val="26"/>
          <w:lang w:eastAsia="ru-RU"/>
        </w:rPr>
        <w:t>проверке достоверности и полноты сведений, представляемых гражданами, претендующими на замещение государственных должностей Московской области, и лицами, замещающими государственные должности Московской области, и соблюдения ограничений лицами, замещающими государственн</w:t>
      </w:r>
      <w:r w:rsidR="003446D7">
        <w:rPr>
          <w:rFonts w:ascii="Times New Roman" w:eastAsia="Times New Roman" w:hAnsi="Times New Roman"/>
          <w:sz w:val="26"/>
          <w:szCs w:val="26"/>
          <w:lang w:eastAsia="ru-RU"/>
        </w:rPr>
        <w:t>ые должности Московской области».</w:t>
      </w: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10.11.2016 №</w:t>
      </w:r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 xml:space="preserve"> 484-ПГ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порядке сообщения лицами, замещающими государственные должности Московской области, назначение на которые и освобождение от которых осуществляется Губернатором Московской области, государственными гражданскими служащими, замещающими должности государственной гражданской службы Московской области высш</w:t>
      </w:r>
      <w:r w:rsidR="009E5672">
        <w:rPr>
          <w:rFonts w:ascii="Times New Roman" w:eastAsia="Times New Roman" w:hAnsi="Times New Roman"/>
          <w:sz w:val="26"/>
          <w:szCs w:val="26"/>
          <w:lang w:eastAsia="ru-RU"/>
        </w:rPr>
        <w:t>ей группы должностей категории «</w:t>
      </w:r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>руководители</w:t>
      </w:r>
      <w:r w:rsidR="009E567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государственными гражданскими </w:t>
      </w:r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служащими Московской области в Администрации Губернатора Московской области о получении подарка в связи</w:t>
      </w:r>
      <w:proofErr w:type="gramEnd"/>
      <w:r w:rsidRPr="006A7FF1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реализации (выкупа) подарка».</w:t>
      </w: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D134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12.08.2016 №</w:t>
      </w:r>
      <w:r w:rsidRPr="008D134D">
        <w:rPr>
          <w:rFonts w:ascii="Times New Roman" w:eastAsia="Times New Roman" w:hAnsi="Times New Roman"/>
          <w:sz w:val="26"/>
          <w:szCs w:val="26"/>
          <w:lang w:eastAsia="ru-RU"/>
        </w:rPr>
        <w:t xml:space="preserve"> 308-ПГ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8D134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порядке принятия лицами, замещающими государственные должности Московской области, назначение на которые и освобождение от которых осуществляется Губернатором Московской области, и государственными гражданскими служащими Московской области в центральных исполнительных органах государственной власти Московской области, государственных органах Московской области почетных и специальных званий, наград и иных знаков отличия иностранных государств, международных</w:t>
      </w:r>
      <w:proofErr w:type="gramEnd"/>
      <w:r w:rsidRPr="008D134D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организаций, политических партий, иных общественных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бъединений и других организаций».</w:t>
      </w:r>
    </w:p>
    <w:p w:rsidR="00AD3897" w:rsidRDefault="00AD3897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 от 10.03.2016 №</w:t>
      </w: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 76-ПГ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рассмотрения комиссией по координации работы по противодействию коррупции в Московской области вопросов, касающихся соблюдения требований к служебному (должностному) поведению лиц, замещающих государственные должности Московской области, урегулирования конфликта интересов, а также нек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оторых обращений граждан».</w:t>
      </w:r>
    </w:p>
    <w:p w:rsidR="00AD3897" w:rsidRPr="00D515E7" w:rsidRDefault="00AD3897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</w:t>
      </w: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от 05.11.2015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 471-ПГ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D3897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Положения о комиссии по координации работы по противодействию коррупции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Московской области».</w:t>
      </w:r>
    </w:p>
    <w:p w:rsidR="0073744C" w:rsidRDefault="0073744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09A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 w:rsidRPr="000A09A3">
        <w:rPr>
          <w:rFonts w:ascii="Times New Roman" w:eastAsia="Times New Roman" w:hAnsi="Times New Roman"/>
          <w:sz w:val="26"/>
          <w:szCs w:val="26"/>
          <w:lang w:eastAsia="ru-RU"/>
        </w:rPr>
        <w:t xml:space="preserve"> от 11.09.2015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A09A3">
        <w:rPr>
          <w:rFonts w:ascii="Times New Roman" w:eastAsia="Times New Roman" w:hAnsi="Times New Roman"/>
          <w:sz w:val="26"/>
          <w:szCs w:val="26"/>
          <w:lang w:eastAsia="ru-RU"/>
        </w:rPr>
        <w:t xml:space="preserve"> 400-ПГ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0A09A3">
        <w:rPr>
          <w:rFonts w:ascii="Times New Roman" w:eastAsia="Times New Roman" w:hAnsi="Times New Roman"/>
          <w:sz w:val="26"/>
          <w:szCs w:val="26"/>
          <w:lang w:eastAsia="ru-RU"/>
        </w:rPr>
        <w:t>Об органе Московской области по профилактике коррупционных и иных правонарушений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D43F22" w:rsidRDefault="00D43F22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43F2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от 02.02.2015 № </w:t>
      </w:r>
      <w:r w:rsidRPr="00D43F22">
        <w:rPr>
          <w:rFonts w:ascii="Times New Roman" w:eastAsia="Times New Roman" w:hAnsi="Times New Roman"/>
          <w:sz w:val="26"/>
          <w:szCs w:val="26"/>
          <w:lang w:eastAsia="ru-RU"/>
        </w:rPr>
        <w:t>24-ПГ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«</w:t>
      </w:r>
      <w:r w:rsidRPr="00D43F22">
        <w:rPr>
          <w:rFonts w:ascii="Times New Roman" w:eastAsia="Times New Roman" w:hAnsi="Times New Roman"/>
          <w:sz w:val="26"/>
          <w:szCs w:val="26"/>
          <w:lang w:eastAsia="ru-RU"/>
        </w:rPr>
        <w:t>О порядках размещения сведений о доходах, расходах, об имуществе и обязательствах имущественного характера лиц, замещающих государственные должности Московской области, и государственных гражданских служащих Московской области, членов их семей на официальных сайтах органов государственной власти Московской области, государственных органов Московской области и предоставления этих сведений средствам массов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 информации для опубликования».</w:t>
      </w:r>
      <w:proofErr w:type="gramEnd"/>
    </w:p>
    <w:p w:rsidR="0073744C" w:rsidRPr="00E11F0C" w:rsidRDefault="0073744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1.12.2014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 261-ПГ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формы справки о доходах, расходах, об имуществе и обязательствах имущественного характера и о внесении изменений в некоторые постановления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Губернатора Московской области».</w:t>
      </w:r>
    </w:p>
    <w:p w:rsidR="00A93566" w:rsidRDefault="00A93566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3566">
        <w:rPr>
          <w:rFonts w:ascii="Times New Roman" w:hAnsi="Times New Roman"/>
          <w:sz w:val="26"/>
          <w:szCs w:val="26"/>
          <w:lang w:eastAsia="ru-RU"/>
        </w:rPr>
        <w:t xml:space="preserve">Постановление Губернатора Московской области от 27.09.2013 № 261-ПГ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A93566">
        <w:rPr>
          <w:rFonts w:ascii="Times New Roman" w:hAnsi="Times New Roman"/>
          <w:sz w:val="26"/>
          <w:szCs w:val="26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поведению».</w:t>
      </w:r>
    </w:p>
    <w:p w:rsidR="0073744C" w:rsidRDefault="0073744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BA0">
        <w:rPr>
          <w:rFonts w:ascii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 w:rsidRPr="00462BA0">
        <w:rPr>
          <w:rFonts w:ascii="Times New Roman" w:hAnsi="Times New Roman"/>
          <w:sz w:val="26"/>
          <w:szCs w:val="26"/>
          <w:lang w:eastAsia="ru-RU"/>
        </w:rPr>
        <w:t xml:space="preserve"> от 14.08.2013 № 193-ПГ «Об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утверждении Порядка проведения антикоррупционной экспертизы нормативных правовых актов, принимаемых исполнительными органами государственной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власти Московской области, государственными органами Московской области, и их проектов». </w:t>
      </w:r>
    </w:p>
    <w:p w:rsidR="0073744C" w:rsidRDefault="0073744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279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 w:rsidRPr="000A2793">
        <w:rPr>
          <w:rFonts w:ascii="Times New Roman" w:eastAsia="Times New Roman" w:hAnsi="Times New Roman"/>
          <w:sz w:val="26"/>
          <w:szCs w:val="26"/>
          <w:lang w:eastAsia="ru-RU"/>
        </w:rPr>
        <w:t xml:space="preserve"> от 02.11.2011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A2793">
        <w:rPr>
          <w:rFonts w:ascii="Times New Roman" w:eastAsia="Times New Roman" w:hAnsi="Times New Roman"/>
          <w:sz w:val="26"/>
          <w:szCs w:val="26"/>
          <w:lang w:eastAsia="ru-RU"/>
        </w:rPr>
        <w:t xml:space="preserve"> 141-ПГ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3566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A2793">
        <w:rPr>
          <w:rFonts w:ascii="Times New Roman" w:eastAsia="Times New Roman" w:hAnsi="Times New Roman"/>
          <w:sz w:val="26"/>
          <w:szCs w:val="26"/>
          <w:lang w:eastAsia="ru-RU"/>
        </w:rPr>
        <w:t>О Порядке разработки и утверждения Плана противодействия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коррупции в Московской области».</w:t>
      </w:r>
    </w:p>
    <w:bookmarkEnd w:id="20"/>
    <w:p w:rsidR="001720F1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01.09.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2009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 xml:space="preserve"> 122-ПГ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E11F0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представлении гражданами, претендующими на замещение государственных должностей Московской области, и лицами, замещающими государственные должности Московской области, сведений о доходах, об имуществе и обязател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ьствах имущественного характера». </w:t>
      </w:r>
    </w:p>
    <w:p w:rsidR="001720F1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1C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Губернатора </w:t>
      </w:r>
      <w:r w:rsidRPr="00462BA0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01.09.2009 №</w:t>
      </w:r>
      <w:r w:rsidRPr="004A11CB">
        <w:rPr>
          <w:rFonts w:ascii="Times New Roman" w:eastAsia="Times New Roman" w:hAnsi="Times New Roman"/>
          <w:sz w:val="26"/>
          <w:szCs w:val="26"/>
          <w:lang w:eastAsia="ru-RU"/>
        </w:rPr>
        <w:t xml:space="preserve"> 123-ПГ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4A11C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 области сведений о доходах, об имуществе и обязател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ьствах имущественного характера».</w:t>
      </w:r>
    </w:p>
    <w:p w:rsidR="00AD3897" w:rsidRDefault="00A80D0D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0D0D">
        <w:rPr>
          <w:rFonts w:ascii="Times New Roman" w:hAnsi="Times New Roman"/>
          <w:sz w:val="26"/>
          <w:szCs w:val="26"/>
          <w:lang w:eastAsia="ru-RU"/>
        </w:rPr>
        <w:t xml:space="preserve">Распоряжение Губернатора </w:t>
      </w:r>
      <w:r>
        <w:rPr>
          <w:rFonts w:ascii="Times New Roman" w:hAnsi="Times New Roman"/>
          <w:sz w:val="26"/>
          <w:szCs w:val="26"/>
          <w:lang w:eastAsia="ru-RU"/>
        </w:rPr>
        <w:t>Московской области от 02.03.2018 №</w:t>
      </w:r>
      <w:r w:rsidRPr="00A80D0D">
        <w:rPr>
          <w:rFonts w:ascii="Times New Roman" w:hAnsi="Times New Roman"/>
          <w:sz w:val="26"/>
          <w:szCs w:val="26"/>
          <w:lang w:eastAsia="ru-RU"/>
        </w:rPr>
        <w:t xml:space="preserve"> 73-РГ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80D0D">
        <w:rPr>
          <w:rFonts w:ascii="Times New Roman" w:hAnsi="Times New Roman"/>
          <w:sz w:val="26"/>
          <w:szCs w:val="26"/>
          <w:lang w:eastAsia="ru-RU"/>
        </w:rPr>
        <w:t>Об утверждении Плана противодействия коррупции в Моско</w:t>
      </w:r>
      <w:r>
        <w:rPr>
          <w:rFonts w:ascii="Times New Roman" w:hAnsi="Times New Roman"/>
          <w:sz w:val="26"/>
          <w:szCs w:val="26"/>
          <w:lang w:eastAsia="ru-RU"/>
        </w:rPr>
        <w:t>вской области на 2018-2019 годы».</w:t>
      </w:r>
    </w:p>
    <w:p w:rsidR="00EA5458" w:rsidRDefault="00EA5458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5458" w:rsidRDefault="00EA5458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0F1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5EC" w:rsidRDefault="00F735E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223C" w:rsidRDefault="0061223C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0F1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902" w:rsidRDefault="00755902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0F1" w:rsidRPr="00462BA0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720F1" w:rsidRPr="00462BA0" w:rsidRDefault="001720F1" w:rsidP="00F735EC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Подготовлено Государственно-правовым управлением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62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A267E" w:rsidRDefault="00CA267E" w:rsidP="00F735EC">
      <w:pPr>
        <w:spacing w:line="240" w:lineRule="auto"/>
      </w:pPr>
    </w:p>
    <w:sectPr w:rsidR="00CA267E" w:rsidSect="0074479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5E" w:rsidRDefault="00A5195E" w:rsidP="00744797">
      <w:pPr>
        <w:spacing w:after="0" w:line="240" w:lineRule="auto"/>
      </w:pPr>
      <w:r>
        <w:separator/>
      </w:r>
    </w:p>
  </w:endnote>
  <w:endnote w:type="continuationSeparator" w:id="0">
    <w:p w:rsidR="00A5195E" w:rsidRDefault="00A5195E" w:rsidP="0074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5E" w:rsidRDefault="00A5195E" w:rsidP="00744797">
      <w:pPr>
        <w:spacing w:after="0" w:line="240" w:lineRule="auto"/>
      </w:pPr>
      <w:r>
        <w:separator/>
      </w:r>
    </w:p>
  </w:footnote>
  <w:footnote w:type="continuationSeparator" w:id="0">
    <w:p w:rsidR="00A5195E" w:rsidRDefault="00A5195E" w:rsidP="0074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794778"/>
      <w:docPartObj>
        <w:docPartGallery w:val="Page Numbers (Top of Page)"/>
        <w:docPartUnique/>
      </w:docPartObj>
    </w:sdtPr>
    <w:sdtEndPr/>
    <w:sdtContent>
      <w:p w:rsidR="005736F0" w:rsidRDefault="00573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69">
          <w:rPr>
            <w:noProof/>
          </w:rPr>
          <w:t>8</w:t>
        </w:r>
        <w:r>
          <w:fldChar w:fldCharType="end"/>
        </w:r>
      </w:p>
    </w:sdtContent>
  </w:sdt>
  <w:p w:rsidR="00744797" w:rsidRDefault="007447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1"/>
    <w:rsid w:val="00001504"/>
    <w:rsid w:val="000025B0"/>
    <w:rsid w:val="0000371F"/>
    <w:rsid w:val="0000396F"/>
    <w:rsid w:val="00010987"/>
    <w:rsid w:val="00014CEA"/>
    <w:rsid w:val="00015181"/>
    <w:rsid w:val="00015A3E"/>
    <w:rsid w:val="000200D6"/>
    <w:rsid w:val="0002062E"/>
    <w:rsid w:val="00024808"/>
    <w:rsid w:val="00024B22"/>
    <w:rsid w:val="00027008"/>
    <w:rsid w:val="000270C7"/>
    <w:rsid w:val="000302F6"/>
    <w:rsid w:val="00031C45"/>
    <w:rsid w:val="00032D67"/>
    <w:rsid w:val="000336FA"/>
    <w:rsid w:val="00034F65"/>
    <w:rsid w:val="00034FAC"/>
    <w:rsid w:val="00036EEB"/>
    <w:rsid w:val="00041C5C"/>
    <w:rsid w:val="000423F2"/>
    <w:rsid w:val="0004298A"/>
    <w:rsid w:val="000437FE"/>
    <w:rsid w:val="00052EEE"/>
    <w:rsid w:val="00055BC8"/>
    <w:rsid w:val="00055F8D"/>
    <w:rsid w:val="00056095"/>
    <w:rsid w:val="00070772"/>
    <w:rsid w:val="00072536"/>
    <w:rsid w:val="00075EA2"/>
    <w:rsid w:val="00084760"/>
    <w:rsid w:val="000873CF"/>
    <w:rsid w:val="0008794E"/>
    <w:rsid w:val="00087CD5"/>
    <w:rsid w:val="0009220C"/>
    <w:rsid w:val="00094107"/>
    <w:rsid w:val="0009482D"/>
    <w:rsid w:val="00097C60"/>
    <w:rsid w:val="000A1B7C"/>
    <w:rsid w:val="000A4075"/>
    <w:rsid w:val="000A528E"/>
    <w:rsid w:val="000A7BAB"/>
    <w:rsid w:val="000B00AF"/>
    <w:rsid w:val="000B2BA1"/>
    <w:rsid w:val="000B3E0E"/>
    <w:rsid w:val="000C3005"/>
    <w:rsid w:val="000C5343"/>
    <w:rsid w:val="000D14B3"/>
    <w:rsid w:val="000E1211"/>
    <w:rsid w:val="000E62D5"/>
    <w:rsid w:val="000E7728"/>
    <w:rsid w:val="000F4B80"/>
    <w:rsid w:val="000F5FE2"/>
    <w:rsid w:val="00101D3B"/>
    <w:rsid w:val="00101E47"/>
    <w:rsid w:val="001028E5"/>
    <w:rsid w:val="001049A9"/>
    <w:rsid w:val="00113489"/>
    <w:rsid w:val="00115094"/>
    <w:rsid w:val="0011662D"/>
    <w:rsid w:val="00125887"/>
    <w:rsid w:val="00130A85"/>
    <w:rsid w:val="00137043"/>
    <w:rsid w:val="00140BE4"/>
    <w:rsid w:val="00142235"/>
    <w:rsid w:val="00144E3B"/>
    <w:rsid w:val="001511D1"/>
    <w:rsid w:val="001536B2"/>
    <w:rsid w:val="00155C0C"/>
    <w:rsid w:val="00157241"/>
    <w:rsid w:val="00163C26"/>
    <w:rsid w:val="0016607E"/>
    <w:rsid w:val="00170379"/>
    <w:rsid w:val="0017063F"/>
    <w:rsid w:val="00171C9D"/>
    <w:rsid w:val="00171F79"/>
    <w:rsid w:val="001720F1"/>
    <w:rsid w:val="0017496C"/>
    <w:rsid w:val="0018300F"/>
    <w:rsid w:val="00184052"/>
    <w:rsid w:val="001916CA"/>
    <w:rsid w:val="00192492"/>
    <w:rsid w:val="001935BB"/>
    <w:rsid w:val="00195302"/>
    <w:rsid w:val="001956BA"/>
    <w:rsid w:val="00195A76"/>
    <w:rsid w:val="001A100C"/>
    <w:rsid w:val="001A4CA0"/>
    <w:rsid w:val="001B0FA8"/>
    <w:rsid w:val="001B1412"/>
    <w:rsid w:val="001B16C3"/>
    <w:rsid w:val="001C22C9"/>
    <w:rsid w:val="001C709D"/>
    <w:rsid w:val="001D1C9D"/>
    <w:rsid w:val="001D1FB5"/>
    <w:rsid w:val="001D2247"/>
    <w:rsid w:val="001D2DED"/>
    <w:rsid w:val="001D3369"/>
    <w:rsid w:val="001D4D7C"/>
    <w:rsid w:val="001E29B6"/>
    <w:rsid w:val="001F5403"/>
    <w:rsid w:val="001F7F01"/>
    <w:rsid w:val="00203BB6"/>
    <w:rsid w:val="0020728C"/>
    <w:rsid w:val="0020754E"/>
    <w:rsid w:val="00210ECA"/>
    <w:rsid w:val="002164F3"/>
    <w:rsid w:val="0021661C"/>
    <w:rsid w:val="00216A33"/>
    <w:rsid w:val="00217E9F"/>
    <w:rsid w:val="00224CD5"/>
    <w:rsid w:val="00227CF8"/>
    <w:rsid w:val="002357BE"/>
    <w:rsid w:val="00237514"/>
    <w:rsid w:val="0024576F"/>
    <w:rsid w:val="002538B1"/>
    <w:rsid w:val="0025584C"/>
    <w:rsid w:val="00256942"/>
    <w:rsid w:val="00257782"/>
    <w:rsid w:val="0026008A"/>
    <w:rsid w:val="00265342"/>
    <w:rsid w:val="002653BF"/>
    <w:rsid w:val="00265D1E"/>
    <w:rsid w:val="002709FF"/>
    <w:rsid w:val="0027114B"/>
    <w:rsid w:val="0027404D"/>
    <w:rsid w:val="00277340"/>
    <w:rsid w:val="00277851"/>
    <w:rsid w:val="00280F2F"/>
    <w:rsid w:val="00281F57"/>
    <w:rsid w:val="0028278E"/>
    <w:rsid w:val="002831A2"/>
    <w:rsid w:val="00283A37"/>
    <w:rsid w:val="002901AD"/>
    <w:rsid w:val="00291036"/>
    <w:rsid w:val="00292447"/>
    <w:rsid w:val="0029404F"/>
    <w:rsid w:val="00296E00"/>
    <w:rsid w:val="0029757F"/>
    <w:rsid w:val="002A3143"/>
    <w:rsid w:val="002A3312"/>
    <w:rsid w:val="002A49E8"/>
    <w:rsid w:val="002A72A8"/>
    <w:rsid w:val="002B0214"/>
    <w:rsid w:val="002B3A8C"/>
    <w:rsid w:val="002B50BB"/>
    <w:rsid w:val="002C188F"/>
    <w:rsid w:val="002D1AEE"/>
    <w:rsid w:val="002D7478"/>
    <w:rsid w:val="002F06AF"/>
    <w:rsid w:val="002F0D42"/>
    <w:rsid w:val="002F55E1"/>
    <w:rsid w:val="0030632F"/>
    <w:rsid w:val="0030649A"/>
    <w:rsid w:val="00310008"/>
    <w:rsid w:val="00321049"/>
    <w:rsid w:val="00321C9A"/>
    <w:rsid w:val="003229D7"/>
    <w:rsid w:val="0032553C"/>
    <w:rsid w:val="003302C1"/>
    <w:rsid w:val="00331A73"/>
    <w:rsid w:val="00333575"/>
    <w:rsid w:val="003446D7"/>
    <w:rsid w:val="0034758E"/>
    <w:rsid w:val="00355662"/>
    <w:rsid w:val="003564B2"/>
    <w:rsid w:val="00357AB9"/>
    <w:rsid w:val="0036102B"/>
    <w:rsid w:val="0036374E"/>
    <w:rsid w:val="003668A4"/>
    <w:rsid w:val="00375BB3"/>
    <w:rsid w:val="00375BF5"/>
    <w:rsid w:val="00376092"/>
    <w:rsid w:val="00377CE9"/>
    <w:rsid w:val="00377DD5"/>
    <w:rsid w:val="0038301E"/>
    <w:rsid w:val="0038620B"/>
    <w:rsid w:val="003908C9"/>
    <w:rsid w:val="00390D0F"/>
    <w:rsid w:val="00394B6F"/>
    <w:rsid w:val="003963B7"/>
    <w:rsid w:val="003B2ADA"/>
    <w:rsid w:val="003B31BC"/>
    <w:rsid w:val="003B603A"/>
    <w:rsid w:val="003B6A08"/>
    <w:rsid w:val="003C2382"/>
    <w:rsid w:val="003C3F2D"/>
    <w:rsid w:val="003C4339"/>
    <w:rsid w:val="003D5DEB"/>
    <w:rsid w:val="003E2E26"/>
    <w:rsid w:val="003E326E"/>
    <w:rsid w:val="003E4C42"/>
    <w:rsid w:val="003E5676"/>
    <w:rsid w:val="003E6AD8"/>
    <w:rsid w:val="003F1AA5"/>
    <w:rsid w:val="003F43ED"/>
    <w:rsid w:val="003F62F5"/>
    <w:rsid w:val="00400549"/>
    <w:rsid w:val="00401D37"/>
    <w:rsid w:val="004034A4"/>
    <w:rsid w:val="00404A91"/>
    <w:rsid w:val="00407AB4"/>
    <w:rsid w:val="00414798"/>
    <w:rsid w:val="00415AAF"/>
    <w:rsid w:val="00422DF4"/>
    <w:rsid w:val="0042635C"/>
    <w:rsid w:val="004319E8"/>
    <w:rsid w:val="00433685"/>
    <w:rsid w:val="004338C9"/>
    <w:rsid w:val="00436B49"/>
    <w:rsid w:val="00436F7C"/>
    <w:rsid w:val="00442988"/>
    <w:rsid w:val="00443C84"/>
    <w:rsid w:val="004465DB"/>
    <w:rsid w:val="00450E1F"/>
    <w:rsid w:val="00451BE0"/>
    <w:rsid w:val="0045672C"/>
    <w:rsid w:val="00457755"/>
    <w:rsid w:val="0046018A"/>
    <w:rsid w:val="0046098D"/>
    <w:rsid w:val="00460B9F"/>
    <w:rsid w:val="004662EC"/>
    <w:rsid w:val="004666B4"/>
    <w:rsid w:val="00471611"/>
    <w:rsid w:val="00471795"/>
    <w:rsid w:val="00476843"/>
    <w:rsid w:val="0047745C"/>
    <w:rsid w:val="00480483"/>
    <w:rsid w:val="00484124"/>
    <w:rsid w:val="004850EE"/>
    <w:rsid w:val="004853F9"/>
    <w:rsid w:val="0049555F"/>
    <w:rsid w:val="004959DB"/>
    <w:rsid w:val="004A1043"/>
    <w:rsid w:val="004A1559"/>
    <w:rsid w:val="004A3379"/>
    <w:rsid w:val="004A4B84"/>
    <w:rsid w:val="004B235B"/>
    <w:rsid w:val="004B4CED"/>
    <w:rsid w:val="004C39D4"/>
    <w:rsid w:val="004C77E4"/>
    <w:rsid w:val="004D24C9"/>
    <w:rsid w:val="004D5559"/>
    <w:rsid w:val="004D7E31"/>
    <w:rsid w:val="004E02CC"/>
    <w:rsid w:val="004E17E6"/>
    <w:rsid w:val="004E24FB"/>
    <w:rsid w:val="004F21A7"/>
    <w:rsid w:val="004F2C84"/>
    <w:rsid w:val="004F393C"/>
    <w:rsid w:val="004F6D14"/>
    <w:rsid w:val="0050049D"/>
    <w:rsid w:val="00506BA3"/>
    <w:rsid w:val="005113A1"/>
    <w:rsid w:val="005165C0"/>
    <w:rsid w:val="00523346"/>
    <w:rsid w:val="0052487A"/>
    <w:rsid w:val="00525482"/>
    <w:rsid w:val="00525AF9"/>
    <w:rsid w:val="00526A44"/>
    <w:rsid w:val="00530BC6"/>
    <w:rsid w:val="00534B51"/>
    <w:rsid w:val="0053546E"/>
    <w:rsid w:val="005434C3"/>
    <w:rsid w:val="0055495F"/>
    <w:rsid w:val="00560743"/>
    <w:rsid w:val="005614E3"/>
    <w:rsid w:val="00565446"/>
    <w:rsid w:val="00565FD6"/>
    <w:rsid w:val="00566CE4"/>
    <w:rsid w:val="00566E4F"/>
    <w:rsid w:val="005674D1"/>
    <w:rsid w:val="0056756D"/>
    <w:rsid w:val="00570B12"/>
    <w:rsid w:val="005736F0"/>
    <w:rsid w:val="0058369A"/>
    <w:rsid w:val="005840DD"/>
    <w:rsid w:val="00584C41"/>
    <w:rsid w:val="00590515"/>
    <w:rsid w:val="00593155"/>
    <w:rsid w:val="005955A5"/>
    <w:rsid w:val="005A61B1"/>
    <w:rsid w:val="005A622D"/>
    <w:rsid w:val="005A632A"/>
    <w:rsid w:val="005A6DA7"/>
    <w:rsid w:val="005B0111"/>
    <w:rsid w:val="005B2306"/>
    <w:rsid w:val="005B2CC3"/>
    <w:rsid w:val="005B50CF"/>
    <w:rsid w:val="005C2E94"/>
    <w:rsid w:val="005C59F7"/>
    <w:rsid w:val="005D41D5"/>
    <w:rsid w:val="005D537F"/>
    <w:rsid w:val="005D5B5A"/>
    <w:rsid w:val="005D77BB"/>
    <w:rsid w:val="005E12F1"/>
    <w:rsid w:val="005E7C3C"/>
    <w:rsid w:val="005F2BD9"/>
    <w:rsid w:val="005F3EDB"/>
    <w:rsid w:val="005F7B60"/>
    <w:rsid w:val="00601B5E"/>
    <w:rsid w:val="00604120"/>
    <w:rsid w:val="00606511"/>
    <w:rsid w:val="00606BB0"/>
    <w:rsid w:val="00610A95"/>
    <w:rsid w:val="0061223C"/>
    <w:rsid w:val="0061245F"/>
    <w:rsid w:val="00616595"/>
    <w:rsid w:val="00617F8B"/>
    <w:rsid w:val="006236AB"/>
    <w:rsid w:val="00625F82"/>
    <w:rsid w:val="00630A74"/>
    <w:rsid w:val="00632DF5"/>
    <w:rsid w:val="00634F8F"/>
    <w:rsid w:val="006457B8"/>
    <w:rsid w:val="00646510"/>
    <w:rsid w:val="00650086"/>
    <w:rsid w:val="00650B30"/>
    <w:rsid w:val="00653312"/>
    <w:rsid w:val="00653D70"/>
    <w:rsid w:val="00656179"/>
    <w:rsid w:val="006620EC"/>
    <w:rsid w:val="00667E51"/>
    <w:rsid w:val="00671E40"/>
    <w:rsid w:val="0067429C"/>
    <w:rsid w:val="00682A5C"/>
    <w:rsid w:val="0068745C"/>
    <w:rsid w:val="0069462C"/>
    <w:rsid w:val="006964F7"/>
    <w:rsid w:val="00697B50"/>
    <w:rsid w:val="006A3745"/>
    <w:rsid w:val="006A4AA1"/>
    <w:rsid w:val="006A7FF1"/>
    <w:rsid w:val="006B0D76"/>
    <w:rsid w:val="006B137E"/>
    <w:rsid w:val="006B1848"/>
    <w:rsid w:val="006B354A"/>
    <w:rsid w:val="006B36ED"/>
    <w:rsid w:val="006B50C2"/>
    <w:rsid w:val="006B5190"/>
    <w:rsid w:val="006B5C56"/>
    <w:rsid w:val="006B5CB3"/>
    <w:rsid w:val="006B66C0"/>
    <w:rsid w:val="006C058A"/>
    <w:rsid w:val="006C1FF2"/>
    <w:rsid w:val="006C363B"/>
    <w:rsid w:val="006D3410"/>
    <w:rsid w:val="006D5A2D"/>
    <w:rsid w:val="006D7B52"/>
    <w:rsid w:val="006D7C03"/>
    <w:rsid w:val="006E10CA"/>
    <w:rsid w:val="006E1181"/>
    <w:rsid w:val="006E283A"/>
    <w:rsid w:val="006E2F0D"/>
    <w:rsid w:val="006E33DE"/>
    <w:rsid w:val="006E7480"/>
    <w:rsid w:val="006F625C"/>
    <w:rsid w:val="006F6AF8"/>
    <w:rsid w:val="00711275"/>
    <w:rsid w:val="00712732"/>
    <w:rsid w:val="00714513"/>
    <w:rsid w:val="00720C2C"/>
    <w:rsid w:val="00720CEF"/>
    <w:rsid w:val="0072771A"/>
    <w:rsid w:val="00734E12"/>
    <w:rsid w:val="00734F37"/>
    <w:rsid w:val="00735DD2"/>
    <w:rsid w:val="0073744C"/>
    <w:rsid w:val="00741FE4"/>
    <w:rsid w:val="00744797"/>
    <w:rsid w:val="00745484"/>
    <w:rsid w:val="00745A3E"/>
    <w:rsid w:val="007460F4"/>
    <w:rsid w:val="007503A5"/>
    <w:rsid w:val="00751E98"/>
    <w:rsid w:val="007532EA"/>
    <w:rsid w:val="00753F66"/>
    <w:rsid w:val="00754A40"/>
    <w:rsid w:val="00755902"/>
    <w:rsid w:val="00763904"/>
    <w:rsid w:val="007641E1"/>
    <w:rsid w:val="0076478B"/>
    <w:rsid w:val="00765694"/>
    <w:rsid w:val="00770931"/>
    <w:rsid w:val="00770EB1"/>
    <w:rsid w:val="0077262C"/>
    <w:rsid w:val="00774887"/>
    <w:rsid w:val="0078659D"/>
    <w:rsid w:val="007A283E"/>
    <w:rsid w:val="007A4029"/>
    <w:rsid w:val="007A5A83"/>
    <w:rsid w:val="007B2026"/>
    <w:rsid w:val="007B58CA"/>
    <w:rsid w:val="007B6D4A"/>
    <w:rsid w:val="007B6E7B"/>
    <w:rsid w:val="007C7518"/>
    <w:rsid w:val="007D1911"/>
    <w:rsid w:val="007D57AD"/>
    <w:rsid w:val="007E14B8"/>
    <w:rsid w:val="007E5336"/>
    <w:rsid w:val="007E6D3E"/>
    <w:rsid w:val="007E7039"/>
    <w:rsid w:val="007F13A9"/>
    <w:rsid w:val="007F30C2"/>
    <w:rsid w:val="007F3316"/>
    <w:rsid w:val="007F356F"/>
    <w:rsid w:val="007F44CF"/>
    <w:rsid w:val="007F5A8A"/>
    <w:rsid w:val="007F64EE"/>
    <w:rsid w:val="007F79F5"/>
    <w:rsid w:val="00801269"/>
    <w:rsid w:val="00802BFB"/>
    <w:rsid w:val="008031C1"/>
    <w:rsid w:val="00803BA1"/>
    <w:rsid w:val="00806C0F"/>
    <w:rsid w:val="0081067D"/>
    <w:rsid w:val="008106C2"/>
    <w:rsid w:val="00815120"/>
    <w:rsid w:val="00817870"/>
    <w:rsid w:val="00821474"/>
    <w:rsid w:val="0082257E"/>
    <w:rsid w:val="0082355C"/>
    <w:rsid w:val="00824439"/>
    <w:rsid w:val="00827D4A"/>
    <w:rsid w:val="008300DE"/>
    <w:rsid w:val="00830157"/>
    <w:rsid w:val="0083127C"/>
    <w:rsid w:val="00842D77"/>
    <w:rsid w:val="00847C61"/>
    <w:rsid w:val="00857EDD"/>
    <w:rsid w:val="00863619"/>
    <w:rsid w:val="008653F0"/>
    <w:rsid w:val="008673D3"/>
    <w:rsid w:val="0087021E"/>
    <w:rsid w:val="00870E52"/>
    <w:rsid w:val="0087126D"/>
    <w:rsid w:val="008762B8"/>
    <w:rsid w:val="00876D82"/>
    <w:rsid w:val="00886135"/>
    <w:rsid w:val="00886FA7"/>
    <w:rsid w:val="00894F06"/>
    <w:rsid w:val="00896B93"/>
    <w:rsid w:val="008A572B"/>
    <w:rsid w:val="008B179C"/>
    <w:rsid w:val="008B22F9"/>
    <w:rsid w:val="008B27A4"/>
    <w:rsid w:val="008B46E3"/>
    <w:rsid w:val="008B55A9"/>
    <w:rsid w:val="008B68E0"/>
    <w:rsid w:val="008C099D"/>
    <w:rsid w:val="008C3101"/>
    <w:rsid w:val="008C3BA0"/>
    <w:rsid w:val="008C4E3C"/>
    <w:rsid w:val="008D07D6"/>
    <w:rsid w:val="008D134D"/>
    <w:rsid w:val="008D1C4B"/>
    <w:rsid w:val="008D1CFF"/>
    <w:rsid w:val="008D2BFA"/>
    <w:rsid w:val="008D3D22"/>
    <w:rsid w:val="008D3EE3"/>
    <w:rsid w:val="008D51AA"/>
    <w:rsid w:val="008D5760"/>
    <w:rsid w:val="008D6B01"/>
    <w:rsid w:val="008D6EAB"/>
    <w:rsid w:val="008E5CF5"/>
    <w:rsid w:val="008E67FE"/>
    <w:rsid w:val="008F067D"/>
    <w:rsid w:val="008F245B"/>
    <w:rsid w:val="008F2FB7"/>
    <w:rsid w:val="008F3390"/>
    <w:rsid w:val="008F49C4"/>
    <w:rsid w:val="008F5CCA"/>
    <w:rsid w:val="008F6622"/>
    <w:rsid w:val="0090564A"/>
    <w:rsid w:val="0091013C"/>
    <w:rsid w:val="0091091C"/>
    <w:rsid w:val="00911005"/>
    <w:rsid w:val="00911072"/>
    <w:rsid w:val="0091352F"/>
    <w:rsid w:val="00914747"/>
    <w:rsid w:val="0091552F"/>
    <w:rsid w:val="00917523"/>
    <w:rsid w:val="00920703"/>
    <w:rsid w:val="009236E4"/>
    <w:rsid w:val="0092657C"/>
    <w:rsid w:val="00927620"/>
    <w:rsid w:val="009309AE"/>
    <w:rsid w:val="009373C7"/>
    <w:rsid w:val="00947C06"/>
    <w:rsid w:val="00950A69"/>
    <w:rsid w:val="0095127C"/>
    <w:rsid w:val="009521B5"/>
    <w:rsid w:val="00955EEE"/>
    <w:rsid w:val="009604B4"/>
    <w:rsid w:val="00960C24"/>
    <w:rsid w:val="00962910"/>
    <w:rsid w:val="00963921"/>
    <w:rsid w:val="0096499A"/>
    <w:rsid w:val="00976D07"/>
    <w:rsid w:val="00977FAC"/>
    <w:rsid w:val="00986B3D"/>
    <w:rsid w:val="009877DE"/>
    <w:rsid w:val="00987E23"/>
    <w:rsid w:val="0099291F"/>
    <w:rsid w:val="00995C73"/>
    <w:rsid w:val="009A797A"/>
    <w:rsid w:val="009B3283"/>
    <w:rsid w:val="009B3417"/>
    <w:rsid w:val="009B6052"/>
    <w:rsid w:val="009C06E3"/>
    <w:rsid w:val="009C148A"/>
    <w:rsid w:val="009C37AA"/>
    <w:rsid w:val="009C3ADD"/>
    <w:rsid w:val="009C646B"/>
    <w:rsid w:val="009C70E6"/>
    <w:rsid w:val="009D1FF8"/>
    <w:rsid w:val="009D5F19"/>
    <w:rsid w:val="009E33D3"/>
    <w:rsid w:val="009E5672"/>
    <w:rsid w:val="009F1307"/>
    <w:rsid w:val="009F3CD2"/>
    <w:rsid w:val="00A01AC9"/>
    <w:rsid w:val="00A01E1E"/>
    <w:rsid w:val="00A03189"/>
    <w:rsid w:val="00A04DBA"/>
    <w:rsid w:val="00A076D6"/>
    <w:rsid w:val="00A107D8"/>
    <w:rsid w:val="00A13D55"/>
    <w:rsid w:val="00A1651B"/>
    <w:rsid w:val="00A21489"/>
    <w:rsid w:val="00A33F2D"/>
    <w:rsid w:val="00A342A0"/>
    <w:rsid w:val="00A34608"/>
    <w:rsid w:val="00A405F6"/>
    <w:rsid w:val="00A4289C"/>
    <w:rsid w:val="00A449B9"/>
    <w:rsid w:val="00A47085"/>
    <w:rsid w:val="00A5112F"/>
    <w:rsid w:val="00A5195E"/>
    <w:rsid w:val="00A51E82"/>
    <w:rsid w:val="00A52E24"/>
    <w:rsid w:val="00A53832"/>
    <w:rsid w:val="00A56124"/>
    <w:rsid w:val="00A56C42"/>
    <w:rsid w:val="00A66A92"/>
    <w:rsid w:val="00A671C9"/>
    <w:rsid w:val="00A70783"/>
    <w:rsid w:val="00A742C8"/>
    <w:rsid w:val="00A75009"/>
    <w:rsid w:val="00A80D0D"/>
    <w:rsid w:val="00A811A2"/>
    <w:rsid w:val="00A82515"/>
    <w:rsid w:val="00A85B18"/>
    <w:rsid w:val="00A93320"/>
    <w:rsid w:val="00A93566"/>
    <w:rsid w:val="00A96405"/>
    <w:rsid w:val="00AA1636"/>
    <w:rsid w:val="00AA3A80"/>
    <w:rsid w:val="00AA6FDA"/>
    <w:rsid w:val="00AA7636"/>
    <w:rsid w:val="00AB07EC"/>
    <w:rsid w:val="00AB0D9C"/>
    <w:rsid w:val="00AB164D"/>
    <w:rsid w:val="00AB711B"/>
    <w:rsid w:val="00AB7EE1"/>
    <w:rsid w:val="00AC0CD5"/>
    <w:rsid w:val="00AC2173"/>
    <w:rsid w:val="00AC2585"/>
    <w:rsid w:val="00AD0FD3"/>
    <w:rsid w:val="00AD1759"/>
    <w:rsid w:val="00AD20DD"/>
    <w:rsid w:val="00AD3897"/>
    <w:rsid w:val="00AD4321"/>
    <w:rsid w:val="00AD439C"/>
    <w:rsid w:val="00AD660F"/>
    <w:rsid w:val="00AE06A0"/>
    <w:rsid w:val="00AE6AB8"/>
    <w:rsid w:val="00AE7DE3"/>
    <w:rsid w:val="00AF59C5"/>
    <w:rsid w:val="00AF60F0"/>
    <w:rsid w:val="00AF71F4"/>
    <w:rsid w:val="00B004D9"/>
    <w:rsid w:val="00B00AC1"/>
    <w:rsid w:val="00B03668"/>
    <w:rsid w:val="00B21F10"/>
    <w:rsid w:val="00B27441"/>
    <w:rsid w:val="00B3455B"/>
    <w:rsid w:val="00B362BB"/>
    <w:rsid w:val="00B47D0D"/>
    <w:rsid w:val="00B5367D"/>
    <w:rsid w:val="00B56CE8"/>
    <w:rsid w:val="00B61C29"/>
    <w:rsid w:val="00B61FDE"/>
    <w:rsid w:val="00B62286"/>
    <w:rsid w:val="00B62EAC"/>
    <w:rsid w:val="00B637CA"/>
    <w:rsid w:val="00B64619"/>
    <w:rsid w:val="00B71C48"/>
    <w:rsid w:val="00B72A19"/>
    <w:rsid w:val="00B73542"/>
    <w:rsid w:val="00B740A6"/>
    <w:rsid w:val="00B9129A"/>
    <w:rsid w:val="00B947E8"/>
    <w:rsid w:val="00B94DEF"/>
    <w:rsid w:val="00B96DE6"/>
    <w:rsid w:val="00BA0E9F"/>
    <w:rsid w:val="00BA211E"/>
    <w:rsid w:val="00BA2F42"/>
    <w:rsid w:val="00BA5899"/>
    <w:rsid w:val="00BA62CD"/>
    <w:rsid w:val="00BB0C5A"/>
    <w:rsid w:val="00BB27CD"/>
    <w:rsid w:val="00BB4358"/>
    <w:rsid w:val="00BC49CD"/>
    <w:rsid w:val="00BC4E82"/>
    <w:rsid w:val="00BC67C1"/>
    <w:rsid w:val="00BC7610"/>
    <w:rsid w:val="00BD2318"/>
    <w:rsid w:val="00BD5D81"/>
    <w:rsid w:val="00BD673F"/>
    <w:rsid w:val="00BE3560"/>
    <w:rsid w:val="00BE4A93"/>
    <w:rsid w:val="00BE5D5C"/>
    <w:rsid w:val="00BE6481"/>
    <w:rsid w:val="00BE7799"/>
    <w:rsid w:val="00BF018F"/>
    <w:rsid w:val="00BF1E32"/>
    <w:rsid w:val="00BF51C8"/>
    <w:rsid w:val="00BF5718"/>
    <w:rsid w:val="00BF65B5"/>
    <w:rsid w:val="00BF6786"/>
    <w:rsid w:val="00BF687E"/>
    <w:rsid w:val="00BF7095"/>
    <w:rsid w:val="00BF7C15"/>
    <w:rsid w:val="00C00067"/>
    <w:rsid w:val="00C0064B"/>
    <w:rsid w:val="00C0433E"/>
    <w:rsid w:val="00C0501A"/>
    <w:rsid w:val="00C062A7"/>
    <w:rsid w:val="00C075E8"/>
    <w:rsid w:val="00C07B67"/>
    <w:rsid w:val="00C237F1"/>
    <w:rsid w:val="00C2717B"/>
    <w:rsid w:val="00C313DC"/>
    <w:rsid w:val="00C35621"/>
    <w:rsid w:val="00C35B25"/>
    <w:rsid w:val="00C41575"/>
    <w:rsid w:val="00C43099"/>
    <w:rsid w:val="00C443F2"/>
    <w:rsid w:val="00C45E19"/>
    <w:rsid w:val="00C4769A"/>
    <w:rsid w:val="00C52A24"/>
    <w:rsid w:val="00C5469C"/>
    <w:rsid w:val="00C55E3C"/>
    <w:rsid w:val="00C6034C"/>
    <w:rsid w:val="00C61CA9"/>
    <w:rsid w:val="00C63A2F"/>
    <w:rsid w:val="00C6443B"/>
    <w:rsid w:val="00C65B0D"/>
    <w:rsid w:val="00C666B1"/>
    <w:rsid w:val="00C71BA7"/>
    <w:rsid w:val="00C75508"/>
    <w:rsid w:val="00C8573D"/>
    <w:rsid w:val="00C8777C"/>
    <w:rsid w:val="00C92C43"/>
    <w:rsid w:val="00C951CC"/>
    <w:rsid w:val="00C95714"/>
    <w:rsid w:val="00CA267E"/>
    <w:rsid w:val="00CA3B17"/>
    <w:rsid w:val="00CA4BB7"/>
    <w:rsid w:val="00CB2001"/>
    <w:rsid w:val="00CB3938"/>
    <w:rsid w:val="00CC1109"/>
    <w:rsid w:val="00CC58A7"/>
    <w:rsid w:val="00CD1711"/>
    <w:rsid w:val="00CD29DF"/>
    <w:rsid w:val="00CD3501"/>
    <w:rsid w:val="00CD6B41"/>
    <w:rsid w:val="00CD7806"/>
    <w:rsid w:val="00CE2467"/>
    <w:rsid w:val="00CE2BF4"/>
    <w:rsid w:val="00CE4ECE"/>
    <w:rsid w:val="00CE5DEE"/>
    <w:rsid w:val="00CE6D10"/>
    <w:rsid w:val="00CE75B8"/>
    <w:rsid w:val="00CF4EAD"/>
    <w:rsid w:val="00CF66A6"/>
    <w:rsid w:val="00D071A8"/>
    <w:rsid w:val="00D1377B"/>
    <w:rsid w:val="00D207EE"/>
    <w:rsid w:val="00D208A5"/>
    <w:rsid w:val="00D23B3F"/>
    <w:rsid w:val="00D24B8B"/>
    <w:rsid w:val="00D2653C"/>
    <w:rsid w:val="00D335A5"/>
    <w:rsid w:val="00D374C0"/>
    <w:rsid w:val="00D402E5"/>
    <w:rsid w:val="00D4063C"/>
    <w:rsid w:val="00D4087D"/>
    <w:rsid w:val="00D40B62"/>
    <w:rsid w:val="00D40C95"/>
    <w:rsid w:val="00D413BA"/>
    <w:rsid w:val="00D42032"/>
    <w:rsid w:val="00D43F22"/>
    <w:rsid w:val="00D4681E"/>
    <w:rsid w:val="00D504B3"/>
    <w:rsid w:val="00D515E7"/>
    <w:rsid w:val="00D5228C"/>
    <w:rsid w:val="00D5274F"/>
    <w:rsid w:val="00D55AAE"/>
    <w:rsid w:val="00D6053C"/>
    <w:rsid w:val="00D6123B"/>
    <w:rsid w:val="00D61A95"/>
    <w:rsid w:val="00D639D3"/>
    <w:rsid w:val="00D63DD9"/>
    <w:rsid w:val="00D67DEF"/>
    <w:rsid w:val="00D71867"/>
    <w:rsid w:val="00D737EE"/>
    <w:rsid w:val="00D80D2D"/>
    <w:rsid w:val="00D82127"/>
    <w:rsid w:val="00D956B5"/>
    <w:rsid w:val="00DA0433"/>
    <w:rsid w:val="00DA0D70"/>
    <w:rsid w:val="00DA5F23"/>
    <w:rsid w:val="00DC147D"/>
    <w:rsid w:val="00DC2169"/>
    <w:rsid w:val="00DC4743"/>
    <w:rsid w:val="00DC5E52"/>
    <w:rsid w:val="00DD09CE"/>
    <w:rsid w:val="00DD380D"/>
    <w:rsid w:val="00DD47B8"/>
    <w:rsid w:val="00DD531C"/>
    <w:rsid w:val="00DD7A34"/>
    <w:rsid w:val="00DE00B2"/>
    <w:rsid w:val="00DE37C2"/>
    <w:rsid w:val="00DE3B0D"/>
    <w:rsid w:val="00DE4BB9"/>
    <w:rsid w:val="00DE4C0C"/>
    <w:rsid w:val="00DE760F"/>
    <w:rsid w:val="00DF09AA"/>
    <w:rsid w:val="00DF5DE9"/>
    <w:rsid w:val="00E00119"/>
    <w:rsid w:val="00E03647"/>
    <w:rsid w:val="00E039A5"/>
    <w:rsid w:val="00E0627B"/>
    <w:rsid w:val="00E1060D"/>
    <w:rsid w:val="00E125EA"/>
    <w:rsid w:val="00E17F6C"/>
    <w:rsid w:val="00E20A65"/>
    <w:rsid w:val="00E21A91"/>
    <w:rsid w:val="00E24703"/>
    <w:rsid w:val="00E264CA"/>
    <w:rsid w:val="00E315C3"/>
    <w:rsid w:val="00E31835"/>
    <w:rsid w:val="00E436A1"/>
    <w:rsid w:val="00E44639"/>
    <w:rsid w:val="00E46927"/>
    <w:rsid w:val="00E47D53"/>
    <w:rsid w:val="00E51FCB"/>
    <w:rsid w:val="00E528AD"/>
    <w:rsid w:val="00E52FA7"/>
    <w:rsid w:val="00E5522A"/>
    <w:rsid w:val="00E56C48"/>
    <w:rsid w:val="00E62841"/>
    <w:rsid w:val="00E651A0"/>
    <w:rsid w:val="00E6592D"/>
    <w:rsid w:val="00E705BC"/>
    <w:rsid w:val="00E71F78"/>
    <w:rsid w:val="00E728EE"/>
    <w:rsid w:val="00E75BA2"/>
    <w:rsid w:val="00E81A74"/>
    <w:rsid w:val="00E82E38"/>
    <w:rsid w:val="00E8418C"/>
    <w:rsid w:val="00E84452"/>
    <w:rsid w:val="00E85C13"/>
    <w:rsid w:val="00E87926"/>
    <w:rsid w:val="00E90286"/>
    <w:rsid w:val="00E9334A"/>
    <w:rsid w:val="00EA20C3"/>
    <w:rsid w:val="00EA5458"/>
    <w:rsid w:val="00EB0438"/>
    <w:rsid w:val="00EB302E"/>
    <w:rsid w:val="00EB31DA"/>
    <w:rsid w:val="00EB4130"/>
    <w:rsid w:val="00EB583D"/>
    <w:rsid w:val="00EB616A"/>
    <w:rsid w:val="00EC2CBB"/>
    <w:rsid w:val="00EC3270"/>
    <w:rsid w:val="00EC4214"/>
    <w:rsid w:val="00EC52E2"/>
    <w:rsid w:val="00EC75FB"/>
    <w:rsid w:val="00EC7873"/>
    <w:rsid w:val="00ED2CC0"/>
    <w:rsid w:val="00ED4D3B"/>
    <w:rsid w:val="00ED5BFE"/>
    <w:rsid w:val="00ED73B5"/>
    <w:rsid w:val="00EE0016"/>
    <w:rsid w:val="00EE0C4C"/>
    <w:rsid w:val="00EE2146"/>
    <w:rsid w:val="00EE34C1"/>
    <w:rsid w:val="00EE4F61"/>
    <w:rsid w:val="00EE5199"/>
    <w:rsid w:val="00EE78D2"/>
    <w:rsid w:val="00EF05ED"/>
    <w:rsid w:val="00EF257E"/>
    <w:rsid w:val="00EF337B"/>
    <w:rsid w:val="00EF5CB0"/>
    <w:rsid w:val="00F0189C"/>
    <w:rsid w:val="00F058AE"/>
    <w:rsid w:val="00F05945"/>
    <w:rsid w:val="00F16023"/>
    <w:rsid w:val="00F20E12"/>
    <w:rsid w:val="00F26647"/>
    <w:rsid w:val="00F307E9"/>
    <w:rsid w:val="00F31A77"/>
    <w:rsid w:val="00F33EC0"/>
    <w:rsid w:val="00F353C5"/>
    <w:rsid w:val="00F36353"/>
    <w:rsid w:val="00F36FC7"/>
    <w:rsid w:val="00F449B2"/>
    <w:rsid w:val="00F458BE"/>
    <w:rsid w:val="00F508E6"/>
    <w:rsid w:val="00F550F9"/>
    <w:rsid w:val="00F57E20"/>
    <w:rsid w:val="00F62B28"/>
    <w:rsid w:val="00F644D1"/>
    <w:rsid w:val="00F66C86"/>
    <w:rsid w:val="00F67397"/>
    <w:rsid w:val="00F72C26"/>
    <w:rsid w:val="00F735EC"/>
    <w:rsid w:val="00F7431C"/>
    <w:rsid w:val="00F74D83"/>
    <w:rsid w:val="00F751DE"/>
    <w:rsid w:val="00F81BBB"/>
    <w:rsid w:val="00F82A19"/>
    <w:rsid w:val="00F8315E"/>
    <w:rsid w:val="00F835CC"/>
    <w:rsid w:val="00F8365C"/>
    <w:rsid w:val="00F84E9E"/>
    <w:rsid w:val="00F93189"/>
    <w:rsid w:val="00F95F13"/>
    <w:rsid w:val="00F9766C"/>
    <w:rsid w:val="00FA0618"/>
    <w:rsid w:val="00FA09A1"/>
    <w:rsid w:val="00FA157E"/>
    <w:rsid w:val="00FA23F4"/>
    <w:rsid w:val="00FB046D"/>
    <w:rsid w:val="00FB0660"/>
    <w:rsid w:val="00FC30AD"/>
    <w:rsid w:val="00FC4944"/>
    <w:rsid w:val="00FC65CD"/>
    <w:rsid w:val="00FD0B93"/>
    <w:rsid w:val="00FD363C"/>
    <w:rsid w:val="00FD40F6"/>
    <w:rsid w:val="00FE3BDA"/>
    <w:rsid w:val="00FE5088"/>
    <w:rsid w:val="00FE52E3"/>
    <w:rsid w:val="00FE67C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4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97"/>
  </w:style>
  <w:style w:type="paragraph" w:styleId="a6">
    <w:name w:val="footer"/>
    <w:basedOn w:val="a"/>
    <w:link w:val="a7"/>
    <w:uiPriority w:val="99"/>
    <w:unhideWhenUsed/>
    <w:rsid w:val="0074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97"/>
  </w:style>
  <w:style w:type="paragraph" w:styleId="a8">
    <w:name w:val="Balloon Text"/>
    <w:basedOn w:val="a"/>
    <w:link w:val="a9"/>
    <w:uiPriority w:val="99"/>
    <w:semiHidden/>
    <w:unhideWhenUsed/>
    <w:rsid w:val="006E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4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97"/>
  </w:style>
  <w:style w:type="paragraph" w:styleId="a6">
    <w:name w:val="footer"/>
    <w:basedOn w:val="a"/>
    <w:link w:val="a7"/>
    <w:uiPriority w:val="99"/>
    <w:unhideWhenUsed/>
    <w:rsid w:val="0074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97"/>
  </w:style>
  <w:style w:type="paragraph" w:styleId="a8">
    <w:name w:val="Balloon Text"/>
    <w:basedOn w:val="a"/>
    <w:link w:val="a9"/>
    <w:uiPriority w:val="99"/>
    <w:semiHidden/>
    <w:unhideWhenUsed/>
    <w:rsid w:val="006E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9633-9A0E-4744-BCAB-A211F785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Галиахметова Клара Даилевна</dc:creator>
  <dc:description>exif_MSED_2f4ffe1c62ebd2c497be6b3a681d77b766a6499d1d9d385f23c1ef2e0274fab8</dc:description>
  <cp:lastModifiedBy>Кискин А.В.</cp:lastModifiedBy>
  <cp:revision>2</cp:revision>
  <cp:lastPrinted>2018-09-17T09:08:00Z</cp:lastPrinted>
  <dcterms:created xsi:type="dcterms:W3CDTF">2018-10-03T14:38:00Z</dcterms:created>
  <dcterms:modified xsi:type="dcterms:W3CDTF">2018-10-03T14:38:00Z</dcterms:modified>
</cp:coreProperties>
</file>