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B5" w:rsidRDefault="005D33B5">
      <w:pPr>
        <w:pStyle w:val="ConsPlusTitlePage"/>
      </w:pPr>
    </w:p>
    <w:p w:rsidR="005D33B5" w:rsidRDefault="005D33B5">
      <w:pPr>
        <w:pStyle w:val="ConsPlusNormal"/>
        <w:jc w:val="both"/>
        <w:outlineLvl w:val="0"/>
      </w:pPr>
    </w:p>
    <w:p w:rsidR="005D33B5" w:rsidRDefault="005D33B5">
      <w:pPr>
        <w:pStyle w:val="ConsPlusTitle"/>
        <w:jc w:val="center"/>
        <w:outlineLvl w:val="0"/>
      </w:pPr>
      <w:r>
        <w:t>МОСКОВСКАЯ ОБЛАСТНАЯ ДУМА</w:t>
      </w:r>
    </w:p>
    <w:p w:rsidR="005D33B5" w:rsidRDefault="005D33B5">
      <w:pPr>
        <w:pStyle w:val="ConsPlusTitle"/>
        <w:jc w:val="both"/>
      </w:pPr>
    </w:p>
    <w:p w:rsidR="005D33B5" w:rsidRDefault="005D33B5">
      <w:pPr>
        <w:pStyle w:val="ConsPlusTitle"/>
        <w:jc w:val="center"/>
      </w:pPr>
      <w:r>
        <w:t>ПОСТАНОВЛЕНИЕ</w:t>
      </w:r>
    </w:p>
    <w:p w:rsidR="005D33B5" w:rsidRDefault="005D33B5">
      <w:pPr>
        <w:pStyle w:val="ConsPlusTitle"/>
        <w:jc w:val="center"/>
      </w:pPr>
      <w:r>
        <w:t>от 9 июня 2011 г. N 7/160-П</w:t>
      </w:r>
    </w:p>
    <w:p w:rsidR="005D33B5" w:rsidRDefault="005D33B5">
      <w:pPr>
        <w:pStyle w:val="ConsPlusTitle"/>
        <w:jc w:val="both"/>
      </w:pPr>
    </w:p>
    <w:p w:rsidR="005D33B5" w:rsidRDefault="005D33B5">
      <w:pPr>
        <w:pStyle w:val="ConsPlusTitle"/>
        <w:jc w:val="center"/>
      </w:pPr>
      <w:r>
        <w:t>О РЕГЛАМЕНТЕ МОСКОВСКОЙ ОБЛАСТНОЙ ДУМЫ</w:t>
      </w:r>
    </w:p>
    <w:p w:rsidR="005D33B5" w:rsidRDefault="005D33B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3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3B5" w:rsidRDefault="005D33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33B5" w:rsidRDefault="005D33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33B5" w:rsidRDefault="005D33B5">
            <w:pPr>
              <w:pStyle w:val="ConsPlusNormal"/>
              <w:jc w:val="center"/>
            </w:pPr>
            <w:r>
              <w:rPr>
                <w:color w:val="392C69"/>
              </w:rPr>
              <w:t>Список изменяющих документов</w:t>
            </w:r>
          </w:p>
          <w:p w:rsidR="005D33B5" w:rsidRDefault="005D33B5">
            <w:pPr>
              <w:pStyle w:val="ConsPlusNormal"/>
              <w:jc w:val="center"/>
            </w:pPr>
            <w:r>
              <w:rPr>
                <w:color w:val="392C69"/>
              </w:rPr>
              <w:t xml:space="preserve">(в ред. постановлений </w:t>
            </w:r>
            <w:proofErr w:type="spellStart"/>
            <w:r>
              <w:rPr>
                <w:color w:val="392C69"/>
              </w:rPr>
              <w:t>Мособлдумы</w:t>
            </w:r>
            <w:proofErr w:type="spellEnd"/>
          </w:p>
          <w:p w:rsidR="005D33B5" w:rsidRDefault="005D33B5">
            <w:pPr>
              <w:pStyle w:val="ConsPlusNormal"/>
              <w:jc w:val="center"/>
            </w:pPr>
            <w:r>
              <w:rPr>
                <w:color w:val="392C69"/>
              </w:rPr>
              <w:t xml:space="preserve">от 22.12.2011 </w:t>
            </w:r>
            <w:hyperlink r:id="rId4" w:history="1">
              <w:r>
                <w:rPr>
                  <w:color w:val="0000FF"/>
                </w:rPr>
                <w:t>N 6/2-П</w:t>
              </w:r>
            </w:hyperlink>
            <w:r>
              <w:rPr>
                <w:color w:val="392C69"/>
              </w:rPr>
              <w:t xml:space="preserve">, от 24.01.2013 </w:t>
            </w:r>
            <w:hyperlink r:id="rId5" w:history="1">
              <w:r>
                <w:rPr>
                  <w:color w:val="0000FF"/>
                </w:rPr>
                <w:t>N 13/41-П</w:t>
              </w:r>
            </w:hyperlink>
            <w:r>
              <w:rPr>
                <w:color w:val="392C69"/>
              </w:rPr>
              <w:t>,</w:t>
            </w:r>
          </w:p>
          <w:p w:rsidR="005D33B5" w:rsidRDefault="005D33B5">
            <w:pPr>
              <w:pStyle w:val="ConsPlusNormal"/>
              <w:jc w:val="center"/>
            </w:pPr>
            <w:r>
              <w:rPr>
                <w:color w:val="392C69"/>
              </w:rPr>
              <w:t xml:space="preserve">от 21.11.2013 </w:t>
            </w:r>
            <w:hyperlink r:id="rId6" w:history="1">
              <w:r>
                <w:rPr>
                  <w:color w:val="0000FF"/>
                </w:rPr>
                <w:t>N 21/69-П</w:t>
              </w:r>
            </w:hyperlink>
            <w:r>
              <w:rPr>
                <w:color w:val="392C69"/>
              </w:rPr>
              <w:t xml:space="preserve">, от 26.03.2015 </w:t>
            </w:r>
            <w:hyperlink r:id="rId7" w:history="1">
              <w:r>
                <w:rPr>
                  <w:color w:val="0000FF"/>
                </w:rPr>
                <w:t>N 25/121-П</w:t>
              </w:r>
            </w:hyperlink>
            <w:r>
              <w:rPr>
                <w:color w:val="392C69"/>
              </w:rPr>
              <w:t>,</w:t>
            </w:r>
          </w:p>
          <w:p w:rsidR="005D33B5" w:rsidRDefault="005D33B5">
            <w:pPr>
              <w:pStyle w:val="ConsPlusNormal"/>
              <w:jc w:val="center"/>
            </w:pPr>
            <w:r>
              <w:rPr>
                <w:color w:val="392C69"/>
              </w:rPr>
              <w:t xml:space="preserve">от 18.06.2015 </w:t>
            </w:r>
            <w:hyperlink r:id="rId8" w:history="1">
              <w:r>
                <w:rPr>
                  <w:color w:val="0000FF"/>
                </w:rPr>
                <w:t>N 36/132-П</w:t>
              </w:r>
            </w:hyperlink>
            <w:r>
              <w:rPr>
                <w:color w:val="392C69"/>
              </w:rPr>
              <w:t xml:space="preserve">, от 15.10.2015 </w:t>
            </w:r>
            <w:hyperlink r:id="rId9" w:history="1">
              <w:r>
                <w:rPr>
                  <w:color w:val="0000FF"/>
                </w:rPr>
                <w:t>N 30/142-П</w:t>
              </w:r>
            </w:hyperlink>
            <w:r>
              <w:rPr>
                <w:color w:val="392C69"/>
              </w:rPr>
              <w:t>,</w:t>
            </w:r>
          </w:p>
          <w:p w:rsidR="005D33B5" w:rsidRDefault="005D33B5">
            <w:pPr>
              <w:pStyle w:val="ConsPlusNormal"/>
              <w:jc w:val="center"/>
            </w:pPr>
            <w:r>
              <w:rPr>
                <w:color w:val="392C69"/>
              </w:rPr>
              <w:t xml:space="preserve">от 11.02.2016 </w:t>
            </w:r>
            <w:hyperlink r:id="rId10" w:history="1">
              <w:r>
                <w:rPr>
                  <w:color w:val="0000FF"/>
                </w:rPr>
                <w:t>N 22/155-П</w:t>
              </w:r>
            </w:hyperlink>
            <w:r>
              <w:rPr>
                <w:color w:val="392C69"/>
              </w:rPr>
              <w:t xml:space="preserve">, от 29.09.2016 </w:t>
            </w:r>
            <w:hyperlink r:id="rId11" w:history="1">
              <w:r>
                <w:rPr>
                  <w:color w:val="0000FF"/>
                </w:rPr>
                <w:t>N 6/1-П</w:t>
              </w:r>
            </w:hyperlink>
            <w:r>
              <w:rPr>
                <w:color w:val="392C69"/>
              </w:rPr>
              <w:t xml:space="preserve">, от 09.03.2017 </w:t>
            </w:r>
            <w:hyperlink r:id="rId12" w:history="1">
              <w:r>
                <w:rPr>
                  <w:color w:val="0000FF"/>
                </w:rPr>
                <w:t>N 28/17-П</w:t>
              </w:r>
            </w:hyperlink>
            <w:r>
              <w:rPr>
                <w:color w:val="392C69"/>
              </w:rPr>
              <w:t>,</w:t>
            </w:r>
          </w:p>
          <w:p w:rsidR="005D33B5" w:rsidRDefault="005D33B5">
            <w:pPr>
              <w:pStyle w:val="ConsPlusNormal"/>
              <w:jc w:val="center"/>
            </w:pPr>
            <w:r>
              <w:rPr>
                <w:color w:val="392C69"/>
              </w:rPr>
              <w:t xml:space="preserve">от 26.10.2017 </w:t>
            </w:r>
            <w:hyperlink r:id="rId13" w:history="1">
              <w:r>
                <w:rPr>
                  <w:color w:val="0000FF"/>
                </w:rPr>
                <w:t>N 29/34-П</w:t>
              </w:r>
            </w:hyperlink>
            <w:r>
              <w:rPr>
                <w:color w:val="392C69"/>
              </w:rPr>
              <w:t xml:space="preserve">, от 08.02.2018 </w:t>
            </w:r>
            <w:hyperlink r:id="rId14" w:history="1">
              <w:r>
                <w:rPr>
                  <w:color w:val="0000FF"/>
                </w:rPr>
                <w:t>N 10/43-П</w:t>
              </w:r>
            </w:hyperlink>
            <w:r>
              <w:rPr>
                <w:color w:val="392C69"/>
              </w:rPr>
              <w:t xml:space="preserve">, от 19.04.2018 </w:t>
            </w:r>
            <w:hyperlink r:id="rId15" w:history="1">
              <w:r>
                <w:rPr>
                  <w:color w:val="0000FF"/>
                </w:rPr>
                <w:t>N 13/50-П</w:t>
              </w:r>
            </w:hyperlink>
            <w:r>
              <w:rPr>
                <w:color w:val="392C69"/>
              </w:rPr>
              <w:t>,</w:t>
            </w:r>
          </w:p>
          <w:p w:rsidR="005D33B5" w:rsidRDefault="005D33B5">
            <w:pPr>
              <w:pStyle w:val="ConsPlusNormal"/>
              <w:jc w:val="center"/>
            </w:pPr>
            <w:r>
              <w:rPr>
                <w:color w:val="392C69"/>
              </w:rPr>
              <w:t xml:space="preserve">от 25.10.2018 </w:t>
            </w:r>
            <w:hyperlink r:id="rId16" w:history="1">
              <w:r>
                <w:rPr>
                  <w:color w:val="0000FF"/>
                </w:rPr>
                <w:t>N 22/65-П</w:t>
              </w:r>
            </w:hyperlink>
            <w:r>
              <w:rPr>
                <w:color w:val="392C69"/>
              </w:rPr>
              <w:t xml:space="preserve">, от 11.04.2019 </w:t>
            </w:r>
            <w:hyperlink r:id="rId17" w:history="1">
              <w:r>
                <w:rPr>
                  <w:color w:val="0000FF"/>
                </w:rPr>
                <w:t>N 22/81-П</w:t>
              </w:r>
            </w:hyperlink>
            <w:r>
              <w:rPr>
                <w:color w:val="392C69"/>
              </w:rPr>
              <w:t xml:space="preserve">, от 30.05.2019 </w:t>
            </w:r>
            <w:hyperlink r:id="rId18" w:history="1">
              <w:r>
                <w:rPr>
                  <w:color w:val="0000FF"/>
                </w:rPr>
                <w:t>N 54/86-П</w:t>
              </w:r>
            </w:hyperlink>
            <w:r>
              <w:rPr>
                <w:color w:val="392C69"/>
              </w:rPr>
              <w:t>,</w:t>
            </w:r>
          </w:p>
          <w:p w:rsidR="005D33B5" w:rsidRDefault="005D33B5">
            <w:pPr>
              <w:pStyle w:val="ConsPlusNormal"/>
              <w:jc w:val="center"/>
            </w:pPr>
            <w:r>
              <w:rPr>
                <w:color w:val="392C69"/>
              </w:rPr>
              <w:t xml:space="preserve">от 26.09.2019 </w:t>
            </w:r>
            <w:hyperlink r:id="rId19" w:history="1">
              <w:r>
                <w:rPr>
                  <w:color w:val="0000FF"/>
                </w:rPr>
                <w:t>N 29/93-П</w:t>
              </w:r>
            </w:hyperlink>
            <w:r>
              <w:rPr>
                <w:color w:val="392C69"/>
              </w:rPr>
              <w:t xml:space="preserve">, от 17.10.2019 </w:t>
            </w:r>
            <w:hyperlink r:id="rId20" w:history="1">
              <w:r>
                <w:rPr>
                  <w:color w:val="0000FF"/>
                </w:rPr>
                <w:t>N 37/96-П</w:t>
              </w:r>
            </w:hyperlink>
            <w:r>
              <w:rPr>
                <w:color w:val="392C69"/>
              </w:rPr>
              <w:t xml:space="preserve">, от 07.11.2019 </w:t>
            </w:r>
            <w:hyperlink r:id="rId21" w:history="1">
              <w:r>
                <w:rPr>
                  <w:color w:val="0000FF"/>
                </w:rPr>
                <w:t>N 30/98-П</w:t>
              </w:r>
            </w:hyperlink>
            <w:r>
              <w:rPr>
                <w:color w:val="392C69"/>
              </w:rPr>
              <w:t>,</w:t>
            </w:r>
          </w:p>
          <w:p w:rsidR="005D33B5" w:rsidRDefault="005D33B5">
            <w:pPr>
              <w:pStyle w:val="ConsPlusNormal"/>
              <w:jc w:val="center"/>
            </w:pPr>
            <w:r>
              <w:rPr>
                <w:color w:val="392C69"/>
              </w:rPr>
              <w:t xml:space="preserve">от 19.12.2019 </w:t>
            </w:r>
            <w:hyperlink r:id="rId22" w:history="1">
              <w:r>
                <w:rPr>
                  <w:color w:val="0000FF"/>
                </w:rPr>
                <w:t>N 37/103-П</w:t>
              </w:r>
            </w:hyperlink>
            <w:r>
              <w:rPr>
                <w:color w:val="392C69"/>
              </w:rPr>
              <w:t xml:space="preserve">, от 03.04.2020 </w:t>
            </w:r>
            <w:hyperlink r:id="rId23" w:history="1">
              <w:r>
                <w:rPr>
                  <w:color w:val="0000FF"/>
                </w:rPr>
                <w:t>N 17/113-П</w:t>
              </w:r>
            </w:hyperlink>
            <w:r>
              <w:rPr>
                <w:color w:val="392C69"/>
              </w:rPr>
              <w:t>,</w:t>
            </w:r>
          </w:p>
          <w:p w:rsidR="005D33B5" w:rsidRDefault="005D33B5">
            <w:pPr>
              <w:pStyle w:val="ConsPlusNormal"/>
              <w:jc w:val="center"/>
            </w:pPr>
            <w:r>
              <w:rPr>
                <w:color w:val="392C69"/>
              </w:rPr>
              <w:t xml:space="preserve">от 23.04.2020 </w:t>
            </w:r>
            <w:hyperlink r:id="rId24" w:history="1">
              <w:r>
                <w:rPr>
                  <w:color w:val="0000FF"/>
                </w:rPr>
                <w:t>N 55/115-П</w:t>
              </w:r>
            </w:hyperlink>
            <w:r>
              <w:rPr>
                <w:color w:val="392C69"/>
              </w:rPr>
              <w:t xml:space="preserve">, от 14.05.2020 </w:t>
            </w:r>
            <w:hyperlink r:id="rId25" w:history="1">
              <w:r>
                <w:rPr>
                  <w:color w:val="0000FF"/>
                </w:rPr>
                <w:t>N 25/117-П</w:t>
              </w:r>
            </w:hyperlink>
            <w:r>
              <w:rPr>
                <w:color w:val="392C69"/>
              </w:rPr>
              <w:t>,</w:t>
            </w:r>
          </w:p>
          <w:p w:rsidR="005D33B5" w:rsidRDefault="005D33B5">
            <w:pPr>
              <w:pStyle w:val="ConsPlusNormal"/>
              <w:jc w:val="center"/>
            </w:pPr>
            <w:r>
              <w:rPr>
                <w:color w:val="392C69"/>
              </w:rPr>
              <w:t xml:space="preserve">от 14.05.2020 </w:t>
            </w:r>
            <w:hyperlink r:id="rId26" w:history="1">
              <w:r>
                <w:rPr>
                  <w:color w:val="0000FF"/>
                </w:rPr>
                <w:t>N 27/117-П</w:t>
              </w:r>
            </w:hyperlink>
            <w:r>
              <w:rPr>
                <w:color w:val="392C69"/>
              </w:rPr>
              <w:t xml:space="preserve">, от 28.05.2020 </w:t>
            </w:r>
            <w:hyperlink r:id="rId27" w:history="1">
              <w:r>
                <w:rPr>
                  <w:color w:val="0000FF"/>
                </w:rPr>
                <w:t>N 44/118-П</w:t>
              </w:r>
            </w:hyperlink>
            <w:r>
              <w:rPr>
                <w:color w:val="392C69"/>
              </w:rPr>
              <w:t>,</w:t>
            </w:r>
          </w:p>
          <w:p w:rsidR="005D33B5" w:rsidRDefault="005D33B5">
            <w:pPr>
              <w:pStyle w:val="ConsPlusNormal"/>
              <w:jc w:val="center"/>
            </w:pPr>
            <w:r>
              <w:rPr>
                <w:color w:val="392C69"/>
              </w:rPr>
              <w:t xml:space="preserve">от 09.07.2020 </w:t>
            </w:r>
            <w:hyperlink r:id="rId28" w:history="1">
              <w:r>
                <w:rPr>
                  <w:color w:val="0000FF"/>
                </w:rPr>
                <w:t>N 106/122-П</w:t>
              </w:r>
            </w:hyperlink>
            <w:r>
              <w:rPr>
                <w:color w:val="392C69"/>
              </w:rPr>
              <w:t xml:space="preserve">, от 01.10.2020 </w:t>
            </w:r>
            <w:hyperlink r:id="rId29" w:history="1">
              <w:r>
                <w:rPr>
                  <w:color w:val="0000FF"/>
                </w:rPr>
                <w:t>N 7/126-П</w:t>
              </w:r>
            </w:hyperlink>
            <w:r>
              <w:rPr>
                <w:color w:val="392C69"/>
              </w:rPr>
              <w:t>,</w:t>
            </w:r>
          </w:p>
          <w:p w:rsidR="005D33B5" w:rsidRDefault="005D33B5">
            <w:pPr>
              <w:pStyle w:val="ConsPlusNormal"/>
              <w:jc w:val="center"/>
            </w:pPr>
            <w:r>
              <w:rPr>
                <w:color w:val="392C69"/>
              </w:rPr>
              <w:t xml:space="preserve">от 21.01.2021 </w:t>
            </w:r>
            <w:hyperlink r:id="rId30" w:history="1">
              <w:r>
                <w:rPr>
                  <w:color w:val="0000FF"/>
                </w:rPr>
                <w:t>N 35/135-П</w:t>
              </w:r>
            </w:hyperlink>
            <w:r>
              <w:rPr>
                <w:color w:val="392C69"/>
              </w:rPr>
              <w:t xml:space="preserve">, от 11.03.2021 </w:t>
            </w:r>
            <w:hyperlink r:id="rId31" w:history="1">
              <w:r>
                <w:rPr>
                  <w:color w:val="0000FF"/>
                </w:rPr>
                <w:t>N 15/140-П</w:t>
              </w:r>
            </w:hyperlink>
            <w:r>
              <w:rPr>
                <w:color w:val="392C69"/>
              </w:rPr>
              <w:t>,</w:t>
            </w:r>
          </w:p>
          <w:p w:rsidR="005D33B5" w:rsidRDefault="005D33B5">
            <w:pPr>
              <w:pStyle w:val="ConsPlusNormal"/>
              <w:jc w:val="center"/>
            </w:pPr>
            <w:r>
              <w:rPr>
                <w:color w:val="392C69"/>
              </w:rPr>
              <w:t xml:space="preserve">от 18.03.2021 </w:t>
            </w:r>
            <w:hyperlink r:id="rId32" w:history="1">
              <w:r>
                <w:rPr>
                  <w:color w:val="0000FF"/>
                </w:rPr>
                <w:t>N 17/141-П</w:t>
              </w:r>
            </w:hyperlink>
            <w:r>
              <w:rPr>
                <w:color w:val="392C69"/>
              </w:rPr>
              <w:t xml:space="preserve">, от 18.03.2021 </w:t>
            </w:r>
            <w:hyperlink r:id="rId33" w:history="1">
              <w:r>
                <w:rPr>
                  <w:color w:val="0000FF"/>
                </w:rPr>
                <w:t>N 19/141-П</w:t>
              </w:r>
            </w:hyperlink>
            <w:r>
              <w:rPr>
                <w:color w:val="392C69"/>
              </w:rPr>
              <w:t>,</w:t>
            </w:r>
          </w:p>
          <w:p w:rsidR="005D33B5" w:rsidRDefault="005D33B5">
            <w:pPr>
              <w:pStyle w:val="ConsPlusNormal"/>
              <w:jc w:val="center"/>
            </w:pPr>
            <w:r>
              <w:rPr>
                <w:color w:val="392C69"/>
              </w:rPr>
              <w:t xml:space="preserve">от 13.05.2021 </w:t>
            </w:r>
            <w:hyperlink r:id="rId34" w:history="1">
              <w:r>
                <w:rPr>
                  <w:color w:val="0000FF"/>
                </w:rPr>
                <w:t>N 37/146-П</w:t>
              </w:r>
            </w:hyperlink>
            <w:r>
              <w:rPr>
                <w:color w:val="392C69"/>
              </w:rPr>
              <w:t xml:space="preserve">, от 27.05.2021 </w:t>
            </w:r>
            <w:hyperlink r:id="rId35" w:history="1">
              <w:r>
                <w:rPr>
                  <w:color w:val="0000FF"/>
                </w:rPr>
                <w:t>N 35/148-П</w:t>
              </w:r>
            </w:hyperlink>
            <w:r>
              <w:rPr>
                <w:color w:val="392C69"/>
              </w:rPr>
              <w:t xml:space="preserve">, от 30.09.2021 </w:t>
            </w:r>
            <w:hyperlink r:id="rId36" w:history="1">
              <w:r>
                <w:rPr>
                  <w:color w:val="0000FF"/>
                </w:rPr>
                <w:t>N 6/1-П</w:t>
              </w:r>
            </w:hyperlink>
            <w:r>
              <w:rPr>
                <w:color w:val="392C69"/>
              </w:rPr>
              <w:t>,</w:t>
            </w:r>
          </w:p>
          <w:p w:rsidR="005D33B5" w:rsidRDefault="005D33B5">
            <w:pPr>
              <w:pStyle w:val="ConsPlusNormal"/>
              <w:jc w:val="center"/>
            </w:pPr>
            <w:r>
              <w:rPr>
                <w:color w:val="392C69"/>
              </w:rPr>
              <w:t xml:space="preserve">от 21.10.2021 </w:t>
            </w:r>
            <w:hyperlink r:id="rId37" w:history="1">
              <w:r>
                <w:rPr>
                  <w:color w:val="0000FF"/>
                </w:rPr>
                <w:t>N 49/4-П</w:t>
              </w:r>
            </w:hyperlink>
            <w:r>
              <w:rPr>
                <w:color w:val="392C69"/>
              </w:rPr>
              <w:t xml:space="preserve">, от 28.10.2021 </w:t>
            </w:r>
            <w:hyperlink r:id="rId38" w:history="1">
              <w:r>
                <w:rPr>
                  <w:color w:val="0000FF"/>
                </w:rPr>
                <w:t>N 63/5-П</w:t>
              </w:r>
            </w:hyperlink>
            <w:r>
              <w:rPr>
                <w:color w:val="392C69"/>
              </w:rPr>
              <w:t xml:space="preserve">, от 28.10.2021 </w:t>
            </w:r>
            <w:hyperlink r:id="rId39" w:history="1">
              <w:r>
                <w:rPr>
                  <w:color w:val="0000FF"/>
                </w:rPr>
                <w:t>N 67/5-П</w:t>
              </w:r>
            </w:hyperlink>
            <w:r>
              <w:rPr>
                <w:color w:val="392C69"/>
              </w:rPr>
              <w:t>,</w:t>
            </w:r>
          </w:p>
          <w:p w:rsidR="005D33B5" w:rsidRDefault="005D33B5">
            <w:pPr>
              <w:pStyle w:val="ConsPlusNormal"/>
              <w:jc w:val="center"/>
            </w:pPr>
            <w:r>
              <w:rPr>
                <w:color w:val="392C69"/>
              </w:rPr>
              <w:t xml:space="preserve">от 11.11.2021 </w:t>
            </w:r>
            <w:hyperlink r:id="rId40" w:history="1">
              <w:r>
                <w:rPr>
                  <w:color w:val="0000FF"/>
                </w:rPr>
                <w:t>N 26/6-П</w:t>
              </w:r>
            </w:hyperlink>
            <w:r>
              <w:rPr>
                <w:color w:val="392C69"/>
              </w:rPr>
              <w:t xml:space="preserve">, от 16.12.2021 </w:t>
            </w:r>
            <w:hyperlink r:id="rId41" w:history="1">
              <w:r>
                <w:rPr>
                  <w:color w:val="0000FF"/>
                </w:rPr>
                <w:t>N 84/11-П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3B5" w:rsidRDefault="005D33B5">
            <w:pPr>
              <w:spacing w:after="1" w:line="0" w:lineRule="atLeast"/>
            </w:pPr>
          </w:p>
        </w:tc>
      </w:tr>
    </w:tbl>
    <w:p w:rsidR="005D33B5" w:rsidRDefault="005D33B5">
      <w:pPr>
        <w:pStyle w:val="ConsPlusNormal"/>
        <w:jc w:val="both"/>
      </w:pPr>
    </w:p>
    <w:p w:rsidR="005D33B5" w:rsidRDefault="005D33B5">
      <w:pPr>
        <w:pStyle w:val="ConsPlusNormal"/>
        <w:ind w:firstLine="540"/>
        <w:jc w:val="both"/>
      </w:pPr>
      <w:r>
        <w:t>Московская областная Дума постановила:</w:t>
      </w:r>
    </w:p>
    <w:p w:rsidR="005D33B5" w:rsidRDefault="005D33B5">
      <w:pPr>
        <w:pStyle w:val="ConsPlusNormal"/>
        <w:spacing w:before="220"/>
        <w:ind w:firstLine="540"/>
        <w:jc w:val="both"/>
      </w:pPr>
      <w:r>
        <w:t xml:space="preserve">1. Принять </w:t>
      </w:r>
      <w:hyperlink w:anchor="P60" w:history="1">
        <w:r>
          <w:rPr>
            <w:color w:val="0000FF"/>
          </w:rPr>
          <w:t>Регламент</w:t>
        </w:r>
      </w:hyperlink>
      <w:r>
        <w:t xml:space="preserve"> Московской областной Думы (приложение).</w:t>
      </w:r>
    </w:p>
    <w:p w:rsidR="005D33B5" w:rsidRDefault="005D33B5">
      <w:pPr>
        <w:pStyle w:val="ConsPlusNormal"/>
        <w:spacing w:before="220"/>
        <w:ind w:firstLine="540"/>
        <w:jc w:val="both"/>
      </w:pPr>
      <w:r>
        <w:t>2. Признать утратившими силу:</w:t>
      </w:r>
    </w:p>
    <w:p w:rsidR="005D33B5" w:rsidRDefault="005D33B5">
      <w:pPr>
        <w:pStyle w:val="ConsPlusNormal"/>
        <w:spacing w:before="220"/>
        <w:ind w:firstLine="540"/>
        <w:jc w:val="both"/>
      </w:pPr>
      <w:hyperlink r:id="rId42" w:history="1">
        <w:r>
          <w:rPr>
            <w:color w:val="0000FF"/>
          </w:rPr>
          <w:t>решение</w:t>
        </w:r>
      </w:hyperlink>
      <w:r>
        <w:t xml:space="preserve"> Московской областной Думы от 09.02.1994 N 9/6 "О Регламенте Московской областной Думы";</w:t>
      </w:r>
    </w:p>
    <w:p w:rsidR="005D33B5" w:rsidRDefault="005D33B5">
      <w:pPr>
        <w:pStyle w:val="ConsPlusNormal"/>
        <w:spacing w:before="220"/>
        <w:ind w:firstLine="540"/>
        <w:jc w:val="both"/>
      </w:pPr>
      <w:hyperlink r:id="rId43" w:history="1">
        <w:r>
          <w:rPr>
            <w:color w:val="0000FF"/>
          </w:rPr>
          <w:t>решение</w:t>
        </w:r>
      </w:hyperlink>
      <w:r>
        <w:t xml:space="preserve"> Московской областной Думы от 27.04.1994 N 7/15 "О внесении изменений и дополнений в Регламент Московской областной Думы";</w:t>
      </w:r>
    </w:p>
    <w:p w:rsidR="005D33B5" w:rsidRDefault="005D33B5">
      <w:pPr>
        <w:pStyle w:val="ConsPlusNormal"/>
        <w:spacing w:before="220"/>
        <w:ind w:firstLine="540"/>
        <w:jc w:val="both"/>
      </w:pPr>
      <w:hyperlink r:id="rId44" w:history="1">
        <w:r>
          <w:rPr>
            <w:color w:val="0000FF"/>
          </w:rPr>
          <w:t>решение</w:t>
        </w:r>
      </w:hyperlink>
      <w:r>
        <w:t xml:space="preserve"> Московской областной Думы от 11.05.1994 N 4/16 "О дополнении статьи 55 Регламента Московской областной Думы";</w:t>
      </w:r>
    </w:p>
    <w:p w:rsidR="005D33B5" w:rsidRDefault="005D33B5">
      <w:pPr>
        <w:pStyle w:val="ConsPlusNormal"/>
        <w:spacing w:before="220"/>
        <w:ind w:firstLine="540"/>
        <w:jc w:val="both"/>
      </w:pPr>
      <w:hyperlink r:id="rId45" w:history="1">
        <w:r>
          <w:rPr>
            <w:color w:val="0000FF"/>
          </w:rPr>
          <w:t>решение</w:t>
        </w:r>
      </w:hyperlink>
      <w:r>
        <w:t xml:space="preserve"> Московской областной Думы от 16.11.1994 N 4/36 "О внесении изменений и дополнений в статьи 55, 56 Регламента Московской областной Думы";</w:t>
      </w:r>
    </w:p>
    <w:p w:rsidR="005D33B5" w:rsidRDefault="005D33B5">
      <w:pPr>
        <w:pStyle w:val="ConsPlusNormal"/>
        <w:spacing w:before="220"/>
        <w:ind w:firstLine="540"/>
        <w:jc w:val="both"/>
      </w:pPr>
      <w:hyperlink r:id="rId46" w:history="1">
        <w:r>
          <w:rPr>
            <w:color w:val="0000FF"/>
          </w:rPr>
          <w:t>решение</w:t>
        </w:r>
      </w:hyperlink>
      <w:r>
        <w:t xml:space="preserve"> Московской областной Думы от 08.02.1995 N 6/42 "О внесении изменений в статьи 65 и 67 Регламента Московской областной Думы";</w:t>
      </w:r>
    </w:p>
    <w:p w:rsidR="005D33B5" w:rsidRDefault="005D33B5">
      <w:pPr>
        <w:pStyle w:val="ConsPlusNormal"/>
        <w:spacing w:before="220"/>
        <w:ind w:firstLine="540"/>
        <w:jc w:val="both"/>
      </w:pPr>
      <w:hyperlink r:id="rId47" w:history="1">
        <w:r>
          <w:rPr>
            <w:color w:val="0000FF"/>
          </w:rPr>
          <w:t>решение</w:t>
        </w:r>
      </w:hyperlink>
      <w:r>
        <w:t xml:space="preserve"> Московской областной Думы от 14.06.1995 N 10/56 "О внесении изменений в Регламент Московской областной Думы";</w:t>
      </w:r>
    </w:p>
    <w:p w:rsidR="005D33B5" w:rsidRDefault="005D33B5">
      <w:pPr>
        <w:pStyle w:val="ConsPlusNormal"/>
        <w:spacing w:before="220"/>
        <w:ind w:firstLine="540"/>
        <w:jc w:val="both"/>
      </w:pPr>
      <w:hyperlink r:id="rId48" w:history="1">
        <w:r>
          <w:rPr>
            <w:color w:val="0000FF"/>
          </w:rPr>
          <w:t>решение</w:t>
        </w:r>
      </w:hyperlink>
      <w:r>
        <w:t xml:space="preserve"> Московской областной Думы от 24.01.1996 N 7/79 "О внесении дополнений и изменений в Регламент Московской областной Думы";</w:t>
      </w:r>
    </w:p>
    <w:p w:rsidR="005D33B5" w:rsidRDefault="005D33B5">
      <w:pPr>
        <w:pStyle w:val="ConsPlusNormal"/>
        <w:spacing w:before="220"/>
        <w:ind w:firstLine="540"/>
        <w:jc w:val="both"/>
      </w:pPr>
      <w:hyperlink r:id="rId49" w:history="1">
        <w:r>
          <w:rPr>
            <w:color w:val="0000FF"/>
          </w:rPr>
          <w:t>решение</w:t>
        </w:r>
      </w:hyperlink>
      <w:r>
        <w:t xml:space="preserve"> Московской областной Думы от 10.02.2011 N 13/145 "О создании рабочей группы для доработки проекта Регламента Московской областной Думы";</w:t>
      </w:r>
    </w:p>
    <w:p w:rsidR="005D33B5" w:rsidRDefault="005D33B5">
      <w:pPr>
        <w:pStyle w:val="ConsPlusNormal"/>
        <w:spacing w:before="220"/>
        <w:ind w:firstLine="540"/>
        <w:jc w:val="both"/>
      </w:pPr>
      <w:hyperlink r:id="rId50" w:history="1">
        <w:r>
          <w:rPr>
            <w:color w:val="0000FF"/>
          </w:rPr>
          <w:t>постановление</w:t>
        </w:r>
      </w:hyperlink>
      <w:r>
        <w:t xml:space="preserve"> Московской областной Думы от 09.04.2003 N 6/53-П "О внесении изменений в статью 35 Регламента Московской областной Думы";</w:t>
      </w:r>
    </w:p>
    <w:p w:rsidR="005D33B5" w:rsidRDefault="005D33B5">
      <w:pPr>
        <w:pStyle w:val="ConsPlusNormal"/>
        <w:spacing w:before="220"/>
        <w:ind w:firstLine="540"/>
        <w:jc w:val="both"/>
      </w:pPr>
      <w:hyperlink r:id="rId51" w:history="1">
        <w:r>
          <w:rPr>
            <w:color w:val="0000FF"/>
          </w:rPr>
          <w:t>постановление</w:t>
        </w:r>
      </w:hyperlink>
      <w:r>
        <w:t xml:space="preserve"> Московской областной Думы от 14.05.2003 N 10/57-П "О внесении изменений и дополнений в Регламент Московской областной Думы";</w:t>
      </w:r>
    </w:p>
    <w:p w:rsidR="005D33B5" w:rsidRDefault="005D33B5">
      <w:pPr>
        <w:pStyle w:val="ConsPlusNormal"/>
        <w:spacing w:before="220"/>
        <w:ind w:firstLine="540"/>
        <w:jc w:val="both"/>
      </w:pPr>
      <w:hyperlink r:id="rId52" w:history="1">
        <w:r>
          <w:rPr>
            <w:color w:val="0000FF"/>
          </w:rPr>
          <w:t>постановление</w:t>
        </w:r>
      </w:hyperlink>
      <w:r>
        <w:t xml:space="preserve"> Московской областной Думы от 07.12.2005 N 11/161-П "О внесении изменения в статью 66 Регламента Московской областной Думы";</w:t>
      </w:r>
    </w:p>
    <w:p w:rsidR="005D33B5" w:rsidRDefault="005D33B5">
      <w:pPr>
        <w:pStyle w:val="ConsPlusNormal"/>
        <w:spacing w:before="220"/>
        <w:ind w:firstLine="540"/>
        <w:jc w:val="both"/>
      </w:pPr>
      <w:hyperlink r:id="rId53" w:history="1">
        <w:r>
          <w:rPr>
            <w:color w:val="0000FF"/>
          </w:rPr>
          <w:t>постановление</w:t>
        </w:r>
      </w:hyperlink>
      <w:r>
        <w:t xml:space="preserve"> Московской областной Думы от 14.12.2005 N 9/162-П "О внесении изменений в Регламент Московской областной Думы";</w:t>
      </w:r>
    </w:p>
    <w:p w:rsidR="005D33B5" w:rsidRDefault="005D33B5">
      <w:pPr>
        <w:pStyle w:val="ConsPlusNormal"/>
        <w:spacing w:before="220"/>
        <w:ind w:firstLine="540"/>
        <w:jc w:val="both"/>
      </w:pPr>
      <w:hyperlink r:id="rId54" w:history="1">
        <w:r>
          <w:rPr>
            <w:color w:val="0000FF"/>
          </w:rPr>
          <w:t>постановление</w:t>
        </w:r>
      </w:hyperlink>
      <w:r>
        <w:t xml:space="preserve"> Московской областной Думы от 13.09.2006 N 5/189-П "О внесении изменений в Регламент Московской областной Думы";</w:t>
      </w:r>
    </w:p>
    <w:p w:rsidR="005D33B5" w:rsidRDefault="005D33B5">
      <w:pPr>
        <w:pStyle w:val="ConsPlusNormal"/>
        <w:spacing w:before="220"/>
        <w:ind w:firstLine="540"/>
        <w:jc w:val="both"/>
      </w:pPr>
      <w:hyperlink r:id="rId55" w:history="1">
        <w:r>
          <w:rPr>
            <w:color w:val="0000FF"/>
          </w:rPr>
          <w:t>постановление</w:t>
        </w:r>
      </w:hyperlink>
      <w:r>
        <w:t xml:space="preserve"> Московской областной Думы от 16.01.2008 N 2/29-П "О внесении изменения в Регламент Московской областной Думы";</w:t>
      </w:r>
    </w:p>
    <w:p w:rsidR="005D33B5" w:rsidRDefault="005D33B5">
      <w:pPr>
        <w:pStyle w:val="ConsPlusNormal"/>
        <w:spacing w:before="220"/>
        <w:ind w:firstLine="540"/>
        <w:jc w:val="both"/>
      </w:pPr>
      <w:hyperlink r:id="rId56" w:history="1">
        <w:r>
          <w:rPr>
            <w:color w:val="0000FF"/>
          </w:rPr>
          <w:t>постановление</w:t>
        </w:r>
      </w:hyperlink>
      <w:r>
        <w:t xml:space="preserve"> Московской областной Думы от 13.11.2008 N 16/59-П "О внесении изменения в Регламент Московской областной Думы";</w:t>
      </w:r>
    </w:p>
    <w:p w:rsidR="005D33B5" w:rsidRDefault="005D33B5">
      <w:pPr>
        <w:pStyle w:val="ConsPlusNormal"/>
        <w:spacing w:before="220"/>
        <w:ind w:firstLine="540"/>
        <w:jc w:val="both"/>
      </w:pPr>
      <w:hyperlink r:id="rId57" w:history="1">
        <w:r>
          <w:rPr>
            <w:color w:val="0000FF"/>
          </w:rPr>
          <w:t>постановление</w:t>
        </w:r>
      </w:hyperlink>
      <w:r>
        <w:t xml:space="preserve"> Московской областной Думы от 25.06.2009 N 8/84-П "О внесении изменения в Регламент Московской областной Думы".</w:t>
      </w:r>
    </w:p>
    <w:p w:rsidR="005D33B5" w:rsidRDefault="005D33B5">
      <w:pPr>
        <w:pStyle w:val="ConsPlusNormal"/>
        <w:spacing w:before="220"/>
        <w:ind w:firstLine="540"/>
        <w:jc w:val="both"/>
      </w:pPr>
      <w:r>
        <w:t>3. Настоящее постановление вступает в силу с 1 декабря 2011 года.</w:t>
      </w:r>
    </w:p>
    <w:p w:rsidR="005D33B5" w:rsidRDefault="005D33B5">
      <w:pPr>
        <w:pStyle w:val="ConsPlusNormal"/>
        <w:spacing w:before="220"/>
        <w:ind w:firstLine="540"/>
        <w:jc w:val="both"/>
      </w:pPr>
      <w:r>
        <w:t xml:space="preserve">4. Со дня вступления в силу </w:t>
      </w:r>
      <w:hyperlink w:anchor="P60" w:history="1">
        <w:r>
          <w:rPr>
            <w:color w:val="0000FF"/>
          </w:rPr>
          <w:t>Регламента</w:t>
        </w:r>
      </w:hyperlink>
      <w:r>
        <w:t xml:space="preserve"> Московской областной Думы постановления и решения Московской областной Думы, а также распоряжения Председателя Московской областной Думы действуют в части, ему не противоречащей.</w:t>
      </w:r>
    </w:p>
    <w:p w:rsidR="005D33B5" w:rsidRDefault="005D33B5">
      <w:pPr>
        <w:pStyle w:val="ConsPlusNormal"/>
        <w:jc w:val="both"/>
      </w:pPr>
    </w:p>
    <w:p w:rsidR="005D33B5" w:rsidRDefault="005D33B5">
      <w:pPr>
        <w:pStyle w:val="ConsPlusNormal"/>
        <w:jc w:val="right"/>
      </w:pPr>
      <w:r>
        <w:t>Председатель Московской областной Думы</w:t>
      </w:r>
    </w:p>
    <w:p w:rsidR="005D33B5" w:rsidRDefault="005D33B5">
      <w:pPr>
        <w:pStyle w:val="ConsPlusNormal"/>
        <w:jc w:val="right"/>
      </w:pPr>
      <w:proofErr w:type="spellStart"/>
      <w:r>
        <w:t>В.Е</w:t>
      </w:r>
      <w:proofErr w:type="spellEnd"/>
      <w:r>
        <w:t>. Аксаков</w:t>
      </w:r>
    </w:p>
    <w:p w:rsidR="005D33B5" w:rsidRDefault="005D33B5">
      <w:pPr>
        <w:pStyle w:val="ConsPlusNormal"/>
        <w:jc w:val="both"/>
      </w:pPr>
    </w:p>
    <w:p w:rsidR="005D33B5" w:rsidRDefault="005D33B5">
      <w:pPr>
        <w:pStyle w:val="ConsPlusNormal"/>
        <w:jc w:val="both"/>
      </w:pPr>
    </w:p>
    <w:p w:rsidR="005D33B5" w:rsidRDefault="005D33B5">
      <w:pPr>
        <w:pStyle w:val="ConsPlusNormal"/>
        <w:jc w:val="both"/>
      </w:pPr>
    </w:p>
    <w:p w:rsidR="005D33B5" w:rsidRDefault="005D33B5">
      <w:pPr>
        <w:pStyle w:val="ConsPlusNormal"/>
        <w:jc w:val="both"/>
      </w:pPr>
    </w:p>
    <w:p w:rsidR="005D33B5" w:rsidRDefault="005D33B5">
      <w:pPr>
        <w:rPr>
          <w:rFonts w:ascii="Calibri" w:eastAsia="Times New Roman" w:hAnsi="Calibri" w:cs="Calibri"/>
          <w:szCs w:val="20"/>
          <w:lang w:eastAsia="ru-RU"/>
        </w:rPr>
      </w:pPr>
      <w:r>
        <w:br w:type="page"/>
      </w:r>
    </w:p>
    <w:p w:rsidR="005D33B5" w:rsidRDefault="005D33B5">
      <w:pPr>
        <w:pStyle w:val="ConsPlusNormal"/>
        <w:jc w:val="both"/>
      </w:pPr>
      <w:bookmarkStart w:id="0" w:name="_GoBack"/>
      <w:bookmarkEnd w:id="0"/>
    </w:p>
    <w:p w:rsidR="005D33B5" w:rsidRDefault="005D33B5">
      <w:pPr>
        <w:pStyle w:val="ConsPlusNormal"/>
        <w:jc w:val="right"/>
        <w:outlineLvl w:val="0"/>
      </w:pPr>
      <w:r>
        <w:t>Приложение</w:t>
      </w:r>
    </w:p>
    <w:p w:rsidR="005D33B5" w:rsidRDefault="005D33B5">
      <w:pPr>
        <w:pStyle w:val="ConsPlusNormal"/>
        <w:jc w:val="right"/>
      </w:pPr>
      <w:r>
        <w:t>к постановлению</w:t>
      </w:r>
    </w:p>
    <w:p w:rsidR="005D33B5" w:rsidRDefault="005D33B5">
      <w:pPr>
        <w:pStyle w:val="ConsPlusNormal"/>
        <w:jc w:val="right"/>
      </w:pPr>
      <w:r>
        <w:t>Московской областной Думы</w:t>
      </w:r>
    </w:p>
    <w:p w:rsidR="005D33B5" w:rsidRDefault="005D33B5">
      <w:pPr>
        <w:pStyle w:val="ConsPlusNormal"/>
        <w:jc w:val="right"/>
      </w:pPr>
      <w:r>
        <w:t>от 9 июня 2011 г. N 7/160-П</w:t>
      </w:r>
    </w:p>
    <w:p w:rsidR="005D33B5" w:rsidRDefault="005D33B5">
      <w:pPr>
        <w:pStyle w:val="ConsPlusNormal"/>
        <w:jc w:val="both"/>
      </w:pPr>
    </w:p>
    <w:p w:rsidR="005D33B5" w:rsidRDefault="005D33B5">
      <w:pPr>
        <w:pStyle w:val="ConsPlusTitle"/>
        <w:jc w:val="center"/>
      </w:pPr>
      <w:bookmarkStart w:id="1" w:name="P60"/>
      <w:bookmarkEnd w:id="1"/>
      <w:r>
        <w:t>РЕГЛАМЕНТ</w:t>
      </w:r>
    </w:p>
    <w:p w:rsidR="005D33B5" w:rsidRDefault="005D33B5">
      <w:pPr>
        <w:pStyle w:val="ConsPlusTitle"/>
        <w:jc w:val="center"/>
      </w:pPr>
      <w:r>
        <w:t>МОСКОВСКОЙ ОБЛАСТНОЙ ДУМЫ</w:t>
      </w:r>
    </w:p>
    <w:p w:rsidR="005D33B5" w:rsidRDefault="005D33B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3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3B5" w:rsidRDefault="005D33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33B5" w:rsidRDefault="005D33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33B5" w:rsidRDefault="005D33B5">
            <w:pPr>
              <w:pStyle w:val="ConsPlusNormal"/>
              <w:jc w:val="center"/>
            </w:pPr>
            <w:r>
              <w:rPr>
                <w:color w:val="392C69"/>
              </w:rPr>
              <w:t>Список изменяющих документов</w:t>
            </w:r>
          </w:p>
          <w:p w:rsidR="005D33B5" w:rsidRDefault="005D33B5">
            <w:pPr>
              <w:pStyle w:val="ConsPlusNormal"/>
              <w:jc w:val="center"/>
            </w:pPr>
            <w:r>
              <w:rPr>
                <w:color w:val="392C69"/>
              </w:rPr>
              <w:t xml:space="preserve">(в ред. постановлений </w:t>
            </w:r>
            <w:proofErr w:type="spellStart"/>
            <w:r>
              <w:rPr>
                <w:color w:val="392C69"/>
              </w:rPr>
              <w:t>Мособлдумы</w:t>
            </w:r>
            <w:proofErr w:type="spellEnd"/>
          </w:p>
          <w:p w:rsidR="005D33B5" w:rsidRDefault="005D33B5">
            <w:pPr>
              <w:pStyle w:val="ConsPlusNormal"/>
              <w:jc w:val="center"/>
            </w:pPr>
            <w:r>
              <w:rPr>
                <w:color w:val="392C69"/>
              </w:rPr>
              <w:t xml:space="preserve">от 22.12.2011 </w:t>
            </w:r>
            <w:hyperlink r:id="rId58" w:history="1">
              <w:r>
                <w:rPr>
                  <w:color w:val="0000FF"/>
                </w:rPr>
                <w:t>N 6/2-П</w:t>
              </w:r>
            </w:hyperlink>
            <w:r>
              <w:rPr>
                <w:color w:val="392C69"/>
              </w:rPr>
              <w:t xml:space="preserve">, от 24.01.2013 </w:t>
            </w:r>
            <w:hyperlink r:id="rId59" w:history="1">
              <w:r>
                <w:rPr>
                  <w:color w:val="0000FF"/>
                </w:rPr>
                <w:t>N 13/41-П</w:t>
              </w:r>
            </w:hyperlink>
            <w:r>
              <w:rPr>
                <w:color w:val="392C69"/>
              </w:rPr>
              <w:t>,</w:t>
            </w:r>
          </w:p>
          <w:p w:rsidR="005D33B5" w:rsidRDefault="005D33B5">
            <w:pPr>
              <w:pStyle w:val="ConsPlusNormal"/>
              <w:jc w:val="center"/>
            </w:pPr>
            <w:r>
              <w:rPr>
                <w:color w:val="392C69"/>
              </w:rPr>
              <w:t xml:space="preserve">от 21.11.2013 </w:t>
            </w:r>
            <w:hyperlink r:id="rId60" w:history="1">
              <w:r>
                <w:rPr>
                  <w:color w:val="0000FF"/>
                </w:rPr>
                <w:t>N 21/69-П</w:t>
              </w:r>
            </w:hyperlink>
            <w:r>
              <w:rPr>
                <w:color w:val="392C69"/>
              </w:rPr>
              <w:t xml:space="preserve">, от 26.03.2015 </w:t>
            </w:r>
            <w:hyperlink r:id="rId61" w:history="1">
              <w:r>
                <w:rPr>
                  <w:color w:val="0000FF"/>
                </w:rPr>
                <w:t>N 25/121-П</w:t>
              </w:r>
            </w:hyperlink>
            <w:r>
              <w:rPr>
                <w:color w:val="392C69"/>
              </w:rPr>
              <w:t>,</w:t>
            </w:r>
          </w:p>
          <w:p w:rsidR="005D33B5" w:rsidRDefault="005D33B5">
            <w:pPr>
              <w:pStyle w:val="ConsPlusNormal"/>
              <w:jc w:val="center"/>
            </w:pPr>
            <w:r>
              <w:rPr>
                <w:color w:val="392C69"/>
              </w:rPr>
              <w:t xml:space="preserve">от 18.06.2015 </w:t>
            </w:r>
            <w:hyperlink r:id="rId62" w:history="1">
              <w:r>
                <w:rPr>
                  <w:color w:val="0000FF"/>
                </w:rPr>
                <w:t>N 36/132-П</w:t>
              </w:r>
            </w:hyperlink>
            <w:r>
              <w:rPr>
                <w:color w:val="392C69"/>
              </w:rPr>
              <w:t xml:space="preserve">, от 15.10.2015 </w:t>
            </w:r>
            <w:hyperlink r:id="rId63" w:history="1">
              <w:r>
                <w:rPr>
                  <w:color w:val="0000FF"/>
                </w:rPr>
                <w:t>N 30/142-П</w:t>
              </w:r>
            </w:hyperlink>
            <w:r>
              <w:rPr>
                <w:color w:val="392C69"/>
              </w:rPr>
              <w:t>,</w:t>
            </w:r>
          </w:p>
          <w:p w:rsidR="005D33B5" w:rsidRDefault="005D33B5">
            <w:pPr>
              <w:pStyle w:val="ConsPlusNormal"/>
              <w:jc w:val="center"/>
            </w:pPr>
            <w:r>
              <w:rPr>
                <w:color w:val="392C69"/>
              </w:rPr>
              <w:t xml:space="preserve">от 11.02.2016 </w:t>
            </w:r>
            <w:hyperlink r:id="rId64" w:history="1">
              <w:r>
                <w:rPr>
                  <w:color w:val="0000FF"/>
                </w:rPr>
                <w:t>N 22/155-П</w:t>
              </w:r>
            </w:hyperlink>
            <w:r>
              <w:rPr>
                <w:color w:val="392C69"/>
              </w:rPr>
              <w:t xml:space="preserve">, от 29.09.2016 </w:t>
            </w:r>
            <w:hyperlink r:id="rId65" w:history="1">
              <w:r>
                <w:rPr>
                  <w:color w:val="0000FF"/>
                </w:rPr>
                <w:t>N 6/1-П</w:t>
              </w:r>
            </w:hyperlink>
            <w:r>
              <w:rPr>
                <w:color w:val="392C69"/>
              </w:rPr>
              <w:t xml:space="preserve">, от 09.03.2017 </w:t>
            </w:r>
            <w:hyperlink r:id="rId66" w:history="1">
              <w:r>
                <w:rPr>
                  <w:color w:val="0000FF"/>
                </w:rPr>
                <w:t>N 28/17-П</w:t>
              </w:r>
            </w:hyperlink>
            <w:r>
              <w:rPr>
                <w:color w:val="392C69"/>
              </w:rPr>
              <w:t>,</w:t>
            </w:r>
          </w:p>
          <w:p w:rsidR="005D33B5" w:rsidRDefault="005D33B5">
            <w:pPr>
              <w:pStyle w:val="ConsPlusNormal"/>
              <w:jc w:val="center"/>
            </w:pPr>
            <w:r>
              <w:rPr>
                <w:color w:val="392C69"/>
              </w:rPr>
              <w:t xml:space="preserve">от 26.10.2017 </w:t>
            </w:r>
            <w:hyperlink r:id="rId67" w:history="1">
              <w:r>
                <w:rPr>
                  <w:color w:val="0000FF"/>
                </w:rPr>
                <w:t>N 29/34-П</w:t>
              </w:r>
            </w:hyperlink>
            <w:r>
              <w:rPr>
                <w:color w:val="392C69"/>
              </w:rPr>
              <w:t xml:space="preserve">, от 08.02.2018 </w:t>
            </w:r>
            <w:hyperlink r:id="rId68" w:history="1">
              <w:r>
                <w:rPr>
                  <w:color w:val="0000FF"/>
                </w:rPr>
                <w:t>N 10/43-П</w:t>
              </w:r>
            </w:hyperlink>
            <w:r>
              <w:rPr>
                <w:color w:val="392C69"/>
              </w:rPr>
              <w:t xml:space="preserve">, от 19.04.2018 </w:t>
            </w:r>
            <w:hyperlink r:id="rId69" w:history="1">
              <w:r>
                <w:rPr>
                  <w:color w:val="0000FF"/>
                </w:rPr>
                <w:t>N 13/50-П</w:t>
              </w:r>
            </w:hyperlink>
            <w:r>
              <w:rPr>
                <w:color w:val="392C69"/>
              </w:rPr>
              <w:t>,</w:t>
            </w:r>
          </w:p>
          <w:p w:rsidR="005D33B5" w:rsidRDefault="005D33B5">
            <w:pPr>
              <w:pStyle w:val="ConsPlusNormal"/>
              <w:jc w:val="center"/>
            </w:pPr>
            <w:r>
              <w:rPr>
                <w:color w:val="392C69"/>
              </w:rPr>
              <w:t xml:space="preserve">от 25.10.2018 </w:t>
            </w:r>
            <w:hyperlink r:id="rId70" w:history="1">
              <w:r>
                <w:rPr>
                  <w:color w:val="0000FF"/>
                </w:rPr>
                <w:t>N 22/65-П</w:t>
              </w:r>
            </w:hyperlink>
            <w:r>
              <w:rPr>
                <w:color w:val="392C69"/>
              </w:rPr>
              <w:t xml:space="preserve">, от 11.04.2019 </w:t>
            </w:r>
            <w:hyperlink r:id="rId71" w:history="1">
              <w:r>
                <w:rPr>
                  <w:color w:val="0000FF"/>
                </w:rPr>
                <w:t>N 22/81-П</w:t>
              </w:r>
            </w:hyperlink>
            <w:r>
              <w:rPr>
                <w:color w:val="392C69"/>
              </w:rPr>
              <w:t xml:space="preserve">, от 30.05.2019 </w:t>
            </w:r>
            <w:hyperlink r:id="rId72" w:history="1">
              <w:r>
                <w:rPr>
                  <w:color w:val="0000FF"/>
                </w:rPr>
                <w:t>N 54/86-П</w:t>
              </w:r>
            </w:hyperlink>
            <w:r>
              <w:rPr>
                <w:color w:val="392C69"/>
              </w:rPr>
              <w:t>,</w:t>
            </w:r>
          </w:p>
          <w:p w:rsidR="005D33B5" w:rsidRDefault="005D33B5">
            <w:pPr>
              <w:pStyle w:val="ConsPlusNormal"/>
              <w:jc w:val="center"/>
            </w:pPr>
            <w:r>
              <w:rPr>
                <w:color w:val="392C69"/>
              </w:rPr>
              <w:t xml:space="preserve">от 26.09.2019 </w:t>
            </w:r>
            <w:hyperlink r:id="rId73" w:history="1">
              <w:r>
                <w:rPr>
                  <w:color w:val="0000FF"/>
                </w:rPr>
                <w:t>N 29/93-П</w:t>
              </w:r>
            </w:hyperlink>
            <w:r>
              <w:rPr>
                <w:color w:val="392C69"/>
              </w:rPr>
              <w:t xml:space="preserve">, от 17.10.2019 </w:t>
            </w:r>
            <w:hyperlink r:id="rId74" w:history="1">
              <w:r>
                <w:rPr>
                  <w:color w:val="0000FF"/>
                </w:rPr>
                <w:t>N 37/96-П</w:t>
              </w:r>
            </w:hyperlink>
            <w:r>
              <w:rPr>
                <w:color w:val="392C69"/>
              </w:rPr>
              <w:t xml:space="preserve">, от 07.11.2019 </w:t>
            </w:r>
            <w:hyperlink r:id="rId75" w:history="1">
              <w:r>
                <w:rPr>
                  <w:color w:val="0000FF"/>
                </w:rPr>
                <w:t>N 30/98-П</w:t>
              </w:r>
            </w:hyperlink>
            <w:r>
              <w:rPr>
                <w:color w:val="392C69"/>
              </w:rPr>
              <w:t>,</w:t>
            </w:r>
          </w:p>
          <w:p w:rsidR="005D33B5" w:rsidRDefault="005D33B5">
            <w:pPr>
              <w:pStyle w:val="ConsPlusNormal"/>
              <w:jc w:val="center"/>
            </w:pPr>
            <w:r>
              <w:rPr>
                <w:color w:val="392C69"/>
              </w:rPr>
              <w:t xml:space="preserve">от 19.12.2019 </w:t>
            </w:r>
            <w:hyperlink r:id="rId76" w:history="1">
              <w:r>
                <w:rPr>
                  <w:color w:val="0000FF"/>
                </w:rPr>
                <w:t>N 37/103-П</w:t>
              </w:r>
            </w:hyperlink>
            <w:r>
              <w:rPr>
                <w:color w:val="392C69"/>
              </w:rPr>
              <w:t xml:space="preserve">, от 03.04.2020 </w:t>
            </w:r>
            <w:hyperlink r:id="rId77" w:history="1">
              <w:r>
                <w:rPr>
                  <w:color w:val="0000FF"/>
                </w:rPr>
                <w:t>N 17/113-П</w:t>
              </w:r>
            </w:hyperlink>
            <w:r>
              <w:rPr>
                <w:color w:val="392C69"/>
              </w:rPr>
              <w:t>,</w:t>
            </w:r>
          </w:p>
          <w:p w:rsidR="005D33B5" w:rsidRDefault="005D33B5">
            <w:pPr>
              <w:pStyle w:val="ConsPlusNormal"/>
              <w:jc w:val="center"/>
            </w:pPr>
            <w:r>
              <w:rPr>
                <w:color w:val="392C69"/>
              </w:rPr>
              <w:t xml:space="preserve">от 23.04.2020 </w:t>
            </w:r>
            <w:hyperlink r:id="rId78" w:history="1">
              <w:r>
                <w:rPr>
                  <w:color w:val="0000FF"/>
                </w:rPr>
                <w:t>N 55/115-П</w:t>
              </w:r>
            </w:hyperlink>
            <w:r>
              <w:rPr>
                <w:color w:val="392C69"/>
              </w:rPr>
              <w:t xml:space="preserve">, от 14.05.2020 </w:t>
            </w:r>
            <w:hyperlink r:id="rId79" w:history="1">
              <w:r>
                <w:rPr>
                  <w:color w:val="0000FF"/>
                </w:rPr>
                <w:t>N 25/117-П</w:t>
              </w:r>
            </w:hyperlink>
            <w:r>
              <w:rPr>
                <w:color w:val="392C69"/>
              </w:rPr>
              <w:t>,</w:t>
            </w:r>
          </w:p>
          <w:p w:rsidR="005D33B5" w:rsidRDefault="005D33B5">
            <w:pPr>
              <w:pStyle w:val="ConsPlusNormal"/>
              <w:jc w:val="center"/>
            </w:pPr>
            <w:r>
              <w:rPr>
                <w:color w:val="392C69"/>
              </w:rPr>
              <w:t xml:space="preserve">от 14.05.2020 </w:t>
            </w:r>
            <w:hyperlink r:id="rId80" w:history="1">
              <w:r>
                <w:rPr>
                  <w:color w:val="0000FF"/>
                </w:rPr>
                <w:t>N 27/117-П</w:t>
              </w:r>
            </w:hyperlink>
            <w:r>
              <w:rPr>
                <w:color w:val="392C69"/>
              </w:rPr>
              <w:t xml:space="preserve">, от 28.05.2020 </w:t>
            </w:r>
            <w:hyperlink r:id="rId81" w:history="1">
              <w:r>
                <w:rPr>
                  <w:color w:val="0000FF"/>
                </w:rPr>
                <w:t>N 44/118-П</w:t>
              </w:r>
            </w:hyperlink>
            <w:r>
              <w:rPr>
                <w:color w:val="392C69"/>
              </w:rPr>
              <w:t>,</w:t>
            </w:r>
          </w:p>
          <w:p w:rsidR="005D33B5" w:rsidRDefault="005D33B5">
            <w:pPr>
              <w:pStyle w:val="ConsPlusNormal"/>
              <w:jc w:val="center"/>
            </w:pPr>
            <w:r>
              <w:rPr>
                <w:color w:val="392C69"/>
              </w:rPr>
              <w:t xml:space="preserve">от 09.07.2020 </w:t>
            </w:r>
            <w:hyperlink r:id="rId82" w:history="1">
              <w:r>
                <w:rPr>
                  <w:color w:val="0000FF"/>
                </w:rPr>
                <w:t>N 106/122-П</w:t>
              </w:r>
            </w:hyperlink>
            <w:r>
              <w:rPr>
                <w:color w:val="392C69"/>
              </w:rPr>
              <w:t xml:space="preserve">, от 01.10.2020 </w:t>
            </w:r>
            <w:hyperlink r:id="rId83" w:history="1">
              <w:r>
                <w:rPr>
                  <w:color w:val="0000FF"/>
                </w:rPr>
                <w:t>N 7/126-П</w:t>
              </w:r>
            </w:hyperlink>
            <w:r>
              <w:rPr>
                <w:color w:val="392C69"/>
              </w:rPr>
              <w:t>,</w:t>
            </w:r>
          </w:p>
          <w:p w:rsidR="005D33B5" w:rsidRDefault="005D33B5">
            <w:pPr>
              <w:pStyle w:val="ConsPlusNormal"/>
              <w:jc w:val="center"/>
            </w:pPr>
            <w:r>
              <w:rPr>
                <w:color w:val="392C69"/>
              </w:rPr>
              <w:t xml:space="preserve">от 21.01.2021 </w:t>
            </w:r>
            <w:hyperlink r:id="rId84" w:history="1">
              <w:r>
                <w:rPr>
                  <w:color w:val="0000FF"/>
                </w:rPr>
                <w:t>N 35/135-П</w:t>
              </w:r>
            </w:hyperlink>
            <w:r>
              <w:rPr>
                <w:color w:val="392C69"/>
              </w:rPr>
              <w:t xml:space="preserve">, от 11.03.2021 </w:t>
            </w:r>
            <w:hyperlink r:id="rId85" w:history="1">
              <w:r>
                <w:rPr>
                  <w:color w:val="0000FF"/>
                </w:rPr>
                <w:t>N 15/140-П</w:t>
              </w:r>
            </w:hyperlink>
            <w:r>
              <w:rPr>
                <w:color w:val="392C69"/>
              </w:rPr>
              <w:t>,</w:t>
            </w:r>
          </w:p>
          <w:p w:rsidR="005D33B5" w:rsidRDefault="005D33B5">
            <w:pPr>
              <w:pStyle w:val="ConsPlusNormal"/>
              <w:jc w:val="center"/>
            </w:pPr>
            <w:r>
              <w:rPr>
                <w:color w:val="392C69"/>
              </w:rPr>
              <w:t xml:space="preserve">от 18.03.2021 </w:t>
            </w:r>
            <w:hyperlink r:id="rId86" w:history="1">
              <w:r>
                <w:rPr>
                  <w:color w:val="0000FF"/>
                </w:rPr>
                <w:t>N 17/141-П</w:t>
              </w:r>
            </w:hyperlink>
            <w:r>
              <w:rPr>
                <w:color w:val="392C69"/>
              </w:rPr>
              <w:t xml:space="preserve">, от 18.03.2021 </w:t>
            </w:r>
            <w:hyperlink r:id="rId87" w:history="1">
              <w:r>
                <w:rPr>
                  <w:color w:val="0000FF"/>
                </w:rPr>
                <w:t>N 19/141-П</w:t>
              </w:r>
            </w:hyperlink>
            <w:r>
              <w:rPr>
                <w:color w:val="392C69"/>
              </w:rPr>
              <w:t>,</w:t>
            </w:r>
          </w:p>
          <w:p w:rsidR="005D33B5" w:rsidRDefault="005D33B5">
            <w:pPr>
              <w:pStyle w:val="ConsPlusNormal"/>
              <w:jc w:val="center"/>
            </w:pPr>
            <w:r>
              <w:rPr>
                <w:color w:val="392C69"/>
              </w:rPr>
              <w:t xml:space="preserve">от 13.05.2021 </w:t>
            </w:r>
            <w:hyperlink r:id="rId88" w:history="1">
              <w:r>
                <w:rPr>
                  <w:color w:val="0000FF"/>
                </w:rPr>
                <w:t>N 37/146-П</w:t>
              </w:r>
            </w:hyperlink>
            <w:r>
              <w:rPr>
                <w:color w:val="392C69"/>
              </w:rPr>
              <w:t xml:space="preserve">, от 27.05.2021 </w:t>
            </w:r>
            <w:hyperlink r:id="rId89" w:history="1">
              <w:r>
                <w:rPr>
                  <w:color w:val="0000FF"/>
                </w:rPr>
                <w:t>N 35/148-П</w:t>
              </w:r>
            </w:hyperlink>
            <w:r>
              <w:rPr>
                <w:color w:val="392C69"/>
              </w:rPr>
              <w:t xml:space="preserve">, от 30.09.2021 </w:t>
            </w:r>
            <w:hyperlink r:id="rId90" w:history="1">
              <w:r>
                <w:rPr>
                  <w:color w:val="0000FF"/>
                </w:rPr>
                <w:t>N 6/1-П</w:t>
              </w:r>
            </w:hyperlink>
            <w:r>
              <w:rPr>
                <w:color w:val="392C69"/>
              </w:rPr>
              <w:t>,</w:t>
            </w:r>
          </w:p>
          <w:p w:rsidR="005D33B5" w:rsidRDefault="005D33B5">
            <w:pPr>
              <w:pStyle w:val="ConsPlusNormal"/>
              <w:jc w:val="center"/>
            </w:pPr>
            <w:r>
              <w:rPr>
                <w:color w:val="392C69"/>
              </w:rPr>
              <w:t xml:space="preserve">от 21.10.2021 </w:t>
            </w:r>
            <w:hyperlink r:id="rId91" w:history="1">
              <w:r>
                <w:rPr>
                  <w:color w:val="0000FF"/>
                </w:rPr>
                <w:t>N 49/4-П</w:t>
              </w:r>
            </w:hyperlink>
            <w:r>
              <w:rPr>
                <w:color w:val="392C69"/>
              </w:rPr>
              <w:t xml:space="preserve">, от 28.10.2021 </w:t>
            </w:r>
            <w:hyperlink r:id="rId92" w:history="1">
              <w:r>
                <w:rPr>
                  <w:color w:val="0000FF"/>
                </w:rPr>
                <w:t>N 63/5-П</w:t>
              </w:r>
            </w:hyperlink>
            <w:r>
              <w:rPr>
                <w:color w:val="392C69"/>
              </w:rPr>
              <w:t xml:space="preserve">, от 11.11.2021 </w:t>
            </w:r>
            <w:hyperlink r:id="rId93" w:history="1">
              <w:r>
                <w:rPr>
                  <w:color w:val="0000FF"/>
                </w:rPr>
                <w:t>N 26/6-П</w:t>
              </w:r>
            </w:hyperlink>
            <w:r>
              <w:rPr>
                <w:color w:val="392C69"/>
              </w:rPr>
              <w:t>,</w:t>
            </w:r>
          </w:p>
          <w:p w:rsidR="005D33B5" w:rsidRDefault="005D33B5">
            <w:pPr>
              <w:pStyle w:val="ConsPlusNormal"/>
              <w:jc w:val="center"/>
            </w:pPr>
            <w:r>
              <w:rPr>
                <w:color w:val="392C69"/>
              </w:rPr>
              <w:t xml:space="preserve">от 16.12.2021 </w:t>
            </w:r>
            <w:hyperlink r:id="rId94" w:history="1">
              <w:r>
                <w:rPr>
                  <w:color w:val="0000FF"/>
                </w:rPr>
                <w:t>N 84/11-П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3B5" w:rsidRDefault="005D33B5">
            <w:pPr>
              <w:spacing w:after="1" w:line="0" w:lineRule="atLeast"/>
            </w:pPr>
          </w:p>
        </w:tc>
      </w:tr>
    </w:tbl>
    <w:p w:rsidR="005D33B5" w:rsidRDefault="005D33B5">
      <w:pPr>
        <w:pStyle w:val="ConsPlusNormal"/>
        <w:jc w:val="both"/>
      </w:pPr>
    </w:p>
    <w:p w:rsidR="005D33B5" w:rsidRDefault="005D33B5">
      <w:pPr>
        <w:pStyle w:val="ConsPlusTitle"/>
        <w:jc w:val="center"/>
        <w:outlineLvl w:val="1"/>
      </w:pPr>
      <w:r>
        <w:t>Раздел I. ОРГАНИЗАЦИОННЫЕ ОСНОВЫ ДЕЯТЕЛЬНОСТИ ДУМЫ</w:t>
      </w:r>
    </w:p>
    <w:p w:rsidR="005D33B5" w:rsidRDefault="005D33B5">
      <w:pPr>
        <w:pStyle w:val="ConsPlusNormal"/>
        <w:jc w:val="both"/>
      </w:pPr>
    </w:p>
    <w:p w:rsidR="005D33B5" w:rsidRDefault="005D33B5">
      <w:pPr>
        <w:pStyle w:val="ConsPlusTitle"/>
        <w:jc w:val="center"/>
        <w:outlineLvl w:val="2"/>
      </w:pPr>
      <w:r>
        <w:t>Глава 1. ОБЩИЕ ПОЛОЖЕНИЯ</w:t>
      </w:r>
    </w:p>
    <w:p w:rsidR="005D33B5" w:rsidRDefault="005D33B5">
      <w:pPr>
        <w:pStyle w:val="ConsPlusNormal"/>
        <w:jc w:val="both"/>
      </w:pPr>
    </w:p>
    <w:p w:rsidR="005D33B5" w:rsidRDefault="005D33B5">
      <w:pPr>
        <w:pStyle w:val="ConsPlusTitle"/>
        <w:ind w:firstLine="540"/>
        <w:jc w:val="both"/>
        <w:outlineLvl w:val="3"/>
      </w:pPr>
      <w:r>
        <w:t>Статья 1</w:t>
      </w:r>
    </w:p>
    <w:p w:rsidR="005D33B5" w:rsidRDefault="005D33B5">
      <w:pPr>
        <w:pStyle w:val="ConsPlusNormal"/>
        <w:jc w:val="both"/>
      </w:pPr>
    </w:p>
    <w:p w:rsidR="005D33B5" w:rsidRDefault="005D33B5">
      <w:pPr>
        <w:pStyle w:val="ConsPlusNormal"/>
        <w:ind w:firstLine="540"/>
        <w:jc w:val="both"/>
      </w:pPr>
      <w:r>
        <w:t xml:space="preserve">1. Московская областная Дума (далее - Дума) в соответствии с </w:t>
      </w:r>
      <w:hyperlink r:id="rId95" w:history="1">
        <w:r>
          <w:rPr>
            <w:color w:val="0000FF"/>
          </w:rPr>
          <w:t>Уставом</w:t>
        </w:r>
      </w:hyperlink>
      <w:r>
        <w:t xml:space="preserve"> Московской области является постоянно действующим и единственным законодательным органом государственной власти Московской области и состоит из 50 депутатов Думы (далее - депутаты).</w:t>
      </w:r>
    </w:p>
    <w:p w:rsidR="005D33B5" w:rsidRDefault="005D33B5">
      <w:pPr>
        <w:pStyle w:val="ConsPlusNormal"/>
        <w:spacing w:before="220"/>
        <w:ind w:firstLine="540"/>
        <w:jc w:val="both"/>
      </w:pPr>
      <w:r>
        <w:t>2. Регламент Московской областной Думы (далее - настоящий Регламент) устанавливает порядок деятельности, основные правила и процедуры работы Думы, ее органов, фракций в Думе, должностных лиц Думы и структурных подразделений аппарата Думы.</w:t>
      </w:r>
    </w:p>
    <w:p w:rsidR="005D33B5" w:rsidRDefault="005D33B5">
      <w:pPr>
        <w:pStyle w:val="ConsPlusNormal"/>
        <w:spacing w:before="220"/>
        <w:ind w:firstLine="540"/>
        <w:jc w:val="both"/>
      </w:pPr>
      <w:r>
        <w:t xml:space="preserve">3. Дума осуществляет свои полномочия в соответствии с </w:t>
      </w:r>
      <w:hyperlink r:id="rId96" w:history="1">
        <w:r>
          <w:rPr>
            <w:color w:val="0000FF"/>
          </w:rPr>
          <w:t>Конституцией</w:t>
        </w:r>
      </w:hyperlink>
      <w:r>
        <w:t xml:space="preserve"> Российской Федерации, законодательством Российской Федерации, </w:t>
      </w:r>
      <w:hyperlink r:id="rId97" w:history="1">
        <w:r>
          <w:rPr>
            <w:color w:val="0000FF"/>
          </w:rPr>
          <w:t>Уставом</w:t>
        </w:r>
      </w:hyperlink>
      <w:r>
        <w:t xml:space="preserve"> Московской области и законодательством Московской области.</w:t>
      </w:r>
    </w:p>
    <w:p w:rsidR="005D33B5" w:rsidRDefault="005D33B5">
      <w:pPr>
        <w:pStyle w:val="ConsPlusNormal"/>
        <w:spacing w:before="220"/>
        <w:ind w:firstLine="540"/>
        <w:jc w:val="both"/>
      </w:pPr>
      <w:r>
        <w:t xml:space="preserve">4. Деятельность Думы основывается на принципах, установленных Федеральным </w:t>
      </w:r>
      <w:hyperlink r:id="rId9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D33B5" w:rsidRDefault="005D33B5">
      <w:pPr>
        <w:pStyle w:val="ConsPlusNormal"/>
        <w:jc w:val="both"/>
      </w:pPr>
    </w:p>
    <w:p w:rsidR="005D33B5" w:rsidRDefault="005D33B5">
      <w:pPr>
        <w:pStyle w:val="ConsPlusTitle"/>
        <w:ind w:firstLine="540"/>
        <w:jc w:val="both"/>
        <w:outlineLvl w:val="3"/>
      </w:pPr>
      <w:r>
        <w:t>Статья 2</w:t>
      </w:r>
    </w:p>
    <w:p w:rsidR="005D33B5" w:rsidRDefault="005D33B5">
      <w:pPr>
        <w:pStyle w:val="ConsPlusNormal"/>
        <w:jc w:val="both"/>
      </w:pPr>
    </w:p>
    <w:p w:rsidR="005D33B5" w:rsidRDefault="005D33B5">
      <w:pPr>
        <w:pStyle w:val="ConsPlusNormal"/>
        <w:ind w:firstLine="540"/>
        <w:jc w:val="both"/>
      </w:pPr>
      <w:r>
        <w:lastRenderedPageBreak/>
        <w:t>В целях организации своей деятельности Дума избирает Председателя Думы, первого заместителя Председателя Думы, заместителей Председателя Думы, а также образует и формирует Совет Думы, комитеты Думы, иные органы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99" w:history="1">
        <w:r>
          <w:rPr>
            <w:color w:val="0000FF"/>
          </w:rPr>
          <w:t>N 10/43-П</w:t>
        </w:r>
      </w:hyperlink>
      <w:r>
        <w:t xml:space="preserve">, от 30.09.2021 </w:t>
      </w:r>
      <w:hyperlink r:id="rId100" w:history="1">
        <w:r>
          <w:rPr>
            <w:color w:val="0000FF"/>
          </w:rPr>
          <w:t>N 6/1-П</w:t>
        </w:r>
      </w:hyperlink>
      <w:r>
        <w:t>)</w:t>
      </w:r>
    </w:p>
    <w:p w:rsidR="005D33B5" w:rsidRDefault="005D33B5">
      <w:pPr>
        <w:pStyle w:val="ConsPlusNormal"/>
        <w:spacing w:before="220"/>
        <w:ind w:firstLine="540"/>
        <w:jc w:val="both"/>
      </w:pPr>
      <w:r>
        <w:t>Деятельность Думы обеспечивает аппарат Думы.</w:t>
      </w:r>
    </w:p>
    <w:p w:rsidR="005D33B5" w:rsidRDefault="005D33B5">
      <w:pPr>
        <w:pStyle w:val="ConsPlusNormal"/>
        <w:jc w:val="both"/>
      </w:pPr>
    </w:p>
    <w:p w:rsidR="005D33B5" w:rsidRDefault="005D33B5">
      <w:pPr>
        <w:pStyle w:val="ConsPlusTitle"/>
        <w:ind w:firstLine="540"/>
        <w:jc w:val="both"/>
        <w:outlineLvl w:val="3"/>
      </w:pPr>
      <w:r>
        <w:t>Статья 3</w:t>
      </w:r>
    </w:p>
    <w:p w:rsidR="005D33B5" w:rsidRDefault="005D33B5">
      <w:pPr>
        <w:pStyle w:val="ConsPlusNormal"/>
        <w:jc w:val="both"/>
      </w:pPr>
    </w:p>
    <w:p w:rsidR="005D33B5" w:rsidRDefault="005D33B5">
      <w:pPr>
        <w:pStyle w:val="ConsPlusNormal"/>
        <w:ind w:firstLine="540"/>
        <w:jc w:val="both"/>
      </w:pPr>
      <w:r>
        <w:t>1. Депутаты, избранные по единому избирательному округу в составе списков кандидатов, допущенных к распределению депутатских мандатов в Думе, входят во фракции в Думе (далее - фракции).</w:t>
      </w:r>
    </w:p>
    <w:p w:rsidR="005D33B5" w:rsidRDefault="005D33B5">
      <w:pPr>
        <w:pStyle w:val="ConsPlusNormal"/>
        <w:spacing w:before="220"/>
        <w:ind w:firstLine="540"/>
        <w:jc w:val="both"/>
      </w:pPr>
      <w:r>
        <w:t>Депутат, выдвинутый избирательным объединением по единому избирательному округу, которому после определения результатов выборов был передан депутатский мандат, образует фракцию выдвинувшего его избирательного объединения.</w:t>
      </w:r>
    </w:p>
    <w:p w:rsidR="005D33B5" w:rsidRDefault="005D33B5">
      <w:pPr>
        <w:pStyle w:val="ConsPlusNormal"/>
        <w:spacing w:before="220"/>
        <w:ind w:firstLine="540"/>
        <w:jc w:val="both"/>
      </w:pPr>
      <w:r>
        <w:t>Депутат, избранный в одномандатном избирательном округе, выдвинутый избирательным объединением, допущенным к распределению депутатских мандатов в Думе, входит в соответствующую фракцию.</w:t>
      </w:r>
    </w:p>
    <w:p w:rsidR="005D33B5" w:rsidRDefault="005D33B5">
      <w:pPr>
        <w:pStyle w:val="ConsPlusNormal"/>
        <w:spacing w:before="220"/>
        <w:ind w:firstLine="540"/>
        <w:jc w:val="both"/>
      </w:pPr>
      <w:r>
        <w:t>Депутат, избранный в одномандатном избирательном округе, выдвинутый путем самовыдвижения, может войти во фракцию, образованную в Думе.</w:t>
      </w:r>
    </w:p>
    <w:p w:rsidR="005D33B5" w:rsidRDefault="005D33B5">
      <w:pPr>
        <w:pStyle w:val="ConsPlusNormal"/>
        <w:spacing w:before="220"/>
        <w:ind w:firstLine="540"/>
        <w:jc w:val="both"/>
      </w:pPr>
      <w:r>
        <w:t>Депутаты, избранные в одномандатных избирательных округах, выдвинутые путем самовыдвижения, могут осуществлять свою деятельность как независимые депутаты либо образовать депутатские группы в Московской областной Думе (далее - депутатские группы) в составе не менее трех депутатов.</w:t>
      </w:r>
    </w:p>
    <w:p w:rsidR="005D33B5" w:rsidRDefault="005D33B5">
      <w:pPr>
        <w:pStyle w:val="ConsPlusNormal"/>
        <w:spacing w:before="220"/>
        <w:ind w:firstLine="540"/>
        <w:jc w:val="both"/>
      </w:pPr>
      <w:r>
        <w:t>2. Фракции и депутатские группы регистрируются в Думе в порядке, установленном настоящим Регламентом.</w:t>
      </w:r>
    </w:p>
    <w:p w:rsidR="005D33B5" w:rsidRDefault="005D33B5">
      <w:pPr>
        <w:pStyle w:val="ConsPlusNormal"/>
        <w:jc w:val="both"/>
      </w:pPr>
    </w:p>
    <w:p w:rsidR="005D33B5" w:rsidRDefault="005D33B5">
      <w:pPr>
        <w:pStyle w:val="ConsPlusTitle"/>
        <w:ind w:firstLine="540"/>
        <w:jc w:val="both"/>
        <w:outlineLvl w:val="3"/>
      </w:pPr>
      <w:r>
        <w:t>Статья 4</w:t>
      </w:r>
    </w:p>
    <w:p w:rsidR="005D33B5" w:rsidRDefault="005D33B5">
      <w:pPr>
        <w:pStyle w:val="ConsPlusNormal"/>
        <w:jc w:val="both"/>
      </w:pPr>
    </w:p>
    <w:p w:rsidR="005D33B5" w:rsidRDefault="005D33B5">
      <w:pPr>
        <w:pStyle w:val="ConsPlusNormal"/>
        <w:ind w:firstLine="540"/>
        <w:jc w:val="both"/>
      </w:pPr>
      <w:r>
        <w:t>1. Основной формой работы Думы являются заседания Думы, на которых в порядке, установленном настоящим Регламентом, путем голосования депутатов принимаются правовые акты - законы Московской области, постановления и решения Думы.</w:t>
      </w:r>
    </w:p>
    <w:p w:rsidR="005D33B5" w:rsidRDefault="005D33B5">
      <w:pPr>
        <w:pStyle w:val="ConsPlusNormal"/>
        <w:jc w:val="both"/>
      </w:pPr>
      <w:r>
        <w:t xml:space="preserve">(часть 1 в ред. </w:t>
      </w:r>
      <w:hyperlink r:id="rId101"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1.1. По решению Председателя Думы заседания Думы могут проводиться в режиме видеоконференции в порядке, установленном Регламентом проведения заседаний Думы в режиме видеоконференции, принимаемым постановлением Думы.</w:t>
      </w:r>
    </w:p>
    <w:p w:rsidR="005D33B5" w:rsidRDefault="005D33B5">
      <w:pPr>
        <w:pStyle w:val="ConsPlusNormal"/>
        <w:jc w:val="both"/>
      </w:pPr>
      <w:r>
        <w:t xml:space="preserve">(часть 1.1 введена </w:t>
      </w:r>
      <w:hyperlink r:id="rId102" w:history="1">
        <w:r>
          <w:rPr>
            <w:color w:val="0000FF"/>
          </w:rPr>
          <w:t>постановлением</w:t>
        </w:r>
      </w:hyperlink>
      <w:r>
        <w:t xml:space="preserve"> </w:t>
      </w:r>
      <w:proofErr w:type="spellStart"/>
      <w:r>
        <w:t>Мособлдумы</w:t>
      </w:r>
      <w:proofErr w:type="spellEnd"/>
      <w:r>
        <w:t xml:space="preserve"> от 03.04.2020 N 17/113-П)</w:t>
      </w:r>
    </w:p>
    <w:p w:rsidR="005D33B5" w:rsidRDefault="005D33B5">
      <w:pPr>
        <w:pStyle w:val="ConsPlusNormal"/>
        <w:spacing w:before="220"/>
        <w:ind w:firstLine="540"/>
        <w:jc w:val="both"/>
      </w:pPr>
      <w:r>
        <w:t>2. Дума может осуществлять свою деятельность в иных формах, виды и порядок применения которых устанавливаются настоящим Регламентом.</w:t>
      </w:r>
    </w:p>
    <w:p w:rsidR="005D33B5" w:rsidRDefault="005D33B5">
      <w:pPr>
        <w:pStyle w:val="ConsPlusNormal"/>
        <w:jc w:val="both"/>
      </w:pPr>
    </w:p>
    <w:p w:rsidR="005D33B5" w:rsidRDefault="005D33B5">
      <w:pPr>
        <w:pStyle w:val="ConsPlusTitle"/>
        <w:ind w:firstLine="540"/>
        <w:jc w:val="both"/>
        <w:outlineLvl w:val="3"/>
      </w:pPr>
      <w:r>
        <w:t>Статья 5</w:t>
      </w:r>
    </w:p>
    <w:p w:rsidR="005D33B5" w:rsidRDefault="005D33B5">
      <w:pPr>
        <w:pStyle w:val="ConsPlusNormal"/>
        <w:jc w:val="both"/>
      </w:pPr>
    </w:p>
    <w:p w:rsidR="005D33B5" w:rsidRDefault="005D33B5">
      <w:pPr>
        <w:pStyle w:val="ConsPlusNormal"/>
        <w:ind w:firstLine="540"/>
        <w:jc w:val="both"/>
      </w:pPr>
      <w:r>
        <w:t xml:space="preserve">1. В соответствии с </w:t>
      </w:r>
      <w:hyperlink r:id="rId103" w:history="1">
        <w:r>
          <w:rPr>
            <w:color w:val="0000FF"/>
          </w:rPr>
          <w:t>Законом</w:t>
        </w:r>
      </w:hyperlink>
      <w:r>
        <w:t xml:space="preserve"> Московской области N 191/2007-ОЗ "О статусе депутата Московской областной Думы" основными формами депутатской деятельности в Думе являются:</w:t>
      </w:r>
    </w:p>
    <w:p w:rsidR="005D33B5" w:rsidRDefault="005D33B5">
      <w:pPr>
        <w:pStyle w:val="ConsPlusNormal"/>
        <w:spacing w:before="220"/>
        <w:ind w:firstLine="540"/>
        <w:jc w:val="both"/>
      </w:pPr>
      <w:r>
        <w:t>1) участие в заседаниях Думы;</w:t>
      </w:r>
    </w:p>
    <w:p w:rsidR="005D33B5" w:rsidRDefault="005D33B5">
      <w:pPr>
        <w:pStyle w:val="ConsPlusNormal"/>
        <w:spacing w:before="220"/>
        <w:ind w:firstLine="540"/>
        <w:jc w:val="both"/>
      </w:pPr>
      <w:r>
        <w:t>2) участие в деятельности комитетов Думы;</w:t>
      </w:r>
    </w:p>
    <w:p w:rsidR="005D33B5" w:rsidRDefault="005D33B5">
      <w:pPr>
        <w:pStyle w:val="ConsPlusNormal"/>
        <w:spacing w:before="220"/>
        <w:ind w:firstLine="540"/>
        <w:jc w:val="both"/>
      </w:pPr>
      <w:r>
        <w:lastRenderedPageBreak/>
        <w:t>3) участие в деятельности соответствующих фракций или депутатских групп.</w:t>
      </w:r>
    </w:p>
    <w:p w:rsidR="005D33B5" w:rsidRDefault="005D33B5">
      <w:pPr>
        <w:pStyle w:val="ConsPlusNormal"/>
        <w:spacing w:before="220"/>
        <w:ind w:firstLine="540"/>
        <w:jc w:val="both"/>
      </w:pPr>
      <w:r>
        <w:t>2. Депутатская деятельность в Думе может осуществляться и в иных формах, виды и порядок применения которых устанавливаются настоящим Регламентом.</w:t>
      </w:r>
    </w:p>
    <w:p w:rsidR="005D33B5" w:rsidRDefault="005D33B5">
      <w:pPr>
        <w:pStyle w:val="ConsPlusNormal"/>
        <w:jc w:val="both"/>
      </w:pPr>
    </w:p>
    <w:p w:rsidR="005D33B5" w:rsidRDefault="005D33B5">
      <w:pPr>
        <w:pStyle w:val="ConsPlusTitle"/>
        <w:jc w:val="center"/>
        <w:outlineLvl w:val="2"/>
      </w:pPr>
      <w:r>
        <w:t>Глава 2. ПРЕДСЕДАТЕЛЬ ДУМЫ, ПЕРВЫЙ ЗАМЕСТИТЕЛЬ ПРЕДСЕДАТЕЛЯ</w:t>
      </w:r>
    </w:p>
    <w:p w:rsidR="005D33B5" w:rsidRDefault="005D33B5">
      <w:pPr>
        <w:pStyle w:val="ConsPlusTitle"/>
        <w:jc w:val="center"/>
      </w:pPr>
      <w:r>
        <w:t>ДУМЫ, ЗАМЕСТИТЕЛИ ПРЕДСЕДАТЕЛЯ ДУМЫ</w:t>
      </w:r>
    </w:p>
    <w:p w:rsidR="005D33B5" w:rsidRDefault="005D33B5">
      <w:pPr>
        <w:pStyle w:val="ConsPlusNormal"/>
        <w:jc w:val="center"/>
      </w:pPr>
      <w:r>
        <w:t xml:space="preserve">(в ред. постановлений </w:t>
      </w:r>
      <w:proofErr w:type="spellStart"/>
      <w:r>
        <w:t>Мособлдумы</w:t>
      </w:r>
      <w:proofErr w:type="spellEnd"/>
    </w:p>
    <w:p w:rsidR="005D33B5" w:rsidRDefault="005D33B5">
      <w:pPr>
        <w:pStyle w:val="ConsPlusNormal"/>
        <w:jc w:val="center"/>
      </w:pPr>
      <w:r>
        <w:t xml:space="preserve">от 08.02.2018 </w:t>
      </w:r>
      <w:hyperlink r:id="rId104" w:history="1">
        <w:r>
          <w:rPr>
            <w:color w:val="0000FF"/>
          </w:rPr>
          <w:t>N 10/43-П</w:t>
        </w:r>
      </w:hyperlink>
      <w:r>
        <w:t xml:space="preserve">, от 30.09.2021 </w:t>
      </w:r>
      <w:hyperlink r:id="rId105" w:history="1">
        <w:r>
          <w:rPr>
            <w:color w:val="0000FF"/>
          </w:rPr>
          <w:t>N 6/1-П</w:t>
        </w:r>
      </w:hyperlink>
      <w:r>
        <w:t>)</w:t>
      </w:r>
    </w:p>
    <w:p w:rsidR="005D33B5" w:rsidRDefault="005D33B5">
      <w:pPr>
        <w:pStyle w:val="ConsPlusNormal"/>
        <w:jc w:val="both"/>
      </w:pPr>
    </w:p>
    <w:p w:rsidR="005D33B5" w:rsidRDefault="005D33B5">
      <w:pPr>
        <w:pStyle w:val="ConsPlusTitle"/>
        <w:ind w:firstLine="540"/>
        <w:jc w:val="both"/>
        <w:outlineLvl w:val="3"/>
      </w:pPr>
      <w:r>
        <w:t>Статья 6</w:t>
      </w:r>
    </w:p>
    <w:p w:rsidR="005D33B5" w:rsidRDefault="005D33B5">
      <w:pPr>
        <w:pStyle w:val="ConsPlusNormal"/>
        <w:jc w:val="both"/>
      </w:pPr>
    </w:p>
    <w:p w:rsidR="005D33B5" w:rsidRDefault="005D33B5">
      <w:pPr>
        <w:pStyle w:val="ConsPlusNormal"/>
        <w:ind w:firstLine="540"/>
        <w:jc w:val="both"/>
      </w:pPr>
      <w:r>
        <w:t>1. Председатель Думы избирается на заседании Думы из ее состава на срок полномочий Думы тайным голосованием с использованием бюллетеней, если Думой по предложению фракции, обладающей наибольшим числом депутатских мандатов по отношению к другим фракциям, не принято решение о проведении открытого голосования.</w:t>
      </w:r>
    </w:p>
    <w:p w:rsidR="005D33B5" w:rsidRDefault="005D33B5">
      <w:pPr>
        <w:pStyle w:val="ConsPlusNormal"/>
        <w:spacing w:before="220"/>
        <w:ind w:firstLine="540"/>
        <w:jc w:val="both"/>
      </w:pPr>
      <w:bookmarkStart w:id="2" w:name="P131"/>
      <w:bookmarkEnd w:id="2"/>
      <w:r>
        <w:t>2. Кандидатуру на должность Председателя Думы выдвигает фракция, обладающая наибольшим числом депутатских мандатов по отношению к другим фракциям.</w:t>
      </w:r>
    </w:p>
    <w:p w:rsidR="005D33B5" w:rsidRDefault="005D33B5">
      <w:pPr>
        <w:pStyle w:val="ConsPlusNormal"/>
        <w:spacing w:before="220"/>
        <w:ind w:firstLine="540"/>
        <w:jc w:val="both"/>
      </w:pPr>
      <w:r>
        <w:t>3. Кандидату на должность Председателя Думы в ходе обсуждения его кандидатуры на заседании Думы предоставляется слово для выступления и ответа на вопросы депутатов. Представители каждой фракции имеют право высказаться "за" или "против" кандидата, после чего обсуждение прекращается.</w:t>
      </w:r>
    </w:p>
    <w:p w:rsidR="005D33B5" w:rsidRDefault="005D33B5">
      <w:pPr>
        <w:pStyle w:val="ConsPlusNormal"/>
        <w:spacing w:before="220"/>
        <w:ind w:firstLine="540"/>
        <w:jc w:val="both"/>
      </w:pPr>
      <w:r>
        <w:t>4. Решение об избрании кандидата на должность Председателя Думы принимается Думой большинством голосов от установленного числа депутатов и оформляется постановлением Думы.</w:t>
      </w:r>
    </w:p>
    <w:p w:rsidR="005D33B5" w:rsidRDefault="005D33B5">
      <w:pPr>
        <w:pStyle w:val="ConsPlusNormal"/>
        <w:spacing w:before="220"/>
        <w:ind w:firstLine="540"/>
        <w:jc w:val="both"/>
      </w:pPr>
      <w:r>
        <w:t>5. Если кандидат на должность Председателя Думы не набирает в результате голосования необходимого для избрания числа голосов депутатов, то оформляется без дополнительного голосования постановление Думы об отклонении данного кандидата.</w:t>
      </w:r>
    </w:p>
    <w:p w:rsidR="005D33B5" w:rsidRDefault="005D33B5">
      <w:pPr>
        <w:pStyle w:val="ConsPlusNormal"/>
        <w:spacing w:before="220"/>
        <w:ind w:firstLine="540"/>
        <w:jc w:val="both"/>
      </w:pPr>
      <w:r>
        <w:t>Повторное выдвижение и выборы Председателя Думы осуществляются в порядке, установленном настоящей статьей.</w:t>
      </w:r>
    </w:p>
    <w:p w:rsidR="005D33B5" w:rsidRDefault="005D33B5">
      <w:pPr>
        <w:pStyle w:val="ConsPlusNormal"/>
        <w:jc w:val="both"/>
      </w:pPr>
    </w:p>
    <w:p w:rsidR="005D33B5" w:rsidRDefault="005D33B5">
      <w:pPr>
        <w:pStyle w:val="ConsPlusTitle"/>
        <w:ind w:firstLine="540"/>
        <w:jc w:val="both"/>
        <w:outlineLvl w:val="3"/>
      </w:pPr>
      <w:r>
        <w:t>Статья 7</w:t>
      </w:r>
    </w:p>
    <w:p w:rsidR="005D33B5" w:rsidRDefault="005D33B5">
      <w:pPr>
        <w:pStyle w:val="ConsPlusNormal"/>
        <w:jc w:val="both"/>
      </w:pPr>
    </w:p>
    <w:p w:rsidR="005D33B5" w:rsidRDefault="005D33B5">
      <w:pPr>
        <w:pStyle w:val="ConsPlusNormal"/>
        <w:ind w:firstLine="540"/>
        <w:jc w:val="both"/>
      </w:pPr>
      <w:r>
        <w:t xml:space="preserve">1. Председатель Думы может быть досрочно освобожден от занимаемой должности на заседании Думы по основаниям, установленным </w:t>
      </w:r>
      <w:hyperlink r:id="rId106" w:history="1">
        <w:r>
          <w:rPr>
            <w:color w:val="0000FF"/>
          </w:rPr>
          <w:t>Законом</w:t>
        </w:r>
      </w:hyperlink>
      <w:r>
        <w:t xml:space="preserve"> Московской области N 135/2018-ОЗ "О Московской областной Думе".</w:t>
      </w:r>
    </w:p>
    <w:p w:rsidR="005D33B5" w:rsidRDefault="005D33B5">
      <w:pPr>
        <w:pStyle w:val="ConsPlusNormal"/>
        <w:jc w:val="both"/>
      </w:pPr>
      <w:r>
        <w:t xml:space="preserve">(в ред. </w:t>
      </w:r>
      <w:hyperlink r:id="rId107"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2. Заявление с просьбой об освобождении от занимаемой должности по собственному желанию Председатель Думы подает во фракцию, выдвинувшую его кандидатуру на должность Председателя Думы.</w:t>
      </w:r>
    </w:p>
    <w:p w:rsidR="005D33B5" w:rsidRDefault="005D33B5">
      <w:pPr>
        <w:pStyle w:val="ConsPlusNormal"/>
        <w:spacing w:before="220"/>
        <w:ind w:firstLine="540"/>
        <w:jc w:val="both"/>
      </w:pPr>
      <w:r>
        <w:t>Указанное заявление рассматривается Думой на очередном заседании Думы. Доклад делает руководитель фракции, выдвинувшей кандидатуру на должность Председателя Думы.</w:t>
      </w:r>
    </w:p>
    <w:p w:rsidR="005D33B5" w:rsidRDefault="005D33B5">
      <w:pPr>
        <w:pStyle w:val="ConsPlusNormal"/>
        <w:spacing w:before="220"/>
        <w:ind w:firstLine="540"/>
        <w:jc w:val="both"/>
      </w:pPr>
      <w:r>
        <w:t>Решение об освобождении от занимаемой должности Председателя Думы по собственному желанию на основании письменного заявления Председателя Думы принимается Думой открытым голосованием большинством голосов от установленного числа депутатов. Данное решение оформляется постановлением Думы.</w:t>
      </w:r>
    </w:p>
    <w:p w:rsidR="005D33B5" w:rsidRDefault="005D33B5">
      <w:pPr>
        <w:pStyle w:val="ConsPlusNormal"/>
        <w:spacing w:before="220"/>
        <w:ind w:firstLine="540"/>
        <w:jc w:val="both"/>
      </w:pPr>
      <w:r>
        <w:t xml:space="preserve">В случае если заявление Председателя Думы не рассмотрено Думой по истечении 14 рабочих дней со дня подачи заявления или Думой не принято решение по указанному заявлению, то </w:t>
      </w:r>
      <w:r>
        <w:lastRenderedPageBreak/>
        <w:t>Председатель Думы вправе прекратить исполнение своих полномочий. В этом случае постановление Думы об освобождении от занимаемой должности Председателя Думы оформляется без голосования после информационного сообщения, сделанного по поручению Совета Думы на очередном заседании Думы одним из постоянных членов Совета Думы.</w:t>
      </w:r>
    </w:p>
    <w:p w:rsidR="005D33B5" w:rsidRDefault="005D33B5">
      <w:pPr>
        <w:pStyle w:val="ConsPlusNormal"/>
        <w:spacing w:before="220"/>
        <w:ind w:firstLine="540"/>
        <w:jc w:val="both"/>
      </w:pPr>
      <w:r>
        <w:t xml:space="preserve">3. Если в Думу поступают официальные документы, свидетельствующие о наступлении обстоятельств, при которых </w:t>
      </w:r>
      <w:hyperlink r:id="rId108" w:history="1">
        <w:r>
          <w:rPr>
            <w:color w:val="0000FF"/>
          </w:rPr>
          <w:t>Законом</w:t>
        </w:r>
      </w:hyperlink>
      <w:r>
        <w:t xml:space="preserve"> Московской области N 135/2018-ОЗ "О Московской областной Думе" предусмотрено досрочное освобождение от занимаемой должности Председателя Думы, то вопрос об освобождении от занимаемой должности Председателя Думы вносится Советом Думы на очередное заседание Думы.</w:t>
      </w:r>
    </w:p>
    <w:p w:rsidR="005D33B5" w:rsidRDefault="005D33B5">
      <w:pPr>
        <w:pStyle w:val="ConsPlusNormal"/>
        <w:spacing w:before="220"/>
        <w:ind w:firstLine="540"/>
        <w:jc w:val="both"/>
      </w:pPr>
      <w:r>
        <w:t>В этом случае постановление Думы о досрочном освобождении от занимаемой должности Председателя Думы оформляется без голосования после информационного сообщения, сделанного по поручению Совета Думы одним из его постоянных членов на основании соответствующих официальных документов.</w:t>
      </w:r>
    </w:p>
    <w:p w:rsidR="005D33B5" w:rsidRDefault="005D33B5">
      <w:pPr>
        <w:pStyle w:val="ConsPlusNormal"/>
        <w:jc w:val="both"/>
      </w:pPr>
      <w:r>
        <w:t xml:space="preserve">(часть 3 в ред. </w:t>
      </w:r>
      <w:hyperlink r:id="rId109"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bookmarkStart w:id="3" w:name="P148"/>
      <w:bookmarkEnd w:id="3"/>
      <w:r>
        <w:t>4. Если в Совет Думы поступает решение фракции, по предложению которой был избран Председатель Думы, о выражении ему недоверия с предложением о досрочном освобождении от занимаемой должности Председателя Думы, то этот вопрос вносится Советом Думы на очередное заседание Думы. Доклад делает руководитель указанной фракции.</w:t>
      </w:r>
    </w:p>
    <w:p w:rsidR="005D33B5" w:rsidRDefault="005D33B5">
      <w:pPr>
        <w:pStyle w:val="ConsPlusNormal"/>
        <w:spacing w:before="220"/>
        <w:ind w:firstLine="540"/>
        <w:jc w:val="both"/>
      </w:pPr>
      <w:r>
        <w:t>В ходе обсуждения Председателю Думы предоставляется слово для выступления и ответа на вопросы депутатов.</w:t>
      </w:r>
    </w:p>
    <w:p w:rsidR="005D33B5" w:rsidRDefault="005D33B5">
      <w:pPr>
        <w:pStyle w:val="ConsPlusNormal"/>
        <w:spacing w:before="220"/>
        <w:ind w:firstLine="540"/>
        <w:jc w:val="both"/>
      </w:pPr>
      <w:r>
        <w:t>Решение о досрочном освобождении от занимаемой должности Председателя Думы в данном случае принимается тайным голосованием большинством голосов от установленного числа депутатов и оформляется постановлением Думы.</w:t>
      </w:r>
    </w:p>
    <w:p w:rsidR="005D33B5" w:rsidRDefault="005D33B5">
      <w:pPr>
        <w:pStyle w:val="ConsPlusNormal"/>
        <w:spacing w:before="220"/>
        <w:ind w:firstLine="540"/>
        <w:jc w:val="both"/>
      </w:pPr>
      <w:r>
        <w:t xml:space="preserve">5. В соответствии с </w:t>
      </w:r>
      <w:hyperlink r:id="rId110" w:history="1">
        <w:r>
          <w:rPr>
            <w:color w:val="0000FF"/>
          </w:rPr>
          <w:t>Законом</w:t>
        </w:r>
      </w:hyperlink>
      <w:r>
        <w:t xml:space="preserve"> Московской области N 135/2018-ОЗ "О Московской областной Думе" в случае досрочного освобождения от занимаемой должности Председателя Думы временное исполнение его обязанностей осуществляет со дня досрочного освобождения Председателя Думы от занимаемой должности первый заместитель Председателя Думы.</w:t>
      </w:r>
    </w:p>
    <w:p w:rsidR="005D33B5" w:rsidRDefault="005D33B5">
      <w:pPr>
        <w:pStyle w:val="ConsPlusNormal"/>
        <w:spacing w:before="220"/>
        <w:ind w:firstLine="540"/>
        <w:jc w:val="both"/>
      </w:pPr>
      <w:r>
        <w:t>При отсутствии первого заместителя Председателя Думы временное исполнение обязанностей Председателя Думы возлагается постановлением Думы о досрочном освобождении от занимаемой должности Председателя Думы на одного из заместителей Председателя Думы.</w:t>
      </w:r>
    </w:p>
    <w:p w:rsidR="005D33B5" w:rsidRDefault="005D33B5">
      <w:pPr>
        <w:pStyle w:val="ConsPlusNormal"/>
        <w:jc w:val="both"/>
      </w:pPr>
      <w:r>
        <w:t xml:space="preserve">(в ред. </w:t>
      </w:r>
      <w:hyperlink r:id="rId111"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r>
        <w:t xml:space="preserve">(часть 5 в ред. </w:t>
      </w:r>
      <w:hyperlink r:id="rId112" w:history="1">
        <w:r>
          <w:rPr>
            <w:color w:val="0000FF"/>
          </w:rPr>
          <w:t>постановления</w:t>
        </w:r>
      </w:hyperlink>
      <w:r>
        <w:t xml:space="preserve"> </w:t>
      </w:r>
      <w:proofErr w:type="spellStart"/>
      <w:r>
        <w:t>Мособлдумы</w:t>
      </w:r>
      <w:proofErr w:type="spellEnd"/>
      <w:r>
        <w:t xml:space="preserve"> от 30.09.2021 N 6/1-П)</w:t>
      </w:r>
    </w:p>
    <w:p w:rsidR="005D33B5" w:rsidRDefault="005D33B5">
      <w:pPr>
        <w:pStyle w:val="ConsPlusNormal"/>
        <w:jc w:val="both"/>
      </w:pPr>
    </w:p>
    <w:p w:rsidR="005D33B5" w:rsidRDefault="005D33B5">
      <w:pPr>
        <w:pStyle w:val="ConsPlusTitle"/>
        <w:ind w:firstLine="540"/>
        <w:jc w:val="both"/>
        <w:outlineLvl w:val="3"/>
      </w:pPr>
      <w:r>
        <w:t>Статья 8</w:t>
      </w:r>
    </w:p>
    <w:p w:rsidR="005D33B5" w:rsidRDefault="005D33B5">
      <w:pPr>
        <w:pStyle w:val="ConsPlusNormal"/>
        <w:ind w:firstLine="540"/>
        <w:jc w:val="both"/>
      </w:pPr>
      <w:r>
        <w:t xml:space="preserve">(в ред. </w:t>
      </w:r>
      <w:hyperlink r:id="rId113" w:history="1">
        <w:r>
          <w:rPr>
            <w:color w:val="0000FF"/>
          </w:rPr>
          <w:t>постановления</w:t>
        </w:r>
      </w:hyperlink>
      <w:r>
        <w:t xml:space="preserve"> </w:t>
      </w:r>
      <w:proofErr w:type="spellStart"/>
      <w:r>
        <w:t>Мособлдумы</w:t>
      </w:r>
      <w:proofErr w:type="spellEnd"/>
      <w:r>
        <w:t xml:space="preserve"> от 08.02.2018 N 10/43-П)</w:t>
      </w:r>
    </w:p>
    <w:p w:rsidR="005D33B5" w:rsidRDefault="005D33B5">
      <w:pPr>
        <w:pStyle w:val="ConsPlusNormal"/>
        <w:jc w:val="both"/>
      </w:pPr>
    </w:p>
    <w:p w:rsidR="005D33B5" w:rsidRDefault="005D33B5">
      <w:pPr>
        <w:pStyle w:val="ConsPlusNormal"/>
        <w:ind w:firstLine="540"/>
        <w:jc w:val="both"/>
      </w:pPr>
      <w:r>
        <w:t>1. Первый заместитель Председателя Думы избирается на заседании Думы из ее состава на срок полномочий Думы тайным голосованием с использованием бюллетеней, если Думой по предложению Председателя Думы не принято решение о проведении открытого голосования.</w:t>
      </w:r>
    </w:p>
    <w:p w:rsidR="005D33B5" w:rsidRDefault="005D33B5">
      <w:pPr>
        <w:pStyle w:val="ConsPlusNormal"/>
        <w:spacing w:before="220"/>
        <w:ind w:firstLine="540"/>
        <w:jc w:val="both"/>
      </w:pPr>
      <w:r>
        <w:t>2. Кандидата на должность первого заместителя Председателя Думы выдвигает Председатель Думы.</w:t>
      </w:r>
    </w:p>
    <w:p w:rsidR="005D33B5" w:rsidRDefault="005D33B5">
      <w:pPr>
        <w:pStyle w:val="ConsPlusNormal"/>
        <w:jc w:val="both"/>
      </w:pPr>
      <w:r>
        <w:t xml:space="preserve">(часть 2 в ред. </w:t>
      </w:r>
      <w:hyperlink r:id="rId114" w:history="1">
        <w:r>
          <w:rPr>
            <w:color w:val="0000FF"/>
          </w:rPr>
          <w:t>постановления</w:t>
        </w:r>
      </w:hyperlink>
      <w:r>
        <w:t xml:space="preserve"> </w:t>
      </w:r>
      <w:proofErr w:type="spellStart"/>
      <w:r>
        <w:t>Мособлдумы</w:t>
      </w:r>
      <w:proofErr w:type="spellEnd"/>
      <w:r>
        <w:t xml:space="preserve"> от 30.09.2021 N 6/1-П)</w:t>
      </w:r>
    </w:p>
    <w:p w:rsidR="005D33B5" w:rsidRDefault="005D33B5">
      <w:pPr>
        <w:pStyle w:val="ConsPlusNormal"/>
        <w:spacing w:before="220"/>
        <w:ind w:firstLine="540"/>
        <w:jc w:val="both"/>
      </w:pPr>
      <w:r>
        <w:t>3. Кандидату на должность первого заместителя Председателя Думы в ходе обсуждения его кандидатуры на заседании Думы предоставляется слово для выступления и ответа на вопросы депутатов. Представители каждой фракции имеют право высказаться "за" или "против" кандидата, после чего обсуждение прекращается.</w:t>
      </w:r>
    </w:p>
    <w:p w:rsidR="005D33B5" w:rsidRDefault="005D33B5">
      <w:pPr>
        <w:pStyle w:val="ConsPlusNormal"/>
        <w:jc w:val="both"/>
      </w:pPr>
      <w:r>
        <w:lastRenderedPageBreak/>
        <w:t xml:space="preserve">(часть 3 в ред. </w:t>
      </w:r>
      <w:hyperlink r:id="rId115" w:history="1">
        <w:r>
          <w:rPr>
            <w:color w:val="0000FF"/>
          </w:rPr>
          <w:t>постановления</w:t>
        </w:r>
      </w:hyperlink>
      <w:r>
        <w:t xml:space="preserve"> </w:t>
      </w:r>
      <w:proofErr w:type="spellStart"/>
      <w:r>
        <w:t>Мособлдумы</w:t>
      </w:r>
      <w:proofErr w:type="spellEnd"/>
      <w:r>
        <w:t xml:space="preserve"> от 30.09.2021 N 6/1-П)</w:t>
      </w:r>
    </w:p>
    <w:p w:rsidR="005D33B5" w:rsidRDefault="005D33B5">
      <w:pPr>
        <w:pStyle w:val="ConsPlusNormal"/>
        <w:spacing w:before="220"/>
        <w:ind w:firstLine="540"/>
        <w:jc w:val="both"/>
      </w:pPr>
      <w:r>
        <w:t>4. Решение об избрании на должность первого заместителя Председателя Думы принимается Думой большинством голосов от установленного числа депутатов и оформляется постановлением Думы.</w:t>
      </w:r>
    </w:p>
    <w:p w:rsidR="005D33B5" w:rsidRDefault="005D33B5">
      <w:pPr>
        <w:pStyle w:val="ConsPlusNormal"/>
        <w:spacing w:before="220"/>
        <w:ind w:firstLine="540"/>
        <w:jc w:val="both"/>
      </w:pPr>
      <w:r>
        <w:t>5. Если кандидат для избрания на должность первого заместителя Председателя Думы не получил необходимого для избрания числа голосов депутатов, то оформляется постановление Думы об отклонении данного кандидата без дополнительного голосования.</w:t>
      </w:r>
    </w:p>
    <w:p w:rsidR="005D33B5" w:rsidRDefault="005D33B5">
      <w:pPr>
        <w:pStyle w:val="ConsPlusNormal"/>
        <w:spacing w:before="220"/>
        <w:ind w:firstLine="540"/>
        <w:jc w:val="both"/>
      </w:pPr>
      <w:r>
        <w:t>Повторные выборы с новым выдвижением кандидата проводятся в порядке, установленном настоящей статьей.</w:t>
      </w:r>
    </w:p>
    <w:p w:rsidR="005D33B5" w:rsidRDefault="005D33B5">
      <w:pPr>
        <w:pStyle w:val="ConsPlusNormal"/>
        <w:jc w:val="both"/>
      </w:pPr>
      <w:r>
        <w:t xml:space="preserve">(в ред. </w:t>
      </w:r>
      <w:hyperlink r:id="rId116"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При этом Председатель Думы имеет право выдвинуть прежнего кандидата на должность первого заместителя Председателя Думы повторно только один раз.</w:t>
      </w:r>
    </w:p>
    <w:p w:rsidR="005D33B5" w:rsidRDefault="005D33B5">
      <w:pPr>
        <w:pStyle w:val="ConsPlusNormal"/>
        <w:spacing w:before="220"/>
        <w:ind w:firstLine="540"/>
        <w:jc w:val="both"/>
      </w:pPr>
      <w:r>
        <w:t>6. Первый заместитель Председателя Думы досрочно освобождается от занимаемой должности по основаниям и в порядке, установленным для досрочного освобождения от должности Председателя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30.09.2021 </w:t>
      </w:r>
      <w:hyperlink r:id="rId117" w:history="1">
        <w:r>
          <w:rPr>
            <w:color w:val="0000FF"/>
          </w:rPr>
          <w:t>N 6/1-П</w:t>
        </w:r>
      </w:hyperlink>
      <w:r>
        <w:t xml:space="preserve">, от 16.12.2021 </w:t>
      </w:r>
      <w:hyperlink r:id="rId118" w:history="1">
        <w:r>
          <w:rPr>
            <w:color w:val="0000FF"/>
          </w:rPr>
          <w:t>N 84/11-П</w:t>
        </w:r>
      </w:hyperlink>
      <w:r>
        <w:t>)</w:t>
      </w:r>
    </w:p>
    <w:p w:rsidR="005D33B5" w:rsidRDefault="005D33B5">
      <w:pPr>
        <w:pStyle w:val="ConsPlusNormal"/>
        <w:jc w:val="both"/>
      </w:pPr>
    </w:p>
    <w:p w:rsidR="005D33B5" w:rsidRDefault="005D33B5">
      <w:pPr>
        <w:pStyle w:val="ConsPlusTitle"/>
        <w:ind w:firstLine="540"/>
        <w:jc w:val="both"/>
        <w:outlineLvl w:val="3"/>
      </w:pPr>
      <w:r>
        <w:t>Статья 9</w:t>
      </w:r>
    </w:p>
    <w:p w:rsidR="005D33B5" w:rsidRDefault="005D33B5">
      <w:pPr>
        <w:pStyle w:val="ConsPlusNormal"/>
        <w:jc w:val="both"/>
      </w:pPr>
    </w:p>
    <w:p w:rsidR="005D33B5" w:rsidRDefault="005D33B5">
      <w:pPr>
        <w:pStyle w:val="ConsPlusNormal"/>
        <w:ind w:firstLine="540"/>
        <w:jc w:val="both"/>
      </w:pPr>
      <w:r>
        <w:t>1. Заместители Председателя Думы избираются на заседании Думы из ее состава на срок полномочий Думы тайным голосованием с использованием бюллетеней, если Думой по предложению Председателя Думы не принято решение о проведении открытого голосования.</w:t>
      </w:r>
    </w:p>
    <w:p w:rsidR="005D33B5" w:rsidRDefault="005D33B5">
      <w:pPr>
        <w:pStyle w:val="ConsPlusNormal"/>
        <w:spacing w:before="220"/>
        <w:ind w:firstLine="540"/>
        <w:jc w:val="both"/>
      </w:pPr>
      <w:r>
        <w:t>Дума принимает решение о числе заместителей Председателя Думы, которое оформляется постановлением Думы.</w:t>
      </w:r>
    </w:p>
    <w:p w:rsidR="005D33B5" w:rsidRDefault="005D33B5">
      <w:pPr>
        <w:pStyle w:val="ConsPlusNormal"/>
        <w:spacing w:before="220"/>
        <w:ind w:firstLine="540"/>
        <w:jc w:val="both"/>
      </w:pPr>
      <w:r>
        <w:t>2. Кандидатов на должности заместителей Председателя Думы выдвигает Председатель Думы. При этом число кандидатов, выдвинутых одновременно, не может превышать числа вакансий на должности заместителей Председателя Думы.</w:t>
      </w:r>
    </w:p>
    <w:p w:rsidR="005D33B5" w:rsidRDefault="005D33B5">
      <w:pPr>
        <w:pStyle w:val="ConsPlusNormal"/>
        <w:spacing w:before="220"/>
        <w:ind w:firstLine="540"/>
        <w:jc w:val="both"/>
      </w:pPr>
      <w:r>
        <w:t>3. Кандидатам на должности заместителей Председателя Думы в ходе обсуждения их кандидатур на заседании Думы предоставляется слово для выступления и ответов на вопросы депутатов. Представители каждой фракции имеют право высказаться "за" или "против" кандидата (кандидатов), после чего обсуждение прекращается.</w:t>
      </w:r>
    </w:p>
    <w:p w:rsidR="005D33B5" w:rsidRDefault="005D33B5">
      <w:pPr>
        <w:pStyle w:val="ConsPlusNormal"/>
        <w:spacing w:before="220"/>
        <w:ind w:firstLine="540"/>
        <w:jc w:val="both"/>
      </w:pPr>
      <w:r>
        <w:t>4. По предложению Председателя Думы, согласованному со всеми фракциями, Дума может принять решение о проведении голосования по списку кандидатов на должности заместителей Председателя Думы в целом.</w:t>
      </w:r>
    </w:p>
    <w:p w:rsidR="005D33B5" w:rsidRDefault="005D33B5">
      <w:pPr>
        <w:pStyle w:val="ConsPlusNormal"/>
        <w:spacing w:before="220"/>
        <w:ind w:firstLine="540"/>
        <w:jc w:val="both"/>
      </w:pPr>
      <w:r>
        <w:t>5. Решение об избрании на должность заместителя Председателя Думы принимается Думой большинством голосов от установленного числа депутатов. В случае голосования по списку в целом избранными являются все кандидаты, включенные в список, если за этот список подано большинство голосов от установленного числа депутатов.</w:t>
      </w:r>
    </w:p>
    <w:p w:rsidR="005D33B5" w:rsidRDefault="005D33B5">
      <w:pPr>
        <w:pStyle w:val="ConsPlusNormal"/>
        <w:spacing w:before="220"/>
        <w:ind w:firstLine="540"/>
        <w:jc w:val="both"/>
      </w:pPr>
      <w:r>
        <w:t>Решение об избрании заместителей Председателя Думы оформляется постановлением Думы.</w:t>
      </w:r>
    </w:p>
    <w:p w:rsidR="005D33B5" w:rsidRDefault="005D33B5">
      <w:pPr>
        <w:pStyle w:val="ConsPlusNormal"/>
        <w:spacing w:before="220"/>
        <w:ind w:firstLine="540"/>
        <w:jc w:val="both"/>
      </w:pPr>
      <w:r>
        <w:t>6. Если кандидат на должность заместителя Председателя Думы не получил необходимого для избрания числа голосов депутатов, то оформляется без дополнительного голосования постановление Думы об отклонении данного кандидата.</w:t>
      </w:r>
    </w:p>
    <w:p w:rsidR="005D33B5" w:rsidRDefault="005D33B5">
      <w:pPr>
        <w:pStyle w:val="ConsPlusNormal"/>
        <w:spacing w:before="220"/>
        <w:ind w:firstLine="540"/>
        <w:jc w:val="both"/>
      </w:pPr>
      <w:r>
        <w:lastRenderedPageBreak/>
        <w:t>Повторные выборы с новым выдвижением кандидата проводятся в порядке, установленном настоящей статьей.</w:t>
      </w:r>
    </w:p>
    <w:p w:rsidR="005D33B5" w:rsidRDefault="005D33B5">
      <w:pPr>
        <w:pStyle w:val="ConsPlusNormal"/>
        <w:spacing w:before="220"/>
        <w:ind w:firstLine="540"/>
        <w:jc w:val="both"/>
      </w:pPr>
      <w:r>
        <w:t>При этом Председатель Думы имеет право выдвинуть прежнего кандидата на должность заместителя Председателя Думы повторно только один раз.</w:t>
      </w:r>
    </w:p>
    <w:p w:rsidR="005D33B5" w:rsidRDefault="005D33B5">
      <w:pPr>
        <w:pStyle w:val="ConsPlusNormal"/>
        <w:spacing w:before="220"/>
        <w:ind w:firstLine="540"/>
        <w:jc w:val="both"/>
      </w:pPr>
      <w:r>
        <w:t>7. Заместители Председателя Думы досрочно освобождаются от занимаемой должности по основаниям и в порядке, установленным для досрочного освобождения от должности Председателя Думы.</w:t>
      </w:r>
    </w:p>
    <w:p w:rsidR="005D33B5" w:rsidRDefault="005D33B5">
      <w:pPr>
        <w:pStyle w:val="ConsPlusNormal"/>
        <w:jc w:val="both"/>
      </w:pPr>
      <w:r>
        <w:t xml:space="preserve">(в ред. </w:t>
      </w:r>
      <w:hyperlink r:id="rId119"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10</w:t>
      </w:r>
    </w:p>
    <w:p w:rsidR="005D33B5" w:rsidRDefault="005D33B5">
      <w:pPr>
        <w:pStyle w:val="ConsPlusNormal"/>
        <w:jc w:val="both"/>
      </w:pPr>
    </w:p>
    <w:p w:rsidR="005D33B5" w:rsidRDefault="005D33B5">
      <w:pPr>
        <w:pStyle w:val="ConsPlusNormal"/>
        <w:ind w:firstLine="540"/>
        <w:jc w:val="both"/>
      </w:pPr>
      <w:r>
        <w:t xml:space="preserve">1. Председатель Думы осуществляет полномочия по организации деятельности Думы, установленные законодательством Российской Федерации, </w:t>
      </w:r>
      <w:hyperlink r:id="rId120" w:history="1">
        <w:r>
          <w:rPr>
            <w:color w:val="0000FF"/>
          </w:rPr>
          <w:t>Законом</w:t>
        </w:r>
      </w:hyperlink>
      <w:r>
        <w:t xml:space="preserve"> Московской области N 135/2018-ОЗ "О Московской областной Думе", иными законами Московской области, постановлениями и решениями Думы, настоящим Регламентом.</w:t>
      </w:r>
    </w:p>
    <w:p w:rsidR="005D33B5" w:rsidRDefault="005D33B5">
      <w:pPr>
        <w:pStyle w:val="ConsPlusNormal"/>
        <w:jc w:val="both"/>
      </w:pPr>
      <w:r>
        <w:t xml:space="preserve">(в ред. </w:t>
      </w:r>
      <w:hyperlink r:id="rId121"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2. Председатель Думы вправе своим распоряжением возложить на период своего отсутствия временное исполнение обязанностей Председателя Думы на первого заместителя Председателя Думы или на одного из заместителей Председателя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122" w:history="1">
        <w:r>
          <w:rPr>
            <w:color w:val="0000FF"/>
          </w:rPr>
          <w:t>N 10/43-П</w:t>
        </w:r>
      </w:hyperlink>
      <w:r>
        <w:t xml:space="preserve">, от 30.09.2021 </w:t>
      </w:r>
      <w:hyperlink r:id="rId123" w:history="1">
        <w:r>
          <w:rPr>
            <w:color w:val="0000FF"/>
          </w:rPr>
          <w:t>N 6/1-П</w:t>
        </w:r>
      </w:hyperlink>
      <w:r>
        <w:t xml:space="preserve">, от 16.12.2021 </w:t>
      </w:r>
      <w:hyperlink r:id="rId124" w:history="1">
        <w:r>
          <w:rPr>
            <w:color w:val="0000FF"/>
          </w:rPr>
          <w:t>N 84/11-П</w:t>
        </w:r>
      </w:hyperlink>
      <w:r>
        <w:t>)</w:t>
      </w:r>
    </w:p>
    <w:p w:rsidR="005D33B5" w:rsidRDefault="005D33B5">
      <w:pPr>
        <w:pStyle w:val="ConsPlusNormal"/>
        <w:spacing w:before="220"/>
        <w:ind w:firstLine="540"/>
        <w:jc w:val="both"/>
      </w:pPr>
      <w:r>
        <w:t>3. По поручению Председателя Думы первый заместитель Председателя Думы и заместители Председателя Думы председательствуют на заседаниях Думы, координируют деятельность органов Думы, решают иные вопросы деятельности Думы в соответствии с распределением обязанностей между первым заместителем Председателя Думы, заместителями Председателя Думы и настоящим Регламентом.</w:t>
      </w:r>
    </w:p>
    <w:p w:rsidR="005D33B5" w:rsidRDefault="005D33B5">
      <w:pPr>
        <w:pStyle w:val="ConsPlusNormal"/>
        <w:spacing w:before="220"/>
        <w:ind w:firstLine="540"/>
        <w:jc w:val="both"/>
      </w:pPr>
      <w:r>
        <w:t>Распределение обязанностей между первым заместителем Председателя Думы, заместителями Председателя Думы, согласованное с Советом Думы, утверждается распоряжением Председателя Думы.</w:t>
      </w:r>
    </w:p>
    <w:p w:rsidR="005D33B5" w:rsidRDefault="005D33B5">
      <w:pPr>
        <w:pStyle w:val="ConsPlusNormal"/>
        <w:jc w:val="both"/>
      </w:pPr>
      <w:r>
        <w:t xml:space="preserve">(часть 3 в ред. </w:t>
      </w:r>
      <w:hyperlink r:id="rId125" w:history="1">
        <w:r>
          <w:rPr>
            <w:color w:val="0000FF"/>
          </w:rPr>
          <w:t>постановления</w:t>
        </w:r>
      </w:hyperlink>
      <w:r>
        <w:t xml:space="preserve"> </w:t>
      </w:r>
      <w:proofErr w:type="spellStart"/>
      <w:r>
        <w:t>Мособлдумы</w:t>
      </w:r>
      <w:proofErr w:type="spellEnd"/>
      <w:r>
        <w:t xml:space="preserve"> от 30.09.2021 N 6/1-П)</w:t>
      </w:r>
    </w:p>
    <w:p w:rsidR="005D33B5" w:rsidRDefault="005D33B5">
      <w:pPr>
        <w:pStyle w:val="ConsPlusNormal"/>
        <w:spacing w:before="220"/>
        <w:ind w:firstLine="540"/>
        <w:jc w:val="both"/>
      </w:pPr>
      <w:r>
        <w:t>4. В пределах указанного распределения обязанностей первый заместитель Председателя Думы, заместители Председателя Думы вправе давать поручения руководителям и работникам структурных подразделений аппарата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126" w:history="1">
        <w:r>
          <w:rPr>
            <w:color w:val="0000FF"/>
          </w:rPr>
          <w:t>N 10/43-П</w:t>
        </w:r>
      </w:hyperlink>
      <w:r>
        <w:t xml:space="preserve">, от 30.09.2021 </w:t>
      </w:r>
      <w:hyperlink r:id="rId127" w:history="1">
        <w:r>
          <w:rPr>
            <w:color w:val="0000FF"/>
          </w:rPr>
          <w:t>N 6/1-П</w:t>
        </w:r>
      </w:hyperlink>
      <w:r>
        <w:t xml:space="preserve">, от 16.12.2021 </w:t>
      </w:r>
      <w:hyperlink r:id="rId128" w:history="1">
        <w:r>
          <w:rPr>
            <w:color w:val="0000FF"/>
          </w:rPr>
          <w:t>N 84/11-П</w:t>
        </w:r>
      </w:hyperlink>
      <w:r>
        <w:t>)</w:t>
      </w:r>
    </w:p>
    <w:p w:rsidR="005D33B5" w:rsidRDefault="005D33B5">
      <w:pPr>
        <w:pStyle w:val="ConsPlusNormal"/>
        <w:jc w:val="both"/>
      </w:pPr>
    </w:p>
    <w:p w:rsidR="005D33B5" w:rsidRDefault="005D33B5">
      <w:pPr>
        <w:pStyle w:val="ConsPlusTitle"/>
        <w:ind w:firstLine="540"/>
        <w:jc w:val="both"/>
        <w:outlineLvl w:val="3"/>
      </w:pPr>
      <w:r>
        <w:t>Статья 11</w:t>
      </w:r>
    </w:p>
    <w:p w:rsidR="005D33B5" w:rsidRDefault="005D33B5">
      <w:pPr>
        <w:pStyle w:val="ConsPlusNormal"/>
        <w:ind w:firstLine="540"/>
        <w:jc w:val="both"/>
      </w:pPr>
      <w:r>
        <w:t xml:space="preserve">(в ред. </w:t>
      </w:r>
      <w:hyperlink r:id="rId129"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Normal"/>
        <w:ind w:firstLine="540"/>
        <w:jc w:val="both"/>
      </w:pPr>
      <w:r>
        <w:t>Ежегодно в феврале Председатель Думы представляет Думе информацию о реализации основных направлений деятельности Думы за истекший год и задачах на предстоящий год (период). По указанной информации Дума принимает решение, которое оформляется постановлением Думы.</w:t>
      </w:r>
    </w:p>
    <w:p w:rsidR="005D33B5" w:rsidRDefault="005D33B5">
      <w:pPr>
        <w:pStyle w:val="ConsPlusNormal"/>
        <w:jc w:val="both"/>
      </w:pPr>
    </w:p>
    <w:p w:rsidR="005D33B5" w:rsidRDefault="005D33B5">
      <w:pPr>
        <w:pStyle w:val="ConsPlusTitle"/>
        <w:jc w:val="center"/>
        <w:outlineLvl w:val="2"/>
      </w:pPr>
      <w:r>
        <w:t>Глава 3. ОРГАНЫ ДУМЫ</w:t>
      </w:r>
    </w:p>
    <w:p w:rsidR="005D33B5" w:rsidRDefault="005D33B5">
      <w:pPr>
        <w:pStyle w:val="ConsPlusNormal"/>
        <w:jc w:val="both"/>
      </w:pPr>
    </w:p>
    <w:p w:rsidR="005D33B5" w:rsidRDefault="005D33B5">
      <w:pPr>
        <w:pStyle w:val="ConsPlusTitle"/>
        <w:ind w:firstLine="540"/>
        <w:jc w:val="both"/>
        <w:outlineLvl w:val="3"/>
      </w:pPr>
      <w:r>
        <w:t>Статья 12</w:t>
      </w:r>
    </w:p>
    <w:p w:rsidR="005D33B5" w:rsidRDefault="005D33B5">
      <w:pPr>
        <w:pStyle w:val="ConsPlusNormal"/>
        <w:jc w:val="both"/>
      </w:pPr>
    </w:p>
    <w:p w:rsidR="005D33B5" w:rsidRDefault="005D33B5">
      <w:pPr>
        <w:pStyle w:val="ConsPlusNormal"/>
        <w:ind w:firstLine="540"/>
        <w:jc w:val="both"/>
      </w:pPr>
      <w:r>
        <w:t>1. Органами Думы являются:</w:t>
      </w:r>
    </w:p>
    <w:p w:rsidR="005D33B5" w:rsidRDefault="005D33B5">
      <w:pPr>
        <w:pStyle w:val="ConsPlusNormal"/>
        <w:spacing w:before="220"/>
        <w:ind w:firstLine="540"/>
        <w:jc w:val="both"/>
      </w:pPr>
      <w:r>
        <w:lastRenderedPageBreak/>
        <w:t>постоянные органы - Совет Думы и комитеты Думы;</w:t>
      </w:r>
    </w:p>
    <w:p w:rsidR="005D33B5" w:rsidRDefault="005D33B5">
      <w:pPr>
        <w:pStyle w:val="ConsPlusNormal"/>
        <w:spacing w:before="220"/>
        <w:ind w:firstLine="540"/>
        <w:jc w:val="both"/>
      </w:pPr>
      <w:r>
        <w:t>временные органы - комиссии Думы и рабочие группы Думы.</w:t>
      </w:r>
    </w:p>
    <w:p w:rsidR="005D33B5" w:rsidRDefault="005D33B5">
      <w:pPr>
        <w:pStyle w:val="ConsPlusNormal"/>
        <w:spacing w:before="220"/>
        <w:ind w:firstLine="540"/>
        <w:jc w:val="both"/>
      </w:pPr>
      <w:r>
        <w:t>2. Деятельность органов Думы основывается на принципах коллегиальности, свободы обсуждения и гласности.</w:t>
      </w:r>
    </w:p>
    <w:p w:rsidR="005D33B5" w:rsidRDefault="005D33B5">
      <w:pPr>
        <w:pStyle w:val="ConsPlusNormal"/>
        <w:jc w:val="both"/>
      </w:pPr>
    </w:p>
    <w:p w:rsidR="005D33B5" w:rsidRDefault="005D33B5">
      <w:pPr>
        <w:pStyle w:val="ConsPlusTitle"/>
        <w:ind w:firstLine="540"/>
        <w:jc w:val="both"/>
        <w:outlineLvl w:val="3"/>
      </w:pPr>
      <w:r>
        <w:t>Статья 13</w:t>
      </w:r>
    </w:p>
    <w:p w:rsidR="005D33B5" w:rsidRDefault="005D33B5">
      <w:pPr>
        <w:pStyle w:val="ConsPlusNormal"/>
        <w:jc w:val="both"/>
      </w:pPr>
    </w:p>
    <w:p w:rsidR="005D33B5" w:rsidRDefault="005D33B5">
      <w:pPr>
        <w:pStyle w:val="ConsPlusNormal"/>
        <w:ind w:firstLine="540"/>
        <w:jc w:val="both"/>
      </w:pPr>
      <w:r>
        <w:t>1. Совет Думы образуется Думой для предварительного рассмотрения вопросов, связанных с правотворческой и контрольной деятельностью Думы, а также организационных и финансовых вопросов.</w:t>
      </w:r>
    </w:p>
    <w:p w:rsidR="005D33B5" w:rsidRDefault="005D33B5">
      <w:pPr>
        <w:pStyle w:val="ConsPlusNormal"/>
        <w:spacing w:before="220"/>
        <w:ind w:firstLine="540"/>
        <w:jc w:val="both"/>
      </w:pPr>
      <w:r>
        <w:t>2. Совет Думы осуществляет свою деятельность в соответствии с Положением о Совете Думы и настоящим Регламентом. Решение Думы об утверждении Положения о Совете Думы оформляется постановлением Думы.</w:t>
      </w:r>
    </w:p>
    <w:p w:rsidR="005D33B5" w:rsidRDefault="005D33B5">
      <w:pPr>
        <w:pStyle w:val="ConsPlusNormal"/>
        <w:jc w:val="both"/>
      </w:pPr>
    </w:p>
    <w:p w:rsidR="005D33B5" w:rsidRDefault="005D33B5">
      <w:pPr>
        <w:pStyle w:val="ConsPlusTitle"/>
        <w:ind w:firstLine="540"/>
        <w:jc w:val="both"/>
        <w:outlineLvl w:val="3"/>
      </w:pPr>
      <w:bookmarkStart w:id="4" w:name="P218"/>
      <w:bookmarkEnd w:id="4"/>
      <w:r>
        <w:t>Статья 14</w:t>
      </w:r>
    </w:p>
    <w:p w:rsidR="005D33B5" w:rsidRDefault="005D33B5">
      <w:pPr>
        <w:pStyle w:val="ConsPlusNormal"/>
        <w:jc w:val="both"/>
      </w:pPr>
    </w:p>
    <w:p w:rsidR="005D33B5" w:rsidRDefault="005D33B5">
      <w:pPr>
        <w:pStyle w:val="ConsPlusNormal"/>
        <w:ind w:firstLine="540"/>
        <w:jc w:val="both"/>
      </w:pPr>
      <w:bookmarkStart w:id="5" w:name="P220"/>
      <w:bookmarkEnd w:id="5"/>
      <w:r>
        <w:t>1. В состав Совета Думы с правом решающего голоса входят Председатель Думы, первый заместитель Председателя Думы, заместители Председателя Думы, руководители фракций.</w:t>
      </w:r>
    </w:p>
    <w:p w:rsidR="005D33B5" w:rsidRDefault="005D33B5">
      <w:pPr>
        <w:pStyle w:val="ConsPlusNormal"/>
        <w:jc w:val="both"/>
      </w:pPr>
      <w:r>
        <w:t xml:space="preserve">(в ред. </w:t>
      </w:r>
      <w:hyperlink r:id="rId130" w:history="1">
        <w:r>
          <w:rPr>
            <w:color w:val="0000FF"/>
          </w:rPr>
          <w:t>постановления</w:t>
        </w:r>
      </w:hyperlink>
      <w:r>
        <w:t xml:space="preserve"> </w:t>
      </w:r>
      <w:proofErr w:type="spellStart"/>
      <w:r>
        <w:t>Мособлдумы</w:t>
      </w:r>
      <w:proofErr w:type="spellEnd"/>
      <w:r>
        <w:t xml:space="preserve"> от 30.09.2021 N 6/1-П)</w:t>
      </w:r>
    </w:p>
    <w:p w:rsidR="005D33B5" w:rsidRDefault="005D33B5">
      <w:pPr>
        <w:pStyle w:val="ConsPlusNormal"/>
        <w:spacing w:before="220"/>
        <w:ind w:firstLine="540"/>
        <w:jc w:val="both"/>
      </w:pPr>
      <w:r>
        <w:t>Указанные лица являются постоянными членами Совета Думы. Постоянные члены Совета Думы обладают на заседаниях Совета Думы правом решающего голоса.</w:t>
      </w:r>
    </w:p>
    <w:p w:rsidR="005D33B5" w:rsidRDefault="005D33B5">
      <w:pPr>
        <w:pStyle w:val="ConsPlusNormal"/>
        <w:jc w:val="both"/>
      </w:pPr>
      <w:r>
        <w:t xml:space="preserve">(часть 1 в ред. </w:t>
      </w:r>
      <w:hyperlink r:id="rId131"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spacing w:before="220"/>
        <w:ind w:firstLine="540"/>
        <w:jc w:val="both"/>
      </w:pPr>
      <w:bookmarkStart w:id="6" w:name="P224"/>
      <w:bookmarkEnd w:id="6"/>
      <w:r>
        <w:t>2. Если фракция имеет в Совете Думы одного представителя, то в его отсутствие по уважительной причине в заседании Совета Думы может принимать участие с правом решающего голоса заместитель руководителя указанной фракции или иное лицо, уполномоченное фракцией.</w:t>
      </w:r>
    </w:p>
    <w:p w:rsidR="005D33B5" w:rsidRDefault="005D33B5">
      <w:pPr>
        <w:pStyle w:val="ConsPlusNormal"/>
        <w:spacing w:before="220"/>
        <w:ind w:firstLine="540"/>
        <w:jc w:val="both"/>
      </w:pPr>
      <w:r>
        <w:t>3. В заседаниях Совета Думы вправе участвовать с правом совещательного голоса:</w:t>
      </w:r>
    </w:p>
    <w:p w:rsidR="005D33B5" w:rsidRDefault="005D33B5">
      <w:pPr>
        <w:pStyle w:val="ConsPlusNormal"/>
        <w:spacing w:before="220"/>
        <w:ind w:firstLine="540"/>
        <w:jc w:val="both"/>
      </w:pPr>
      <w:r>
        <w:t>постоянный представитель Губернатора Московской области в Московской областной Думе (далее - постоянный представитель Губернатора Московской области в Думе);</w:t>
      </w:r>
    </w:p>
    <w:p w:rsidR="005D33B5" w:rsidRDefault="005D33B5">
      <w:pPr>
        <w:pStyle w:val="ConsPlusNormal"/>
        <w:jc w:val="both"/>
      </w:pPr>
      <w:r>
        <w:t xml:space="preserve">(в ред. </w:t>
      </w:r>
      <w:hyperlink r:id="rId132"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депутаты;</w:t>
      </w:r>
    </w:p>
    <w:p w:rsidR="005D33B5" w:rsidRDefault="005D33B5">
      <w:pPr>
        <w:pStyle w:val="ConsPlusNormal"/>
        <w:spacing w:before="220"/>
        <w:ind w:firstLine="540"/>
        <w:jc w:val="both"/>
      </w:pPr>
      <w:r>
        <w:t>иные лица по приглашению Председателя Думы.</w:t>
      </w:r>
    </w:p>
    <w:p w:rsidR="005D33B5" w:rsidRDefault="005D33B5">
      <w:pPr>
        <w:pStyle w:val="ConsPlusNormal"/>
        <w:jc w:val="both"/>
      </w:pPr>
    </w:p>
    <w:p w:rsidR="005D33B5" w:rsidRDefault="005D33B5">
      <w:pPr>
        <w:pStyle w:val="ConsPlusTitle"/>
        <w:ind w:firstLine="540"/>
        <w:jc w:val="both"/>
        <w:outlineLvl w:val="3"/>
      </w:pPr>
      <w:r>
        <w:t>Статья 15</w:t>
      </w:r>
    </w:p>
    <w:p w:rsidR="005D33B5" w:rsidRDefault="005D33B5">
      <w:pPr>
        <w:pStyle w:val="ConsPlusNormal"/>
        <w:jc w:val="both"/>
      </w:pPr>
    </w:p>
    <w:p w:rsidR="005D33B5" w:rsidRDefault="005D33B5">
      <w:pPr>
        <w:pStyle w:val="ConsPlusNormal"/>
        <w:ind w:firstLine="540"/>
        <w:jc w:val="both"/>
      </w:pPr>
      <w:r>
        <w:t>1. Очередные заседания Совета Думы проводятся еженедельно по средам с 9.30. Председатель Думы вправе созвать внеочередное заседание Совета Думы в иной день и время. По решению Председателя Думы заседания Совета Думы могут проводиться в режиме видеоконференции.</w:t>
      </w:r>
    </w:p>
    <w:p w:rsidR="005D33B5" w:rsidRDefault="005D33B5">
      <w:pPr>
        <w:pStyle w:val="ConsPlusNormal"/>
        <w:jc w:val="both"/>
      </w:pPr>
      <w:r>
        <w:t xml:space="preserve">(в ред. </w:t>
      </w:r>
      <w:hyperlink r:id="rId133" w:history="1">
        <w:r>
          <w:rPr>
            <w:color w:val="0000FF"/>
          </w:rPr>
          <w:t>постановления</w:t>
        </w:r>
      </w:hyperlink>
      <w:r>
        <w:t xml:space="preserve"> </w:t>
      </w:r>
      <w:proofErr w:type="spellStart"/>
      <w:r>
        <w:t>Мособлдумы</w:t>
      </w:r>
      <w:proofErr w:type="spellEnd"/>
      <w:r>
        <w:t xml:space="preserve"> от 28.05.2020 N 44/118-П)</w:t>
      </w:r>
    </w:p>
    <w:p w:rsidR="005D33B5" w:rsidRDefault="005D33B5">
      <w:pPr>
        <w:pStyle w:val="ConsPlusNormal"/>
        <w:spacing w:before="220"/>
        <w:ind w:firstLine="540"/>
        <w:jc w:val="both"/>
      </w:pPr>
      <w:r>
        <w:t>Очередное заседание Совета Думы может в среду не проводиться при отсутствии в четверг очередного заседания Думы.</w:t>
      </w:r>
    </w:p>
    <w:p w:rsidR="005D33B5" w:rsidRDefault="005D33B5">
      <w:pPr>
        <w:pStyle w:val="ConsPlusNormal"/>
        <w:spacing w:before="220"/>
        <w:ind w:firstLine="540"/>
        <w:jc w:val="both"/>
      </w:pPr>
      <w:r>
        <w:t>Проведение очередных заседаний Совета Думы приостанавливается на период летних отпусков депутатов.</w:t>
      </w:r>
    </w:p>
    <w:p w:rsidR="005D33B5" w:rsidRDefault="005D33B5">
      <w:pPr>
        <w:pStyle w:val="ConsPlusNormal"/>
        <w:spacing w:before="220"/>
        <w:ind w:firstLine="540"/>
        <w:jc w:val="both"/>
      </w:pPr>
      <w:r>
        <w:t xml:space="preserve">2. Заседание Совета Думы правомочно, если число присутствующих на нем постоянных </w:t>
      </w:r>
      <w:r>
        <w:lastRenderedPageBreak/>
        <w:t xml:space="preserve">членов Совета Думы и лиц, наделенных правом решающего голоса в соответствии со </w:t>
      </w:r>
      <w:hyperlink w:anchor="P218" w:history="1">
        <w:r>
          <w:rPr>
            <w:color w:val="0000FF"/>
          </w:rPr>
          <w:t>статьей 14</w:t>
        </w:r>
      </w:hyperlink>
      <w:r>
        <w:t xml:space="preserve"> настоящего Регламента, составляет более половины от числа постоянных членов Совета Думы.</w:t>
      </w:r>
    </w:p>
    <w:p w:rsidR="005D33B5" w:rsidRDefault="005D33B5">
      <w:pPr>
        <w:pStyle w:val="ConsPlusNormal"/>
        <w:spacing w:before="220"/>
        <w:ind w:firstLine="540"/>
        <w:jc w:val="both"/>
      </w:pPr>
      <w:r>
        <w:t>3. Заседание Совета Думы ведет Председатель Думы. Председатель Думы вправе поручить вести заседание Совета Думы первому заместителю Председателя Думы, а при его отсутствии - одному из заместителей Председателя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134" w:history="1">
        <w:r>
          <w:rPr>
            <w:color w:val="0000FF"/>
          </w:rPr>
          <w:t>N 10/43-П</w:t>
        </w:r>
      </w:hyperlink>
      <w:r>
        <w:t xml:space="preserve">, от 30.09.2021 </w:t>
      </w:r>
      <w:hyperlink r:id="rId135" w:history="1">
        <w:r>
          <w:rPr>
            <w:color w:val="0000FF"/>
          </w:rPr>
          <w:t>N 6/1-П</w:t>
        </w:r>
      </w:hyperlink>
      <w:r>
        <w:t>)</w:t>
      </w:r>
    </w:p>
    <w:p w:rsidR="005D33B5" w:rsidRDefault="005D33B5">
      <w:pPr>
        <w:pStyle w:val="ConsPlusNormal"/>
        <w:spacing w:before="220"/>
        <w:ind w:firstLine="540"/>
        <w:jc w:val="both"/>
      </w:pPr>
      <w:r>
        <w:t>4. Повестка заседания Совета Думы определяется Председателем Думы. По предложениям членов Совета Думы может быть принято решение о включении дополнительных вопросов в повестку заседания Совета Думы.</w:t>
      </w:r>
    </w:p>
    <w:p w:rsidR="005D33B5" w:rsidRDefault="005D33B5">
      <w:pPr>
        <w:pStyle w:val="ConsPlusNormal"/>
        <w:jc w:val="both"/>
      </w:pPr>
    </w:p>
    <w:p w:rsidR="005D33B5" w:rsidRDefault="005D33B5">
      <w:pPr>
        <w:pStyle w:val="ConsPlusTitle"/>
        <w:ind w:firstLine="540"/>
        <w:jc w:val="both"/>
        <w:outlineLvl w:val="3"/>
      </w:pPr>
      <w:r>
        <w:t>Статья 16</w:t>
      </w:r>
    </w:p>
    <w:p w:rsidR="005D33B5" w:rsidRDefault="005D33B5">
      <w:pPr>
        <w:pStyle w:val="ConsPlusNormal"/>
        <w:jc w:val="both"/>
      </w:pPr>
    </w:p>
    <w:p w:rsidR="005D33B5" w:rsidRDefault="005D33B5">
      <w:pPr>
        <w:pStyle w:val="ConsPlusNormal"/>
        <w:ind w:firstLine="540"/>
        <w:jc w:val="both"/>
      </w:pPr>
      <w:r>
        <w:t xml:space="preserve">1. Решения Совета Думы носят рекомендательный характер, за исключением случаев, предусмотренных настоящим Регламентом, и принимаются большинством голосов от числа постоянных членов Совета Думы и лиц, наделенных правом решающего голоса в соответствии с </w:t>
      </w:r>
      <w:hyperlink w:anchor="P220" w:history="1">
        <w:r>
          <w:rPr>
            <w:color w:val="0000FF"/>
          </w:rPr>
          <w:t>частями 1</w:t>
        </w:r>
      </w:hyperlink>
      <w:r>
        <w:t xml:space="preserve"> и </w:t>
      </w:r>
      <w:hyperlink w:anchor="P224" w:history="1">
        <w:r>
          <w:rPr>
            <w:color w:val="0000FF"/>
          </w:rPr>
          <w:t>2 статьи 14</w:t>
        </w:r>
      </w:hyperlink>
      <w:r>
        <w:t xml:space="preserve"> настоящего Регламента, присутствующих на заседании.</w:t>
      </w:r>
    </w:p>
    <w:p w:rsidR="005D33B5" w:rsidRDefault="005D33B5">
      <w:pPr>
        <w:pStyle w:val="ConsPlusNormal"/>
        <w:spacing w:before="220"/>
        <w:ind w:firstLine="540"/>
        <w:jc w:val="both"/>
      </w:pPr>
      <w:r>
        <w:t>В случае если при принятии решения Совета Думы голоса разделились поровну, принятым считается решение, за которое проголосовал председательствующий на заседании Совета Думы.</w:t>
      </w:r>
    </w:p>
    <w:p w:rsidR="005D33B5" w:rsidRDefault="005D33B5">
      <w:pPr>
        <w:pStyle w:val="ConsPlusNormal"/>
        <w:spacing w:before="220"/>
        <w:ind w:firstLine="540"/>
        <w:jc w:val="both"/>
      </w:pPr>
      <w:r>
        <w:t>2. Решения Совета Думы оформляются протоколом заседания Совета Думы, который подписывается председательствующим на заседании Совета Думы.</w:t>
      </w:r>
    </w:p>
    <w:p w:rsidR="005D33B5" w:rsidRDefault="005D33B5">
      <w:pPr>
        <w:pStyle w:val="ConsPlusNormal"/>
        <w:spacing w:before="220"/>
        <w:ind w:firstLine="540"/>
        <w:jc w:val="both"/>
      </w:pPr>
      <w:r>
        <w:t>3. Председатель Думы информирует депутатов, фракции и комитеты Думы о деятельности Совета Думы и его решениях.</w:t>
      </w:r>
    </w:p>
    <w:p w:rsidR="005D33B5" w:rsidRDefault="005D33B5">
      <w:pPr>
        <w:pStyle w:val="ConsPlusNormal"/>
        <w:jc w:val="both"/>
      </w:pPr>
    </w:p>
    <w:p w:rsidR="005D33B5" w:rsidRDefault="005D33B5">
      <w:pPr>
        <w:pStyle w:val="ConsPlusTitle"/>
        <w:ind w:firstLine="540"/>
        <w:jc w:val="both"/>
        <w:outlineLvl w:val="3"/>
      </w:pPr>
      <w:r>
        <w:t>Статья 17</w:t>
      </w:r>
    </w:p>
    <w:p w:rsidR="005D33B5" w:rsidRDefault="005D33B5">
      <w:pPr>
        <w:pStyle w:val="ConsPlusNormal"/>
        <w:jc w:val="both"/>
      </w:pPr>
    </w:p>
    <w:p w:rsidR="005D33B5" w:rsidRDefault="005D33B5">
      <w:pPr>
        <w:pStyle w:val="ConsPlusNormal"/>
        <w:ind w:firstLine="540"/>
        <w:jc w:val="both"/>
      </w:pPr>
      <w:r>
        <w:t>1. Для подготовки, предварительного рассмотрения и анализа проектов правовых актов, вносимых на рассмотрение Думы, а также решения иных вопросов, отнесенных к ведению комитетов Думы, образуются следующие комитеты Думы:</w:t>
      </w:r>
    </w:p>
    <w:p w:rsidR="005D33B5" w:rsidRDefault="005D33B5">
      <w:pPr>
        <w:pStyle w:val="ConsPlusNormal"/>
        <w:spacing w:before="220"/>
        <w:ind w:firstLine="540"/>
        <w:jc w:val="both"/>
      </w:pPr>
      <w:r>
        <w:t>1) Комитет по бюджету, финансовой, экономической политике, инвестиционной деятельности и предпринимательству;</w:t>
      </w:r>
    </w:p>
    <w:p w:rsidR="005D33B5" w:rsidRDefault="005D33B5">
      <w:pPr>
        <w:pStyle w:val="ConsPlusNormal"/>
        <w:spacing w:before="220"/>
        <w:ind w:firstLine="540"/>
        <w:jc w:val="both"/>
      </w:pPr>
      <w:r>
        <w:t>2) Комитет по вопросам государственной власти и региональной безопасности;</w:t>
      </w:r>
    </w:p>
    <w:p w:rsidR="005D33B5" w:rsidRDefault="005D33B5">
      <w:pPr>
        <w:pStyle w:val="ConsPlusNormal"/>
        <w:spacing w:before="220"/>
        <w:ind w:firstLine="540"/>
        <w:jc w:val="both"/>
      </w:pPr>
      <w:r>
        <w:t>3) Комитет по имущественным отношениям, природопользованию и экологии;</w:t>
      </w:r>
    </w:p>
    <w:p w:rsidR="005D33B5" w:rsidRDefault="005D33B5">
      <w:pPr>
        <w:pStyle w:val="ConsPlusNormal"/>
        <w:spacing w:before="220"/>
        <w:ind w:firstLine="540"/>
        <w:jc w:val="both"/>
      </w:pPr>
      <w:r>
        <w:t>4) Комитет по аграрной политике и потребительскому рынку;</w:t>
      </w:r>
    </w:p>
    <w:p w:rsidR="005D33B5" w:rsidRDefault="005D33B5">
      <w:pPr>
        <w:pStyle w:val="ConsPlusNormal"/>
        <w:spacing w:before="220"/>
        <w:ind w:firstLine="540"/>
        <w:jc w:val="both"/>
      </w:pPr>
      <w:r>
        <w:t>5) Комитет по строительной политике, энергетике и жилищно-коммунальному хозяйству;</w:t>
      </w:r>
    </w:p>
    <w:p w:rsidR="005D33B5" w:rsidRDefault="005D33B5">
      <w:pPr>
        <w:pStyle w:val="ConsPlusNormal"/>
        <w:jc w:val="both"/>
      </w:pPr>
      <w:r>
        <w:t xml:space="preserve">(п. 5 в ред. </w:t>
      </w:r>
      <w:hyperlink r:id="rId136" w:history="1">
        <w:r>
          <w:rPr>
            <w:color w:val="0000FF"/>
          </w:rPr>
          <w:t>постановления</w:t>
        </w:r>
      </w:hyperlink>
      <w:r>
        <w:t xml:space="preserve"> </w:t>
      </w:r>
      <w:proofErr w:type="spellStart"/>
      <w:r>
        <w:t>Мособлдумы</w:t>
      </w:r>
      <w:proofErr w:type="spellEnd"/>
      <w:r>
        <w:t xml:space="preserve"> от 21.10.2021 N 49/4-П)</w:t>
      </w:r>
    </w:p>
    <w:p w:rsidR="005D33B5" w:rsidRDefault="005D33B5">
      <w:pPr>
        <w:pStyle w:val="ConsPlusNormal"/>
        <w:spacing w:before="220"/>
        <w:ind w:firstLine="540"/>
        <w:jc w:val="both"/>
      </w:pPr>
      <w:r>
        <w:t>6) Комитет по транспортно-дорожному комплексу и информационным технологиям;</w:t>
      </w:r>
    </w:p>
    <w:p w:rsidR="005D33B5" w:rsidRDefault="005D33B5">
      <w:pPr>
        <w:pStyle w:val="ConsPlusNormal"/>
        <w:jc w:val="both"/>
      </w:pPr>
      <w:r>
        <w:t xml:space="preserve">(п. 6 в ред. </w:t>
      </w:r>
      <w:hyperlink r:id="rId137" w:history="1">
        <w:r>
          <w:rPr>
            <w:color w:val="0000FF"/>
          </w:rPr>
          <w:t>постановления</w:t>
        </w:r>
      </w:hyperlink>
      <w:r>
        <w:t xml:space="preserve"> </w:t>
      </w:r>
      <w:proofErr w:type="spellStart"/>
      <w:r>
        <w:t>Мособлдумы</w:t>
      </w:r>
      <w:proofErr w:type="spellEnd"/>
      <w:r>
        <w:t xml:space="preserve"> от 28.10.2021 N 67/5-П)</w:t>
      </w:r>
    </w:p>
    <w:p w:rsidR="005D33B5" w:rsidRDefault="005D33B5">
      <w:pPr>
        <w:pStyle w:val="ConsPlusNormal"/>
        <w:spacing w:before="220"/>
        <w:ind w:firstLine="540"/>
        <w:jc w:val="both"/>
      </w:pPr>
      <w:r>
        <w:t>7) Комитет по местному самоуправлению;</w:t>
      </w:r>
    </w:p>
    <w:p w:rsidR="005D33B5" w:rsidRDefault="005D33B5">
      <w:pPr>
        <w:pStyle w:val="ConsPlusNormal"/>
        <w:spacing w:before="220"/>
        <w:ind w:firstLine="540"/>
        <w:jc w:val="both"/>
      </w:pPr>
      <w:r>
        <w:t>8) Комитет по образованию, культуре, науке, туризму, спорту и молодежной политике;</w:t>
      </w:r>
    </w:p>
    <w:p w:rsidR="005D33B5" w:rsidRDefault="005D33B5">
      <w:pPr>
        <w:pStyle w:val="ConsPlusNormal"/>
        <w:jc w:val="both"/>
      </w:pPr>
      <w:r>
        <w:t xml:space="preserve">(в ред. </w:t>
      </w:r>
      <w:hyperlink r:id="rId138" w:history="1">
        <w:r>
          <w:rPr>
            <w:color w:val="0000FF"/>
          </w:rPr>
          <w:t>постановления</w:t>
        </w:r>
      </w:hyperlink>
      <w:r>
        <w:t xml:space="preserve"> </w:t>
      </w:r>
      <w:proofErr w:type="spellStart"/>
      <w:r>
        <w:t>Мособлдумы</w:t>
      </w:r>
      <w:proofErr w:type="spellEnd"/>
      <w:r>
        <w:t xml:space="preserve"> от 28.10.2021 N 63/5-П)</w:t>
      </w:r>
    </w:p>
    <w:p w:rsidR="005D33B5" w:rsidRDefault="005D33B5">
      <w:pPr>
        <w:pStyle w:val="ConsPlusNormal"/>
        <w:spacing w:before="220"/>
        <w:ind w:firstLine="540"/>
        <w:jc w:val="both"/>
      </w:pPr>
      <w:r>
        <w:t>9) Комитет по социальной политике и здравоохранению.</w:t>
      </w:r>
    </w:p>
    <w:p w:rsidR="005D33B5" w:rsidRDefault="005D33B5">
      <w:pPr>
        <w:pStyle w:val="ConsPlusNormal"/>
        <w:jc w:val="both"/>
      </w:pPr>
      <w:r>
        <w:t xml:space="preserve">(часть 1 в ред. </w:t>
      </w:r>
      <w:hyperlink r:id="rId139" w:history="1">
        <w:r>
          <w:rPr>
            <w:color w:val="0000FF"/>
          </w:rPr>
          <w:t>постановления</w:t>
        </w:r>
      </w:hyperlink>
      <w:r>
        <w:t xml:space="preserve"> </w:t>
      </w:r>
      <w:proofErr w:type="spellStart"/>
      <w:r>
        <w:t>Мособлдумы</w:t>
      </w:r>
      <w:proofErr w:type="spellEnd"/>
      <w:r>
        <w:t xml:space="preserve"> от 30.09.2021 N 6/1-П)</w:t>
      </w:r>
    </w:p>
    <w:p w:rsidR="005D33B5" w:rsidRDefault="005D33B5">
      <w:pPr>
        <w:pStyle w:val="ConsPlusNormal"/>
        <w:spacing w:before="220"/>
        <w:ind w:firstLine="540"/>
        <w:jc w:val="both"/>
      </w:pPr>
      <w:r>
        <w:lastRenderedPageBreak/>
        <w:t>2. Дума может образовывать иные комитеты Думы, упразднять действующие или изменять их названия путем внесения изменений в настоящий Регламент.</w:t>
      </w:r>
    </w:p>
    <w:p w:rsidR="005D33B5" w:rsidRDefault="005D33B5">
      <w:pPr>
        <w:pStyle w:val="ConsPlusNormal"/>
        <w:jc w:val="both"/>
      </w:pPr>
    </w:p>
    <w:p w:rsidR="005D33B5" w:rsidRDefault="005D33B5">
      <w:pPr>
        <w:pStyle w:val="ConsPlusTitle"/>
        <w:ind w:firstLine="540"/>
        <w:jc w:val="both"/>
        <w:outlineLvl w:val="3"/>
      </w:pPr>
      <w:r>
        <w:t>Статья 18</w:t>
      </w:r>
    </w:p>
    <w:p w:rsidR="005D33B5" w:rsidRDefault="005D33B5">
      <w:pPr>
        <w:pStyle w:val="ConsPlusNormal"/>
        <w:jc w:val="both"/>
      </w:pPr>
    </w:p>
    <w:p w:rsidR="005D33B5" w:rsidRDefault="005D33B5">
      <w:pPr>
        <w:pStyle w:val="ConsPlusNormal"/>
        <w:ind w:firstLine="540"/>
        <w:jc w:val="both"/>
      </w:pPr>
      <w:r>
        <w:t xml:space="preserve">1. Комитеты Думы осуществляют свою деятельность в соответствии с </w:t>
      </w:r>
      <w:hyperlink r:id="rId140" w:history="1">
        <w:r>
          <w:rPr>
            <w:color w:val="0000FF"/>
          </w:rPr>
          <w:t>Положением</w:t>
        </w:r>
      </w:hyperlink>
      <w:r>
        <w:t xml:space="preserve"> о комитетах Думы, со своими положениями и настоящим Регламентом. Решения Думы об утверждении указанных положений оформляются постановлениями Думы.</w:t>
      </w:r>
    </w:p>
    <w:p w:rsidR="005D33B5" w:rsidRDefault="005D33B5">
      <w:pPr>
        <w:pStyle w:val="ConsPlusNormal"/>
        <w:spacing w:before="220"/>
        <w:ind w:firstLine="540"/>
        <w:jc w:val="both"/>
      </w:pPr>
      <w:r>
        <w:t>2. В процессе подготовки заседаний Думы и рассмотрения вопросов на заседании Думы комитеты Думы вправе:</w:t>
      </w:r>
    </w:p>
    <w:p w:rsidR="005D33B5" w:rsidRDefault="005D33B5">
      <w:pPr>
        <w:pStyle w:val="ConsPlusNormal"/>
        <w:spacing w:before="220"/>
        <w:ind w:firstLine="540"/>
        <w:jc w:val="both"/>
      </w:pPr>
      <w:r>
        <w:t>1) вносить предложения по формированию планов работы Думы;</w:t>
      </w:r>
    </w:p>
    <w:p w:rsidR="005D33B5" w:rsidRDefault="005D33B5">
      <w:pPr>
        <w:pStyle w:val="ConsPlusNormal"/>
        <w:spacing w:before="220"/>
        <w:ind w:firstLine="540"/>
        <w:jc w:val="both"/>
      </w:pPr>
      <w:r>
        <w:t>2) вносить предложения о включении вопросов в повестки заседаний Думы;</w:t>
      </w:r>
    </w:p>
    <w:p w:rsidR="005D33B5" w:rsidRDefault="005D33B5">
      <w:pPr>
        <w:pStyle w:val="ConsPlusNormal"/>
        <w:spacing w:before="220"/>
        <w:ind w:firstLine="540"/>
        <w:jc w:val="both"/>
      </w:pPr>
      <w:r>
        <w:t>3) вносить на рассмотрение Думы проекты законов Московской области, постановлений и решений Думы;</w:t>
      </w:r>
    </w:p>
    <w:p w:rsidR="005D33B5" w:rsidRDefault="005D33B5">
      <w:pPr>
        <w:pStyle w:val="ConsPlusNormal"/>
        <w:spacing w:before="220"/>
        <w:ind w:firstLine="540"/>
        <w:jc w:val="both"/>
      </w:pPr>
      <w:r>
        <w:t>4) представлять на рассмотрение Думы доклады, справки, информационные сообщения по вопросам, отнесенным к ведению комитета;</w:t>
      </w:r>
    </w:p>
    <w:p w:rsidR="005D33B5" w:rsidRDefault="005D33B5">
      <w:pPr>
        <w:pStyle w:val="ConsPlusNormal"/>
        <w:spacing w:before="220"/>
        <w:ind w:firstLine="540"/>
        <w:jc w:val="both"/>
      </w:pPr>
      <w:r>
        <w:t>5) представлять заключения, предложения, замечания и поправки по проектам законов Московской области, постановлений и решений Думы, поступившим на рассмотрение Думы;</w:t>
      </w:r>
    </w:p>
    <w:p w:rsidR="005D33B5" w:rsidRDefault="005D33B5">
      <w:pPr>
        <w:pStyle w:val="ConsPlusNormal"/>
        <w:spacing w:before="220"/>
        <w:ind w:firstLine="540"/>
        <w:jc w:val="both"/>
      </w:pPr>
      <w:r>
        <w:t xml:space="preserve">6) осуществлять иные полномочия в соответствии с </w:t>
      </w:r>
      <w:hyperlink r:id="rId141" w:history="1">
        <w:r>
          <w:rPr>
            <w:color w:val="0000FF"/>
          </w:rPr>
          <w:t>Положением</w:t>
        </w:r>
      </w:hyperlink>
      <w:r>
        <w:t xml:space="preserve"> о комитетах Думы, со своими положениями, настоящим Регламентом.</w:t>
      </w:r>
    </w:p>
    <w:p w:rsidR="005D33B5" w:rsidRDefault="005D33B5">
      <w:pPr>
        <w:pStyle w:val="ConsPlusNormal"/>
        <w:jc w:val="both"/>
      </w:pPr>
    </w:p>
    <w:p w:rsidR="005D33B5" w:rsidRDefault="005D33B5">
      <w:pPr>
        <w:pStyle w:val="ConsPlusTitle"/>
        <w:ind w:firstLine="540"/>
        <w:jc w:val="both"/>
        <w:outlineLvl w:val="3"/>
      </w:pPr>
      <w:r>
        <w:t>Статья 19</w:t>
      </w:r>
    </w:p>
    <w:p w:rsidR="005D33B5" w:rsidRDefault="005D33B5">
      <w:pPr>
        <w:pStyle w:val="ConsPlusNormal"/>
        <w:jc w:val="both"/>
      </w:pPr>
    </w:p>
    <w:p w:rsidR="005D33B5" w:rsidRDefault="005D33B5">
      <w:pPr>
        <w:pStyle w:val="ConsPlusNormal"/>
        <w:ind w:firstLine="540"/>
        <w:jc w:val="both"/>
      </w:pPr>
      <w:r>
        <w:t>1. Комитеты Думы формируются, как правило, в соответствии с принципом пропорционального представительства фракций в комитетах Думы. При этом:</w:t>
      </w:r>
    </w:p>
    <w:p w:rsidR="005D33B5" w:rsidRDefault="005D33B5">
      <w:pPr>
        <w:pStyle w:val="ConsPlusNormal"/>
        <w:spacing w:before="220"/>
        <w:ind w:firstLine="540"/>
        <w:jc w:val="both"/>
      </w:pPr>
      <w:r>
        <w:t>1) в составе каждого комитета Думы должно быть не менее трех депутатов;</w:t>
      </w:r>
    </w:p>
    <w:p w:rsidR="005D33B5" w:rsidRDefault="005D33B5">
      <w:pPr>
        <w:pStyle w:val="ConsPlusNormal"/>
        <w:spacing w:before="220"/>
        <w:ind w:firstLine="540"/>
        <w:jc w:val="both"/>
      </w:pPr>
      <w:r>
        <w:t>2) каждый депутат должен быть членом одного комитета Думы;</w:t>
      </w:r>
    </w:p>
    <w:p w:rsidR="005D33B5" w:rsidRDefault="005D33B5">
      <w:pPr>
        <w:pStyle w:val="ConsPlusNormal"/>
        <w:spacing w:before="220"/>
        <w:ind w:firstLine="540"/>
        <w:jc w:val="both"/>
      </w:pPr>
      <w:r>
        <w:t>3) Председатель Думы не может входить в состав ни одного из комитетов Думы.</w:t>
      </w:r>
    </w:p>
    <w:p w:rsidR="005D33B5" w:rsidRDefault="005D33B5">
      <w:pPr>
        <w:pStyle w:val="ConsPlusNormal"/>
        <w:spacing w:before="220"/>
        <w:ind w:firstLine="540"/>
        <w:jc w:val="both"/>
      </w:pPr>
      <w:r>
        <w:t>2. Комитеты Думы формируются на основании личных заявлений депутатов, поданных на имя Председателя Думы. Эти заявления передаются Председателем Думы в Комиссию по регламенту и организации деятельности Думы, где они регистрируются.</w:t>
      </w:r>
    </w:p>
    <w:p w:rsidR="005D33B5" w:rsidRDefault="005D33B5">
      <w:pPr>
        <w:pStyle w:val="ConsPlusNormal"/>
        <w:jc w:val="both"/>
      </w:pPr>
      <w:r>
        <w:t xml:space="preserve">(в ред. </w:t>
      </w:r>
      <w:hyperlink r:id="rId142"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spacing w:before="220"/>
        <w:ind w:firstLine="540"/>
        <w:jc w:val="both"/>
      </w:pPr>
      <w:r>
        <w:t>3. Предложения по персональному составу комитетов Думы вносятся на рассмотрение Думы Комиссией по регламенту и организации деятельности Думы.</w:t>
      </w:r>
    </w:p>
    <w:p w:rsidR="005D33B5" w:rsidRDefault="005D33B5">
      <w:pPr>
        <w:pStyle w:val="ConsPlusNormal"/>
        <w:jc w:val="both"/>
      </w:pPr>
      <w:r>
        <w:t xml:space="preserve">(в ред. </w:t>
      </w:r>
      <w:hyperlink r:id="rId143"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spacing w:before="220"/>
        <w:ind w:firstLine="540"/>
        <w:jc w:val="both"/>
      </w:pPr>
      <w:r>
        <w:t>4. Решения об утверждении персонального состава комитетов Думы и об изменении персонального состава комитетов Думы принимаются Думой большинством голосов от установленного числа депутатов. Указанные решения оформляются постановлениями Думы.</w:t>
      </w:r>
    </w:p>
    <w:p w:rsidR="005D33B5" w:rsidRDefault="005D33B5">
      <w:pPr>
        <w:pStyle w:val="ConsPlusNormal"/>
        <w:jc w:val="both"/>
      </w:pPr>
    </w:p>
    <w:p w:rsidR="005D33B5" w:rsidRDefault="005D33B5">
      <w:pPr>
        <w:pStyle w:val="ConsPlusTitle"/>
        <w:ind w:firstLine="540"/>
        <w:jc w:val="both"/>
        <w:outlineLvl w:val="3"/>
      </w:pPr>
      <w:r>
        <w:t>Статья 20</w:t>
      </w:r>
    </w:p>
    <w:p w:rsidR="005D33B5" w:rsidRDefault="005D33B5">
      <w:pPr>
        <w:pStyle w:val="ConsPlusNormal"/>
        <w:jc w:val="both"/>
      </w:pPr>
    </w:p>
    <w:p w:rsidR="005D33B5" w:rsidRDefault="005D33B5">
      <w:pPr>
        <w:pStyle w:val="ConsPlusNormal"/>
        <w:ind w:firstLine="540"/>
        <w:jc w:val="both"/>
      </w:pPr>
      <w:r>
        <w:t xml:space="preserve">1. Председатель комитета Думы избирается на заседании Думы на срок ее полномочий из состава комитета открытым голосованием по представлению Председателя Думы. Кандидатуры </w:t>
      </w:r>
      <w:r>
        <w:lastRenderedPageBreak/>
        <w:t>предварительно рассматриваются Советом Думы по предложению фракций.</w:t>
      </w:r>
    </w:p>
    <w:p w:rsidR="005D33B5" w:rsidRDefault="005D33B5">
      <w:pPr>
        <w:pStyle w:val="ConsPlusNormal"/>
        <w:spacing w:before="220"/>
        <w:ind w:firstLine="540"/>
        <w:jc w:val="both"/>
      </w:pPr>
      <w:r>
        <w:t>Если избираются одновременно председатели нескольких комитетов Думы, то по предложению Председателя Думы, согласованному со всеми фракциями, Дума может принять решение о проведении голосования по списку кандидатов в целом.</w:t>
      </w:r>
    </w:p>
    <w:p w:rsidR="005D33B5" w:rsidRDefault="005D33B5">
      <w:pPr>
        <w:pStyle w:val="ConsPlusNormal"/>
        <w:spacing w:before="220"/>
        <w:ind w:firstLine="540"/>
        <w:jc w:val="both"/>
      </w:pPr>
      <w:r>
        <w:t>2. Решение об избрании кандидата на должность председателя комитета Думы принимается Думой большинством голосов от установленного числа депутатов. В случае голосования по списку в целом избранными являются все кандидаты, включенные в список, если за этот список подано большинство голосов от установленного числа депутатов.</w:t>
      </w:r>
    </w:p>
    <w:p w:rsidR="005D33B5" w:rsidRDefault="005D33B5">
      <w:pPr>
        <w:pStyle w:val="ConsPlusNormal"/>
        <w:spacing w:before="220"/>
        <w:ind w:firstLine="540"/>
        <w:jc w:val="both"/>
      </w:pPr>
      <w:r>
        <w:t>Решения об избрании председателей комитетов Думы оформляются постановлениями Думы.</w:t>
      </w:r>
    </w:p>
    <w:p w:rsidR="005D33B5" w:rsidRDefault="005D33B5">
      <w:pPr>
        <w:pStyle w:val="ConsPlusNormal"/>
        <w:spacing w:before="220"/>
        <w:ind w:firstLine="540"/>
        <w:jc w:val="both"/>
      </w:pPr>
      <w:r>
        <w:t>3. Председатель комитета Думы может быть досрочно освобожден от занимаемой должности:</w:t>
      </w:r>
    </w:p>
    <w:p w:rsidR="005D33B5" w:rsidRDefault="005D33B5">
      <w:pPr>
        <w:pStyle w:val="ConsPlusNormal"/>
        <w:spacing w:before="220"/>
        <w:ind w:firstLine="540"/>
        <w:jc w:val="both"/>
      </w:pPr>
      <w:r>
        <w:t>1) на основании письменного заявления председателя комитета Думы, поданного на имя Председателя Думы, об освобождении от должности по собственному желанию;</w:t>
      </w:r>
    </w:p>
    <w:p w:rsidR="005D33B5" w:rsidRDefault="005D33B5">
      <w:pPr>
        <w:pStyle w:val="ConsPlusNormal"/>
        <w:spacing w:before="220"/>
        <w:ind w:firstLine="540"/>
        <w:jc w:val="both"/>
      </w:pPr>
      <w:bookmarkStart w:id="7" w:name="P298"/>
      <w:bookmarkEnd w:id="7"/>
      <w:r>
        <w:t>2) по инициативе фракции, членом которой является данный председатель комитета Думы;</w:t>
      </w:r>
    </w:p>
    <w:p w:rsidR="005D33B5" w:rsidRDefault="005D33B5">
      <w:pPr>
        <w:pStyle w:val="ConsPlusNormal"/>
        <w:spacing w:before="220"/>
        <w:ind w:firstLine="540"/>
        <w:jc w:val="both"/>
      </w:pPr>
      <w:bookmarkStart w:id="8" w:name="P299"/>
      <w:bookmarkEnd w:id="8"/>
      <w:r>
        <w:t>3) по инициативе Совета Думы;</w:t>
      </w:r>
    </w:p>
    <w:p w:rsidR="005D33B5" w:rsidRDefault="005D33B5">
      <w:pPr>
        <w:pStyle w:val="ConsPlusNormal"/>
        <w:spacing w:before="220"/>
        <w:ind w:firstLine="540"/>
        <w:jc w:val="both"/>
      </w:pPr>
      <w:r>
        <w:t>4) при избрании на должность, занятие которой несовместимо со статусом председателя комитета;</w:t>
      </w:r>
    </w:p>
    <w:p w:rsidR="005D33B5" w:rsidRDefault="005D33B5">
      <w:pPr>
        <w:pStyle w:val="ConsPlusNormal"/>
        <w:spacing w:before="220"/>
        <w:ind w:firstLine="540"/>
        <w:jc w:val="both"/>
      </w:pPr>
      <w:r>
        <w:t>5) в связи с постановлением Думы об упразднении соответствующего комитета.</w:t>
      </w:r>
    </w:p>
    <w:p w:rsidR="005D33B5" w:rsidRDefault="005D33B5">
      <w:pPr>
        <w:pStyle w:val="ConsPlusNormal"/>
        <w:spacing w:before="220"/>
        <w:ind w:firstLine="540"/>
        <w:jc w:val="both"/>
      </w:pPr>
      <w:r>
        <w:t>4. Решение Думы об освобождении от занимаемой должности председателя комитета Думы по собственному желанию принимается на заседании Думы открытым голосованием большинством голосов от установленного числа депутатов. Указанное решение оформляется постановлением Думы.</w:t>
      </w:r>
    </w:p>
    <w:p w:rsidR="005D33B5" w:rsidRDefault="005D33B5">
      <w:pPr>
        <w:pStyle w:val="ConsPlusNormal"/>
        <w:spacing w:before="220"/>
        <w:ind w:firstLine="540"/>
        <w:jc w:val="both"/>
      </w:pPr>
      <w:r>
        <w:t>В случае если заявление председателя комитета Думы не рассмотрено Думой по истечении 14 рабочих дней со дня подачи заявления или Думой не принято решение по указанному заявлению, то председатель комитета Думы вправе прекратить выполнение своих полномочий. В этом случае постановление Думы об освобождении от занимаемой должности председателя комитета Думы оформляется без голосования после информационного сообщения, сделанного Председателем Думы на очередном заседании Думы.</w:t>
      </w:r>
    </w:p>
    <w:p w:rsidR="005D33B5" w:rsidRDefault="005D33B5">
      <w:pPr>
        <w:pStyle w:val="ConsPlusNormal"/>
        <w:spacing w:before="220"/>
        <w:ind w:firstLine="540"/>
        <w:jc w:val="both"/>
      </w:pPr>
      <w:r>
        <w:t xml:space="preserve">5. Предложение о досрочном освобождении от должности председателя комитета Думы в случаях, установленных </w:t>
      </w:r>
      <w:hyperlink w:anchor="P298" w:history="1">
        <w:r>
          <w:rPr>
            <w:color w:val="0000FF"/>
          </w:rPr>
          <w:t>пунктами 2</w:t>
        </w:r>
      </w:hyperlink>
      <w:r>
        <w:t xml:space="preserve"> и </w:t>
      </w:r>
      <w:hyperlink w:anchor="P299" w:history="1">
        <w:r>
          <w:rPr>
            <w:color w:val="0000FF"/>
          </w:rPr>
          <w:t>3 части 3</w:t>
        </w:r>
      </w:hyperlink>
      <w:r>
        <w:t xml:space="preserve"> настоящей статьи, рассматривается на очередном заседании Думы. В ходе обсуждения председателю комитета Думы предоставляется слово для выступления и ответа на вопросы депутатов.</w:t>
      </w:r>
    </w:p>
    <w:p w:rsidR="005D33B5" w:rsidRDefault="005D33B5">
      <w:pPr>
        <w:pStyle w:val="ConsPlusNormal"/>
        <w:spacing w:before="220"/>
        <w:ind w:firstLine="540"/>
        <w:jc w:val="both"/>
      </w:pPr>
      <w:r>
        <w:t>Решение о досрочном освобождении от должности председателя комитета Думы в данном случае принимается открытым голосованием большинством голосов от установленного числа депутатов и оформляется постановлением Думы.</w:t>
      </w:r>
    </w:p>
    <w:p w:rsidR="005D33B5" w:rsidRDefault="005D33B5">
      <w:pPr>
        <w:pStyle w:val="ConsPlusNormal"/>
        <w:spacing w:before="220"/>
        <w:ind w:firstLine="540"/>
        <w:jc w:val="both"/>
      </w:pPr>
      <w:r>
        <w:t>6. Заместитель председателя комитета Думы избирается комитетом из своего состава открытым голосованием большинством голосов от числа членов соответствующего комитета Думы в порядке, им установленном.</w:t>
      </w:r>
    </w:p>
    <w:p w:rsidR="005D33B5" w:rsidRDefault="005D33B5">
      <w:pPr>
        <w:pStyle w:val="ConsPlusNormal"/>
        <w:jc w:val="both"/>
      </w:pPr>
    </w:p>
    <w:p w:rsidR="005D33B5" w:rsidRDefault="005D33B5">
      <w:pPr>
        <w:pStyle w:val="ConsPlusTitle"/>
        <w:ind w:firstLine="540"/>
        <w:jc w:val="both"/>
        <w:outlineLvl w:val="3"/>
      </w:pPr>
      <w:r>
        <w:t>Статья 21</w:t>
      </w:r>
    </w:p>
    <w:p w:rsidR="005D33B5" w:rsidRDefault="005D33B5">
      <w:pPr>
        <w:pStyle w:val="ConsPlusNormal"/>
        <w:jc w:val="both"/>
      </w:pPr>
    </w:p>
    <w:p w:rsidR="005D33B5" w:rsidRDefault="005D33B5">
      <w:pPr>
        <w:pStyle w:val="ConsPlusNormal"/>
        <w:ind w:firstLine="540"/>
        <w:jc w:val="both"/>
      </w:pPr>
      <w:bookmarkStart w:id="9" w:name="P310"/>
      <w:bookmarkEnd w:id="9"/>
      <w:r>
        <w:t xml:space="preserve">1. Председатель комитета Думы осуществляет полномочия в соответствии с </w:t>
      </w:r>
      <w:hyperlink r:id="rId144" w:history="1">
        <w:r>
          <w:rPr>
            <w:color w:val="0000FF"/>
          </w:rPr>
          <w:t>Положением</w:t>
        </w:r>
      </w:hyperlink>
      <w:r>
        <w:t xml:space="preserve"> о </w:t>
      </w:r>
      <w:r>
        <w:lastRenderedPageBreak/>
        <w:t>комитетах Думы, с положением о данном комитете Думы, в том числе в процессе подготовки и рассмотрения вопросов на заседании Думы:</w:t>
      </w:r>
    </w:p>
    <w:p w:rsidR="005D33B5" w:rsidRDefault="005D33B5">
      <w:pPr>
        <w:pStyle w:val="ConsPlusNormal"/>
        <w:spacing w:before="220"/>
        <w:ind w:firstLine="540"/>
        <w:jc w:val="both"/>
      </w:pPr>
      <w:r>
        <w:t>1) выступает от имени соответствующего комитета Думы с докладами и содокладами, предложениями, замечаниями, справками, информационными сообщениями;</w:t>
      </w:r>
    </w:p>
    <w:p w:rsidR="005D33B5" w:rsidRDefault="005D33B5">
      <w:pPr>
        <w:pStyle w:val="ConsPlusNormal"/>
        <w:spacing w:before="220"/>
        <w:ind w:firstLine="540"/>
        <w:jc w:val="both"/>
      </w:pPr>
      <w:r>
        <w:t>2) осуществляет иные полномочия, установленные настоящим Регламентом.</w:t>
      </w:r>
    </w:p>
    <w:p w:rsidR="005D33B5" w:rsidRDefault="005D33B5">
      <w:pPr>
        <w:pStyle w:val="ConsPlusNormal"/>
        <w:spacing w:before="220"/>
        <w:ind w:firstLine="540"/>
        <w:jc w:val="both"/>
      </w:pPr>
      <w:r>
        <w:t xml:space="preserve">2. При отсутствии председателя комитета Думы на заседании Думы полномочия, установленные </w:t>
      </w:r>
      <w:hyperlink w:anchor="P310" w:history="1">
        <w:r>
          <w:rPr>
            <w:color w:val="0000FF"/>
          </w:rPr>
          <w:t>частью 1</w:t>
        </w:r>
      </w:hyperlink>
      <w:r>
        <w:t xml:space="preserve"> настоящей статьи, осуществляет заместитель председателя комитета Думы или иной член комитета, уполномоченный решением комитета.</w:t>
      </w:r>
    </w:p>
    <w:p w:rsidR="005D33B5" w:rsidRDefault="005D33B5">
      <w:pPr>
        <w:pStyle w:val="ConsPlusNormal"/>
        <w:spacing w:before="220"/>
        <w:ind w:firstLine="540"/>
        <w:jc w:val="both"/>
      </w:pPr>
      <w:r>
        <w:t>3. Депутат, входящий в состав комитета Думы, имеет право по поручению комитета выступать от его имени на заседаниях Думы, на заседаниях органов Думы с докладами и содокладами по вопросам, относящимся к ведению представляемого им комитета Думы.</w:t>
      </w:r>
    </w:p>
    <w:p w:rsidR="005D33B5" w:rsidRDefault="005D33B5">
      <w:pPr>
        <w:pStyle w:val="ConsPlusNormal"/>
        <w:jc w:val="both"/>
      </w:pPr>
    </w:p>
    <w:p w:rsidR="005D33B5" w:rsidRDefault="005D33B5">
      <w:pPr>
        <w:pStyle w:val="ConsPlusTitle"/>
        <w:ind w:firstLine="540"/>
        <w:jc w:val="both"/>
        <w:outlineLvl w:val="3"/>
      </w:pPr>
      <w:r>
        <w:t>Статья 22</w:t>
      </w:r>
    </w:p>
    <w:p w:rsidR="005D33B5" w:rsidRDefault="005D33B5">
      <w:pPr>
        <w:pStyle w:val="ConsPlusNormal"/>
        <w:jc w:val="both"/>
      </w:pPr>
    </w:p>
    <w:p w:rsidR="005D33B5" w:rsidRDefault="005D33B5">
      <w:pPr>
        <w:pStyle w:val="ConsPlusNormal"/>
        <w:ind w:firstLine="540"/>
        <w:jc w:val="both"/>
      </w:pPr>
      <w:r>
        <w:t>1. Заседание комитета Думы правомочно, если на нем присутствует не менее половины от общего числа членов комитета.</w:t>
      </w:r>
    </w:p>
    <w:p w:rsidR="005D33B5" w:rsidRDefault="005D33B5">
      <w:pPr>
        <w:pStyle w:val="ConsPlusNormal"/>
        <w:jc w:val="both"/>
      </w:pPr>
      <w:r>
        <w:t xml:space="preserve">(в ред. </w:t>
      </w:r>
      <w:hyperlink r:id="rId145" w:history="1">
        <w:r>
          <w:rPr>
            <w:color w:val="0000FF"/>
          </w:rPr>
          <w:t>постановления</w:t>
        </w:r>
      </w:hyperlink>
      <w:r>
        <w:t xml:space="preserve"> </w:t>
      </w:r>
      <w:proofErr w:type="spellStart"/>
      <w:r>
        <w:t>Мособлдумы</w:t>
      </w:r>
      <w:proofErr w:type="spellEnd"/>
      <w:r>
        <w:t xml:space="preserve"> от 21.11.2013 N 21/69-П)</w:t>
      </w:r>
    </w:p>
    <w:p w:rsidR="005D33B5" w:rsidRDefault="005D33B5">
      <w:pPr>
        <w:pStyle w:val="ConsPlusNormal"/>
        <w:spacing w:before="220"/>
        <w:ind w:firstLine="540"/>
        <w:jc w:val="both"/>
      </w:pPr>
      <w:r>
        <w:t>2. Комитеты Думы проводят очередные заседания по средам. Комитеты по согласованию с Председателем Думы могут проводить внеочередные заседания в иные дни, а также заседания в режиме видеоконференции.</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146" w:history="1">
        <w:r>
          <w:rPr>
            <w:color w:val="0000FF"/>
          </w:rPr>
          <w:t>N 13/41-П</w:t>
        </w:r>
      </w:hyperlink>
      <w:r>
        <w:t xml:space="preserve">, от 28.05.2020 </w:t>
      </w:r>
      <w:hyperlink r:id="rId147" w:history="1">
        <w:r>
          <w:rPr>
            <w:color w:val="0000FF"/>
          </w:rPr>
          <w:t>N 44/118-П</w:t>
        </w:r>
      </w:hyperlink>
      <w:r>
        <w:t>)</w:t>
      </w:r>
    </w:p>
    <w:p w:rsidR="005D33B5" w:rsidRDefault="005D33B5">
      <w:pPr>
        <w:pStyle w:val="ConsPlusNormal"/>
        <w:spacing w:before="220"/>
        <w:ind w:firstLine="540"/>
        <w:jc w:val="both"/>
      </w:pPr>
      <w:r>
        <w:t>Очередное заседание комитета Думы может в среду не проводиться при отсутствии в четверг очередного заседания Думы.</w:t>
      </w:r>
    </w:p>
    <w:p w:rsidR="005D33B5" w:rsidRDefault="005D33B5">
      <w:pPr>
        <w:pStyle w:val="ConsPlusNormal"/>
        <w:spacing w:before="220"/>
        <w:ind w:firstLine="540"/>
        <w:jc w:val="both"/>
      </w:pPr>
      <w:r>
        <w:t>Проведение очередных заседаний комитетов Думы приостанавливается на период летних отпусков депутатов.</w:t>
      </w:r>
    </w:p>
    <w:p w:rsidR="005D33B5" w:rsidRDefault="005D33B5">
      <w:pPr>
        <w:pStyle w:val="ConsPlusNormal"/>
        <w:spacing w:before="220"/>
        <w:ind w:firstLine="540"/>
        <w:jc w:val="both"/>
      </w:pPr>
      <w:r>
        <w:t>3. Депутат обязан присутствовать на заседаниях комитета Думы, членом которого он является. О невозможности присутствовать на заседании комитета Думы депутат заблаговременно информирует председателя комитета Думы.</w:t>
      </w:r>
    </w:p>
    <w:p w:rsidR="005D33B5" w:rsidRDefault="005D33B5">
      <w:pPr>
        <w:pStyle w:val="ConsPlusNormal"/>
        <w:spacing w:before="220"/>
        <w:ind w:firstLine="540"/>
        <w:jc w:val="both"/>
      </w:pPr>
      <w:r>
        <w:t>4. Решения комитета Думы принимаются большинством голосов от числа членов комитета Думы, присутствующих на заседании.</w:t>
      </w:r>
    </w:p>
    <w:p w:rsidR="005D33B5" w:rsidRDefault="005D33B5">
      <w:pPr>
        <w:pStyle w:val="ConsPlusNormal"/>
        <w:spacing w:before="220"/>
        <w:ind w:firstLine="540"/>
        <w:jc w:val="both"/>
      </w:pPr>
      <w:r>
        <w:t>В случае если при принятии решения комитета Думы голоса разделились поровну, принятым считается решение, за которое проголосовал председатель комитета Думы (председательствующий на заседании комитета).</w:t>
      </w:r>
    </w:p>
    <w:p w:rsidR="005D33B5" w:rsidRDefault="005D33B5">
      <w:pPr>
        <w:pStyle w:val="ConsPlusNormal"/>
        <w:jc w:val="both"/>
      </w:pPr>
      <w:r>
        <w:t xml:space="preserve">(часть 4 в ред. </w:t>
      </w:r>
      <w:hyperlink r:id="rId148" w:history="1">
        <w:r>
          <w:rPr>
            <w:color w:val="0000FF"/>
          </w:rPr>
          <w:t>постановления</w:t>
        </w:r>
      </w:hyperlink>
      <w:r>
        <w:t xml:space="preserve"> </w:t>
      </w:r>
      <w:proofErr w:type="spellStart"/>
      <w:r>
        <w:t>Мособлдумы</w:t>
      </w:r>
      <w:proofErr w:type="spellEnd"/>
      <w:r>
        <w:t xml:space="preserve"> от 21.11.2013 N 21/69-П)</w:t>
      </w:r>
    </w:p>
    <w:p w:rsidR="005D33B5" w:rsidRDefault="005D33B5">
      <w:pPr>
        <w:pStyle w:val="ConsPlusNormal"/>
        <w:spacing w:before="220"/>
        <w:ind w:firstLine="540"/>
        <w:jc w:val="both"/>
      </w:pPr>
      <w:r>
        <w:t>5. Заседания комитета Думы протоколируются.</w:t>
      </w:r>
    </w:p>
    <w:p w:rsidR="005D33B5" w:rsidRDefault="005D33B5">
      <w:pPr>
        <w:pStyle w:val="ConsPlusNormal"/>
        <w:jc w:val="both"/>
      </w:pPr>
    </w:p>
    <w:p w:rsidR="005D33B5" w:rsidRDefault="005D33B5">
      <w:pPr>
        <w:pStyle w:val="ConsPlusTitle"/>
        <w:ind w:firstLine="540"/>
        <w:jc w:val="both"/>
        <w:outlineLvl w:val="3"/>
      </w:pPr>
      <w:r>
        <w:t>Статья 23</w:t>
      </w:r>
    </w:p>
    <w:p w:rsidR="005D33B5" w:rsidRDefault="005D33B5">
      <w:pPr>
        <w:pStyle w:val="ConsPlusNormal"/>
        <w:jc w:val="both"/>
      </w:pPr>
    </w:p>
    <w:p w:rsidR="005D33B5" w:rsidRDefault="005D33B5">
      <w:pPr>
        <w:pStyle w:val="ConsPlusNormal"/>
        <w:ind w:firstLine="540"/>
        <w:jc w:val="both"/>
      </w:pPr>
      <w:r>
        <w:t>1. В заседаниях комитета Думы могут принимать участие с правом совещательного голоса депутаты, не входящие в его состав, представители Губернатора Московской области, члены Правительства Московской области, руководители центральных исполнительных органов государственной власти Московской области и государственных органов Московской области или уполномоченные ими лица, представители Общественной палаты Московской области, представители субъектов права законодательной инициативы в Думе и иные приглашенные лица.</w:t>
      </w:r>
    </w:p>
    <w:p w:rsidR="005D33B5" w:rsidRDefault="005D33B5">
      <w:pPr>
        <w:pStyle w:val="ConsPlusNormal"/>
        <w:spacing w:before="220"/>
        <w:ind w:firstLine="540"/>
        <w:jc w:val="both"/>
      </w:pPr>
      <w:r>
        <w:lastRenderedPageBreak/>
        <w:t>2. На заседание комитета Думы могут быть приглашены эксперты, а также представители средств массовой информации.</w:t>
      </w:r>
    </w:p>
    <w:p w:rsidR="005D33B5" w:rsidRDefault="005D33B5">
      <w:pPr>
        <w:pStyle w:val="ConsPlusNormal"/>
        <w:spacing w:before="220"/>
        <w:ind w:firstLine="540"/>
        <w:jc w:val="both"/>
      </w:pPr>
      <w:r>
        <w:t>3. Для изучения правоприменительной практики законов Московской области, общественного мнения по вопросам правотворческой деятельности и по другим вопросам, находящимся в ведении комитетов Думы, могут проводиться научно-практические конференции, круглые столы, семинары.</w:t>
      </w:r>
    </w:p>
    <w:p w:rsidR="005D33B5" w:rsidRDefault="005D33B5">
      <w:pPr>
        <w:pStyle w:val="ConsPlusNormal"/>
        <w:spacing w:before="220"/>
        <w:ind w:firstLine="540"/>
        <w:jc w:val="both"/>
      </w:pPr>
      <w:r>
        <w:t>Вопрос о проведении указанных мероприятий, в том числе о выделении требуемых финансовых средств для их проведения, решается Председателем Думы по представлению соответствующего комитета Думы с одобрения Совета Думы. Указанное решение оформляется распоряжением Председателя Думы.</w:t>
      </w:r>
    </w:p>
    <w:p w:rsidR="005D33B5" w:rsidRDefault="005D33B5">
      <w:pPr>
        <w:pStyle w:val="ConsPlusNormal"/>
        <w:spacing w:before="220"/>
        <w:ind w:firstLine="540"/>
        <w:jc w:val="both"/>
      </w:pPr>
      <w:r>
        <w:t>4. Комитеты Думы вправе запрашивать документы и материалы, необходимые для их деятельности, у государственных органов и организаций.</w:t>
      </w:r>
    </w:p>
    <w:p w:rsidR="005D33B5" w:rsidRDefault="005D33B5">
      <w:pPr>
        <w:pStyle w:val="ConsPlusNormal"/>
        <w:jc w:val="both"/>
      </w:pPr>
    </w:p>
    <w:p w:rsidR="005D33B5" w:rsidRDefault="005D33B5">
      <w:pPr>
        <w:pStyle w:val="ConsPlusTitle"/>
        <w:ind w:firstLine="540"/>
        <w:jc w:val="both"/>
        <w:outlineLvl w:val="3"/>
      </w:pPr>
      <w:r>
        <w:t>Статья 24</w:t>
      </w:r>
    </w:p>
    <w:p w:rsidR="005D33B5" w:rsidRDefault="005D33B5">
      <w:pPr>
        <w:pStyle w:val="ConsPlusNormal"/>
        <w:jc w:val="both"/>
      </w:pPr>
    </w:p>
    <w:p w:rsidR="005D33B5" w:rsidRDefault="005D33B5">
      <w:pPr>
        <w:pStyle w:val="ConsPlusNormal"/>
        <w:ind w:firstLine="540"/>
        <w:jc w:val="both"/>
      </w:pPr>
      <w:r>
        <w:t>Комитеты Думы вправе проводить совместные заседания. Решение на таких заседаниях считается принятым, если оно принято каждым комитетом Думы, участвующим в заседании, при раздельном голосовании.</w:t>
      </w:r>
    </w:p>
    <w:p w:rsidR="005D33B5" w:rsidRDefault="005D33B5">
      <w:pPr>
        <w:pStyle w:val="ConsPlusNormal"/>
        <w:jc w:val="both"/>
      </w:pPr>
    </w:p>
    <w:p w:rsidR="005D33B5" w:rsidRDefault="005D33B5">
      <w:pPr>
        <w:pStyle w:val="ConsPlusTitle"/>
        <w:ind w:firstLine="540"/>
        <w:jc w:val="both"/>
        <w:outlineLvl w:val="3"/>
      </w:pPr>
      <w:r>
        <w:t>Статья 25</w:t>
      </w:r>
    </w:p>
    <w:p w:rsidR="005D33B5" w:rsidRDefault="005D33B5">
      <w:pPr>
        <w:pStyle w:val="ConsPlusNormal"/>
        <w:jc w:val="both"/>
      </w:pPr>
    </w:p>
    <w:p w:rsidR="005D33B5" w:rsidRDefault="005D33B5">
      <w:pPr>
        <w:pStyle w:val="ConsPlusNormal"/>
        <w:ind w:firstLine="540"/>
        <w:jc w:val="both"/>
      </w:pPr>
      <w:r>
        <w:t>1. Комиссии Думы образуются Думой и осуществляют свою деятельность в соответствии с законодательством Московской области и настоящим Регламентом.</w:t>
      </w:r>
    </w:p>
    <w:p w:rsidR="005D33B5" w:rsidRDefault="005D33B5">
      <w:pPr>
        <w:pStyle w:val="ConsPlusNormal"/>
        <w:spacing w:before="220"/>
        <w:ind w:firstLine="540"/>
        <w:jc w:val="both"/>
      </w:pPr>
      <w:r>
        <w:t>2. Основными видами комиссий Думы являются:</w:t>
      </w:r>
    </w:p>
    <w:p w:rsidR="005D33B5" w:rsidRDefault="005D33B5">
      <w:pPr>
        <w:pStyle w:val="ConsPlusNormal"/>
        <w:spacing w:before="220"/>
        <w:ind w:firstLine="540"/>
        <w:jc w:val="both"/>
      </w:pPr>
      <w:r>
        <w:t>1) комиссии, образуемые с целью проведения депутатских расследований;</w:t>
      </w:r>
    </w:p>
    <w:p w:rsidR="005D33B5" w:rsidRDefault="005D33B5">
      <w:pPr>
        <w:pStyle w:val="ConsPlusNormal"/>
        <w:spacing w:before="220"/>
        <w:ind w:firstLine="540"/>
        <w:jc w:val="both"/>
      </w:pPr>
      <w:r>
        <w:t>2) комиссии, образуемые с целью проведения мониторинга законов Московской области;</w:t>
      </w:r>
    </w:p>
    <w:p w:rsidR="005D33B5" w:rsidRDefault="005D33B5">
      <w:pPr>
        <w:pStyle w:val="ConsPlusNormal"/>
        <w:spacing w:before="220"/>
        <w:ind w:firstLine="540"/>
        <w:jc w:val="both"/>
      </w:pPr>
      <w:r>
        <w:t>3) согласительные комиссии;</w:t>
      </w:r>
    </w:p>
    <w:p w:rsidR="005D33B5" w:rsidRDefault="005D33B5">
      <w:pPr>
        <w:pStyle w:val="ConsPlusNormal"/>
        <w:spacing w:before="220"/>
        <w:ind w:firstLine="540"/>
        <w:jc w:val="both"/>
      </w:pPr>
      <w:r>
        <w:t>4) Комиссия по регламенту и организации деятельности Думы.</w:t>
      </w:r>
    </w:p>
    <w:p w:rsidR="005D33B5" w:rsidRDefault="005D33B5">
      <w:pPr>
        <w:pStyle w:val="ConsPlusNormal"/>
        <w:jc w:val="both"/>
      </w:pPr>
      <w:r>
        <w:t xml:space="preserve">(в ред. </w:t>
      </w:r>
      <w:hyperlink r:id="rId149"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spacing w:before="220"/>
        <w:ind w:firstLine="540"/>
        <w:jc w:val="both"/>
      </w:pPr>
      <w:r>
        <w:t>3. Заседания комиссий Думы проводятся, как правило, по вторникам и пятницам.</w:t>
      </w:r>
    </w:p>
    <w:p w:rsidR="005D33B5" w:rsidRDefault="005D33B5">
      <w:pPr>
        <w:pStyle w:val="ConsPlusNormal"/>
        <w:jc w:val="both"/>
      </w:pPr>
    </w:p>
    <w:p w:rsidR="005D33B5" w:rsidRDefault="005D33B5">
      <w:pPr>
        <w:pStyle w:val="ConsPlusTitle"/>
        <w:ind w:firstLine="540"/>
        <w:jc w:val="both"/>
        <w:outlineLvl w:val="3"/>
      </w:pPr>
      <w:r>
        <w:t>Статья 26</w:t>
      </w:r>
    </w:p>
    <w:p w:rsidR="005D33B5" w:rsidRDefault="005D33B5">
      <w:pPr>
        <w:pStyle w:val="ConsPlusNormal"/>
        <w:jc w:val="both"/>
      </w:pPr>
    </w:p>
    <w:p w:rsidR="005D33B5" w:rsidRDefault="005D33B5">
      <w:pPr>
        <w:pStyle w:val="ConsPlusNormal"/>
        <w:ind w:firstLine="540"/>
        <w:jc w:val="both"/>
      </w:pPr>
      <w:r>
        <w:t xml:space="preserve">Комиссия, образованная и сформированная Думой с целью проведения депутатского расследования, осуществляет свою деятельность в порядке, установленном </w:t>
      </w:r>
      <w:hyperlink r:id="rId150" w:history="1">
        <w:r>
          <w:rPr>
            <w:color w:val="0000FF"/>
          </w:rPr>
          <w:t>Законом</w:t>
        </w:r>
      </w:hyperlink>
      <w:r>
        <w:t xml:space="preserve"> Московской области N 136/2004-ОЗ "О депутатском расследовании", постановлением Думы об образовании этой комиссии, настоящим Регламентом.</w:t>
      </w:r>
    </w:p>
    <w:p w:rsidR="005D33B5" w:rsidRDefault="005D33B5">
      <w:pPr>
        <w:pStyle w:val="ConsPlusNormal"/>
        <w:jc w:val="both"/>
      </w:pPr>
    </w:p>
    <w:p w:rsidR="005D33B5" w:rsidRDefault="005D33B5">
      <w:pPr>
        <w:pStyle w:val="ConsPlusTitle"/>
        <w:ind w:firstLine="540"/>
        <w:jc w:val="both"/>
        <w:outlineLvl w:val="3"/>
      </w:pPr>
      <w:r>
        <w:t>Статья 27</w:t>
      </w:r>
    </w:p>
    <w:p w:rsidR="005D33B5" w:rsidRDefault="005D33B5">
      <w:pPr>
        <w:pStyle w:val="ConsPlusNormal"/>
        <w:jc w:val="both"/>
      </w:pPr>
    </w:p>
    <w:p w:rsidR="005D33B5" w:rsidRDefault="005D33B5">
      <w:pPr>
        <w:pStyle w:val="ConsPlusNormal"/>
        <w:ind w:firstLine="540"/>
        <w:jc w:val="both"/>
      </w:pPr>
      <w:r>
        <w:t xml:space="preserve">1. Согласительные комиссии могут образовываться Думой в случаях, предусмотренных федеральными законами, </w:t>
      </w:r>
      <w:hyperlink r:id="rId151" w:history="1">
        <w:r>
          <w:rPr>
            <w:color w:val="0000FF"/>
          </w:rPr>
          <w:t>Законом</w:t>
        </w:r>
      </w:hyperlink>
      <w:r>
        <w:t xml:space="preserve"> Московской области N 151/2007-ОЗ "О бюджетном процессе в Московской области", иными законами Московской области, а также настоящим Регламентом.</w:t>
      </w:r>
    </w:p>
    <w:p w:rsidR="005D33B5" w:rsidRDefault="005D33B5">
      <w:pPr>
        <w:pStyle w:val="ConsPlusNormal"/>
        <w:jc w:val="both"/>
      </w:pPr>
      <w:r>
        <w:t xml:space="preserve">(часть 1 в ред. </w:t>
      </w:r>
      <w:hyperlink r:id="rId152" w:history="1">
        <w:r>
          <w:rPr>
            <w:color w:val="0000FF"/>
          </w:rPr>
          <w:t>постановления</w:t>
        </w:r>
      </w:hyperlink>
      <w:r>
        <w:t xml:space="preserve"> </w:t>
      </w:r>
      <w:proofErr w:type="spellStart"/>
      <w:r>
        <w:t>Мособлдумы</w:t>
      </w:r>
      <w:proofErr w:type="spellEnd"/>
      <w:r>
        <w:t xml:space="preserve"> от 21.01.2021 N 35/135-П)</w:t>
      </w:r>
    </w:p>
    <w:p w:rsidR="005D33B5" w:rsidRDefault="005D33B5">
      <w:pPr>
        <w:pStyle w:val="ConsPlusNormal"/>
        <w:spacing w:before="220"/>
        <w:ind w:firstLine="540"/>
        <w:jc w:val="both"/>
      </w:pPr>
      <w:r>
        <w:t>2. Согласительные комиссии формируются на паритетных началах из депутатов и представителей Губернатора Московской области.</w:t>
      </w:r>
    </w:p>
    <w:p w:rsidR="005D33B5" w:rsidRDefault="005D33B5">
      <w:pPr>
        <w:pStyle w:val="ConsPlusNormal"/>
        <w:spacing w:before="220"/>
        <w:ind w:firstLine="540"/>
        <w:jc w:val="both"/>
      </w:pPr>
      <w:r>
        <w:lastRenderedPageBreak/>
        <w:t>3. Согласительные комиссии, образованные и сформированные Думой, осуществляют свою деятельность в порядке, установленном законами Московской области, постановлениями Думы об их образовании, настоящим Регламентом.</w:t>
      </w:r>
    </w:p>
    <w:p w:rsidR="005D33B5" w:rsidRDefault="005D33B5">
      <w:pPr>
        <w:pStyle w:val="ConsPlusNormal"/>
        <w:jc w:val="both"/>
      </w:pPr>
    </w:p>
    <w:p w:rsidR="005D33B5" w:rsidRDefault="005D33B5">
      <w:pPr>
        <w:pStyle w:val="ConsPlusTitle"/>
        <w:ind w:firstLine="540"/>
        <w:jc w:val="both"/>
        <w:outlineLvl w:val="3"/>
      </w:pPr>
      <w:r>
        <w:t>Статья 28</w:t>
      </w:r>
    </w:p>
    <w:p w:rsidR="005D33B5" w:rsidRDefault="005D33B5">
      <w:pPr>
        <w:pStyle w:val="ConsPlusNormal"/>
        <w:jc w:val="both"/>
      </w:pPr>
    </w:p>
    <w:p w:rsidR="005D33B5" w:rsidRDefault="005D33B5">
      <w:pPr>
        <w:pStyle w:val="ConsPlusNormal"/>
        <w:ind w:firstLine="540"/>
        <w:jc w:val="both"/>
      </w:pPr>
      <w:r>
        <w:t>1. Комиссия по регламенту и организации деятельности Думы образуется на первом заседании Думы нового созыва и формируется из депутатов.</w:t>
      </w:r>
    </w:p>
    <w:p w:rsidR="005D33B5" w:rsidRDefault="005D33B5">
      <w:pPr>
        <w:pStyle w:val="ConsPlusNormal"/>
        <w:spacing w:before="220"/>
        <w:ind w:firstLine="540"/>
        <w:jc w:val="both"/>
      </w:pPr>
      <w:r>
        <w:t>Комиссия по регламенту и организации деятельности Думы избирает из своего состава Председателя комиссии.</w:t>
      </w:r>
    </w:p>
    <w:p w:rsidR="005D33B5" w:rsidRDefault="005D33B5">
      <w:pPr>
        <w:pStyle w:val="ConsPlusNormal"/>
        <w:jc w:val="both"/>
      </w:pPr>
      <w:r>
        <w:t xml:space="preserve">(абзац введен </w:t>
      </w:r>
      <w:hyperlink r:id="rId153" w:history="1">
        <w:r>
          <w:rPr>
            <w:color w:val="0000FF"/>
          </w:rPr>
          <w:t>постановлением</w:t>
        </w:r>
      </w:hyperlink>
      <w:r>
        <w:t xml:space="preserve"> </w:t>
      </w:r>
      <w:proofErr w:type="spellStart"/>
      <w:r>
        <w:t>Мособлдумы</w:t>
      </w:r>
      <w:proofErr w:type="spellEnd"/>
      <w:r>
        <w:t xml:space="preserve"> от 09.03.2017 N 28/17-П)</w:t>
      </w:r>
    </w:p>
    <w:p w:rsidR="005D33B5" w:rsidRDefault="005D33B5">
      <w:pPr>
        <w:pStyle w:val="ConsPlusNormal"/>
        <w:jc w:val="both"/>
      </w:pPr>
      <w:r>
        <w:t xml:space="preserve">(часть 1 в ред. </w:t>
      </w:r>
      <w:hyperlink r:id="rId154" w:history="1">
        <w:r>
          <w:rPr>
            <w:color w:val="0000FF"/>
          </w:rPr>
          <w:t>постановления</w:t>
        </w:r>
      </w:hyperlink>
      <w:r>
        <w:t xml:space="preserve"> </w:t>
      </w:r>
      <w:proofErr w:type="spellStart"/>
      <w:r>
        <w:t>Мособлдумы</w:t>
      </w:r>
      <w:proofErr w:type="spellEnd"/>
      <w:r>
        <w:t xml:space="preserve"> от 26.03.2015 N 25/121-П)</w:t>
      </w:r>
    </w:p>
    <w:p w:rsidR="005D33B5" w:rsidRDefault="005D33B5">
      <w:pPr>
        <w:pStyle w:val="ConsPlusNormal"/>
        <w:spacing w:before="220"/>
        <w:ind w:firstLine="540"/>
        <w:jc w:val="both"/>
      </w:pPr>
      <w:r>
        <w:t>2. Основными функциями указанной комиссии являются:</w:t>
      </w:r>
    </w:p>
    <w:p w:rsidR="005D33B5" w:rsidRDefault="005D33B5">
      <w:pPr>
        <w:pStyle w:val="ConsPlusNormal"/>
        <w:spacing w:before="220"/>
        <w:ind w:firstLine="540"/>
        <w:jc w:val="both"/>
      </w:pPr>
      <w:r>
        <w:t>1) регистрация фракций и депутатских групп;</w:t>
      </w:r>
    </w:p>
    <w:p w:rsidR="005D33B5" w:rsidRDefault="005D33B5">
      <w:pPr>
        <w:pStyle w:val="ConsPlusNormal"/>
        <w:spacing w:before="220"/>
        <w:ind w:firstLine="540"/>
        <w:jc w:val="both"/>
      </w:pPr>
      <w:r>
        <w:t>2) внесение предложений по персональному составу комитетов Думы при их формировании;</w:t>
      </w:r>
    </w:p>
    <w:p w:rsidR="005D33B5" w:rsidRDefault="005D33B5">
      <w:pPr>
        <w:pStyle w:val="ConsPlusNormal"/>
        <w:spacing w:before="220"/>
        <w:ind w:firstLine="540"/>
        <w:jc w:val="both"/>
      </w:pPr>
      <w:r>
        <w:t>3) контроль за исполнением настоящего Регламента.</w:t>
      </w:r>
    </w:p>
    <w:p w:rsidR="005D33B5" w:rsidRDefault="005D33B5">
      <w:pPr>
        <w:pStyle w:val="ConsPlusNormal"/>
        <w:spacing w:before="220"/>
        <w:ind w:firstLine="540"/>
        <w:jc w:val="both"/>
      </w:pPr>
      <w:r>
        <w:t xml:space="preserve">3. Утратила силу. - </w:t>
      </w:r>
      <w:hyperlink r:id="rId155" w:history="1">
        <w:r>
          <w:rPr>
            <w:color w:val="0000FF"/>
          </w:rPr>
          <w:t>Постановление</w:t>
        </w:r>
      </w:hyperlink>
      <w:r>
        <w:t xml:space="preserve"> </w:t>
      </w:r>
      <w:proofErr w:type="spellStart"/>
      <w:r>
        <w:t>Мособлдумы</w:t>
      </w:r>
      <w:proofErr w:type="spellEnd"/>
      <w:r>
        <w:t xml:space="preserve"> от 22.12.2011 N 6/2-П.</w:t>
      </w:r>
    </w:p>
    <w:p w:rsidR="005D33B5" w:rsidRDefault="005D33B5">
      <w:pPr>
        <w:pStyle w:val="ConsPlusNormal"/>
        <w:jc w:val="both"/>
      </w:pPr>
    </w:p>
    <w:p w:rsidR="005D33B5" w:rsidRDefault="005D33B5">
      <w:pPr>
        <w:pStyle w:val="ConsPlusTitle"/>
        <w:ind w:firstLine="540"/>
        <w:jc w:val="both"/>
        <w:outlineLvl w:val="3"/>
      </w:pPr>
      <w:r>
        <w:t>Статья 29</w:t>
      </w:r>
    </w:p>
    <w:p w:rsidR="005D33B5" w:rsidRDefault="005D33B5">
      <w:pPr>
        <w:pStyle w:val="ConsPlusNormal"/>
        <w:jc w:val="both"/>
      </w:pPr>
    </w:p>
    <w:p w:rsidR="005D33B5" w:rsidRDefault="005D33B5">
      <w:pPr>
        <w:pStyle w:val="ConsPlusNormal"/>
        <w:ind w:firstLine="540"/>
        <w:jc w:val="both"/>
      </w:pPr>
      <w:r>
        <w:t>1. Рабочие группы Думы образуются и формируются Думой из депутатов в случаях, предусмотренных настоящим Регламентом, в том числе для подготовки определенного проекта закона Московской области или ряда законов Московской области.</w:t>
      </w:r>
    </w:p>
    <w:p w:rsidR="005D33B5" w:rsidRDefault="005D33B5">
      <w:pPr>
        <w:pStyle w:val="ConsPlusNormal"/>
        <w:spacing w:before="220"/>
        <w:ind w:firstLine="540"/>
        <w:jc w:val="both"/>
      </w:pPr>
      <w:r>
        <w:t>Рабочие группы могут образовываться и формироваться на паритетных началах с представителями Губернатора Московской области.</w:t>
      </w:r>
    </w:p>
    <w:p w:rsidR="005D33B5" w:rsidRDefault="005D33B5">
      <w:pPr>
        <w:pStyle w:val="ConsPlusNormal"/>
        <w:spacing w:before="220"/>
        <w:ind w:firstLine="540"/>
        <w:jc w:val="both"/>
      </w:pPr>
      <w:r>
        <w:t>2. Рабочие группы Думы осуществляют свою деятельность в соответствии с настоящим Регламентом и постановлениями Думы об их образовании.</w:t>
      </w:r>
    </w:p>
    <w:p w:rsidR="005D33B5" w:rsidRDefault="005D33B5">
      <w:pPr>
        <w:pStyle w:val="ConsPlusNormal"/>
        <w:spacing w:before="220"/>
        <w:ind w:firstLine="540"/>
        <w:jc w:val="both"/>
      </w:pPr>
      <w:r>
        <w:t>3. Заседания рабочих групп, образуемых Думой, проводятся, как правило, по вторникам и пятницам.</w:t>
      </w:r>
    </w:p>
    <w:p w:rsidR="005D33B5" w:rsidRDefault="005D33B5">
      <w:pPr>
        <w:pStyle w:val="ConsPlusNormal"/>
        <w:jc w:val="both"/>
      </w:pPr>
    </w:p>
    <w:p w:rsidR="005D33B5" w:rsidRDefault="005D33B5">
      <w:pPr>
        <w:pStyle w:val="ConsPlusTitle"/>
        <w:jc w:val="center"/>
        <w:outlineLvl w:val="2"/>
      </w:pPr>
      <w:r>
        <w:t>Глава 4. ФРАКЦИИ И ДЕПУТАТСКИЕ ГРУППЫ В ДУМЕ</w:t>
      </w:r>
    </w:p>
    <w:p w:rsidR="005D33B5" w:rsidRDefault="005D33B5">
      <w:pPr>
        <w:pStyle w:val="ConsPlusNormal"/>
        <w:jc w:val="both"/>
      </w:pPr>
    </w:p>
    <w:p w:rsidR="005D33B5" w:rsidRDefault="005D33B5">
      <w:pPr>
        <w:pStyle w:val="ConsPlusTitle"/>
        <w:ind w:firstLine="540"/>
        <w:jc w:val="both"/>
        <w:outlineLvl w:val="3"/>
      </w:pPr>
      <w:r>
        <w:t>Статья 30</w:t>
      </w:r>
    </w:p>
    <w:p w:rsidR="005D33B5" w:rsidRDefault="005D33B5">
      <w:pPr>
        <w:pStyle w:val="ConsPlusNormal"/>
        <w:jc w:val="both"/>
      </w:pPr>
    </w:p>
    <w:p w:rsidR="005D33B5" w:rsidRDefault="005D33B5">
      <w:pPr>
        <w:pStyle w:val="ConsPlusNormal"/>
        <w:ind w:firstLine="540"/>
        <w:jc w:val="both"/>
      </w:pPr>
      <w:r>
        <w:t xml:space="preserve">1. Деятельность фракции организуется ею самостоятельно в соответствии с законодательством Российской Федерации и законодательством Московской области, </w:t>
      </w:r>
      <w:hyperlink r:id="rId156" w:history="1">
        <w:r>
          <w:rPr>
            <w:color w:val="0000FF"/>
          </w:rPr>
          <w:t>Положением</w:t>
        </w:r>
      </w:hyperlink>
      <w:r>
        <w:t xml:space="preserve"> о фракциях в Думе, настоящим Регламентом.</w:t>
      </w:r>
    </w:p>
    <w:p w:rsidR="005D33B5" w:rsidRDefault="005D33B5">
      <w:pPr>
        <w:pStyle w:val="ConsPlusNormal"/>
        <w:spacing w:before="220"/>
        <w:ind w:firstLine="540"/>
        <w:jc w:val="both"/>
      </w:pPr>
      <w:r>
        <w:t>2. Регистрация фракций производится Комиссией по регламенту и организации деятельности Думы на первом заседании Думы.</w:t>
      </w:r>
    </w:p>
    <w:p w:rsidR="005D33B5" w:rsidRDefault="005D33B5">
      <w:pPr>
        <w:pStyle w:val="ConsPlusNormal"/>
        <w:jc w:val="both"/>
      </w:pPr>
      <w:r>
        <w:t xml:space="preserve">(в ред. </w:t>
      </w:r>
      <w:hyperlink r:id="rId157"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3. Для регистрации фракции в Комиссию по регламенту и организации деятельности Думы представляются следующие документы:</w:t>
      </w:r>
    </w:p>
    <w:p w:rsidR="005D33B5" w:rsidRDefault="005D33B5">
      <w:pPr>
        <w:pStyle w:val="ConsPlusNormal"/>
        <w:jc w:val="both"/>
      </w:pPr>
      <w:r>
        <w:t xml:space="preserve">(в ред. </w:t>
      </w:r>
      <w:hyperlink r:id="rId158"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1) заявление об образовании фракции;</w:t>
      </w:r>
    </w:p>
    <w:p w:rsidR="005D33B5" w:rsidRDefault="005D33B5">
      <w:pPr>
        <w:pStyle w:val="ConsPlusNormal"/>
        <w:spacing w:before="220"/>
        <w:ind w:firstLine="540"/>
        <w:jc w:val="both"/>
      </w:pPr>
      <w:r>
        <w:lastRenderedPageBreak/>
        <w:t>2) протокол организационного собрания фракции, включающий сведения об официальном названии (полное и сокращенное), списочном составе, руководителе фракции и его заместителях;</w:t>
      </w:r>
    </w:p>
    <w:p w:rsidR="005D33B5" w:rsidRDefault="005D33B5">
      <w:pPr>
        <w:pStyle w:val="ConsPlusNormal"/>
        <w:spacing w:before="220"/>
        <w:ind w:firstLine="540"/>
        <w:jc w:val="both"/>
      </w:pPr>
      <w:r>
        <w:t>3) письменные заявления депутатов о вхождении во фракцию.</w:t>
      </w:r>
    </w:p>
    <w:p w:rsidR="005D33B5" w:rsidRDefault="005D33B5">
      <w:pPr>
        <w:pStyle w:val="ConsPlusNormal"/>
        <w:spacing w:before="220"/>
        <w:ind w:firstLine="540"/>
        <w:jc w:val="both"/>
      </w:pPr>
      <w:r>
        <w:t xml:space="preserve">4. Утратила силу. - </w:t>
      </w:r>
      <w:hyperlink r:id="rId159" w:history="1">
        <w:r>
          <w:rPr>
            <w:color w:val="0000FF"/>
          </w:rPr>
          <w:t>Постановление</w:t>
        </w:r>
      </w:hyperlink>
      <w:r>
        <w:t xml:space="preserve"> </w:t>
      </w:r>
      <w:proofErr w:type="spellStart"/>
      <w:r>
        <w:t>Мособлдумы</w:t>
      </w:r>
      <w:proofErr w:type="spellEnd"/>
      <w:r>
        <w:t xml:space="preserve"> от 22.12.2011 N 6/2-П.</w:t>
      </w:r>
    </w:p>
    <w:p w:rsidR="005D33B5" w:rsidRDefault="005D33B5">
      <w:pPr>
        <w:pStyle w:val="ConsPlusNormal"/>
        <w:jc w:val="both"/>
      </w:pPr>
    </w:p>
    <w:p w:rsidR="005D33B5" w:rsidRDefault="005D33B5">
      <w:pPr>
        <w:pStyle w:val="ConsPlusTitle"/>
        <w:ind w:firstLine="540"/>
        <w:jc w:val="both"/>
        <w:outlineLvl w:val="3"/>
      </w:pPr>
      <w:r>
        <w:t>Статья 31</w:t>
      </w:r>
    </w:p>
    <w:p w:rsidR="005D33B5" w:rsidRDefault="005D33B5">
      <w:pPr>
        <w:pStyle w:val="ConsPlusNormal"/>
        <w:jc w:val="both"/>
      </w:pPr>
    </w:p>
    <w:p w:rsidR="005D33B5" w:rsidRDefault="005D33B5">
      <w:pPr>
        <w:pStyle w:val="ConsPlusNormal"/>
        <w:ind w:firstLine="540"/>
        <w:jc w:val="both"/>
      </w:pPr>
      <w:r>
        <w:t>Фракции в процессе подготовки заседаний Думы и рассмотрения вопросов на заседании Думы вправе:</w:t>
      </w:r>
    </w:p>
    <w:p w:rsidR="005D33B5" w:rsidRDefault="005D33B5">
      <w:pPr>
        <w:pStyle w:val="ConsPlusNormal"/>
        <w:spacing w:before="220"/>
        <w:ind w:firstLine="540"/>
        <w:jc w:val="both"/>
      </w:pPr>
      <w:r>
        <w:t xml:space="preserve">1) выдвигать кандидата на должность Председателя Думы при выполнении условия, установленного </w:t>
      </w:r>
      <w:hyperlink w:anchor="P131" w:history="1">
        <w:r>
          <w:rPr>
            <w:color w:val="0000FF"/>
          </w:rPr>
          <w:t>частью 2 статьи 6</w:t>
        </w:r>
      </w:hyperlink>
      <w:r>
        <w:t xml:space="preserve"> настоящего Регламента;</w:t>
      </w:r>
    </w:p>
    <w:p w:rsidR="005D33B5" w:rsidRDefault="005D33B5">
      <w:pPr>
        <w:pStyle w:val="ConsPlusNormal"/>
        <w:spacing w:before="220"/>
        <w:ind w:firstLine="540"/>
        <w:jc w:val="both"/>
      </w:pPr>
      <w:r>
        <w:t>2) рассматривать кандидатуры, выдвинутые на должности Председателя Думы, первого заместителя Председателя Думы, заместителей Председателя Думы, председателей комитетов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160" w:history="1">
        <w:r>
          <w:rPr>
            <w:color w:val="0000FF"/>
          </w:rPr>
          <w:t>N 10/43-П</w:t>
        </w:r>
      </w:hyperlink>
      <w:r>
        <w:t xml:space="preserve">, от 30.09.2021 </w:t>
      </w:r>
      <w:hyperlink r:id="rId161" w:history="1">
        <w:r>
          <w:rPr>
            <w:color w:val="0000FF"/>
          </w:rPr>
          <w:t>N 6/1-П</w:t>
        </w:r>
      </w:hyperlink>
      <w:r>
        <w:t>)</w:t>
      </w:r>
    </w:p>
    <w:p w:rsidR="005D33B5" w:rsidRDefault="005D33B5">
      <w:pPr>
        <w:pStyle w:val="ConsPlusNormal"/>
        <w:spacing w:before="220"/>
        <w:ind w:firstLine="540"/>
        <w:jc w:val="both"/>
      </w:pPr>
      <w:r>
        <w:t>3) предлагать в порядке, предусмотренном настоящим Регламентом, кандидатуры на должности председателей комитетов Думы;</w:t>
      </w:r>
    </w:p>
    <w:p w:rsidR="005D33B5" w:rsidRDefault="005D33B5">
      <w:pPr>
        <w:pStyle w:val="ConsPlusNormal"/>
        <w:spacing w:before="220"/>
        <w:ind w:firstLine="540"/>
        <w:jc w:val="both"/>
      </w:pPr>
      <w:r>
        <w:t xml:space="preserve">4) направлять своего представителя с правом решающего голоса в Совет Думы в случае, предусмотренном </w:t>
      </w:r>
      <w:hyperlink w:anchor="P224" w:history="1">
        <w:r>
          <w:rPr>
            <w:color w:val="0000FF"/>
          </w:rPr>
          <w:t>частью 2 статьи 14</w:t>
        </w:r>
      </w:hyperlink>
      <w:r>
        <w:t xml:space="preserve"> настоящего Регламента;</w:t>
      </w:r>
    </w:p>
    <w:p w:rsidR="005D33B5" w:rsidRDefault="005D33B5">
      <w:pPr>
        <w:pStyle w:val="ConsPlusNormal"/>
        <w:spacing w:before="220"/>
        <w:ind w:firstLine="540"/>
        <w:jc w:val="both"/>
      </w:pPr>
      <w:r>
        <w:t>5) участвовать в формировании комитетов Думы и иных органов Думы;</w:t>
      </w:r>
    </w:p>
    <w:p w:rsidR="005D33B5" w:rsidRDefault="005D33B5">
      <w:pPr>
        <w:pStyle w:val="ConsPlusNormal"/>
        <w:spacing w:before="220"/>
        <w:ind w:firstLine="540"/>
        <w:jc w:val="both"/>
      </w:pPr>
      <w:r>
        <w:t xml:space="preserve">6) вносить на Думу вопрос о досрочном освобождении от занимаемой должности Председателя Думы при выполнении условия, установленного </w:t>
      </w:r>
      <w:hyperlink w:anchor="P148" w:history="1">
        <w:r>
          <w:rPr>
            <w:color w:val="0000FF"/>
          </w:rPr>
          <w:t>частью 4 статьи 7</w:t>
        </w:r>
      </w:hyperlink>
      <w:r>
        <w:t xml:space="preserve"> настоящего Регламента;</w:t>
      </w:r>
    </w:p>
    <w:p w:rsidR="005D33B5" w:rsidRDefault="005D33B5">
      <w:pPr>
        <w:pStyle w:val="ConsPlusNormal"/>
        <w:spacing w:before="220"/>
        <w:ind w:firstLine="540"/>
        <w:jc w:val="both"/>
      </w:pPr>
      <w:r>
        <w:t>7) обсуждать вопросы об освобождении от занимаемой должности лиц, избранных Думой;</w:t>
      </w:r>
    </w:p>
    <w:p w:rsidR="005D33B5" w:rsidRDefault="005D33B5">
      <w:pPr>
        <w:pStyle w:val="ConsPlusNormal"/>
        <w:spacing w:before="220"/>
        <w:ind w:firstLine="540"/>
        <w:jc w:val="both"/>
      </w:pPr>
      <w:r>
        <w:t>8) разрабатывать и вносить предложения по формированию плана работы Думы;</w:t>
      </w:r>
    </w:p>
    <w:p w:rsidR="005D33B5" w:rsidRDefault="005D33B5">
      <w:pPr>
        <w:pStyle w:val="ConsPlusNormal"/>
        <w:spacing w:before="220"/>
        <w:ind w:firstLine="540"/>
        <w:jc w:val="both"/>
      </w:pPr>
      <w:r>
        <w:t>9) вносить Председателю Думы предложения в проект повестки заседания Думы;</w:t>
      </w:r>
    </w:p>
    <w:p w:rsidR="005D33B5" w:rsidRDefault="005D33B5">
      <w:pPr>
        <w:pStyle w:val="ConsPlusNormal"/>
        <w:jc w:val="both"/>
      </w:pPr>
      <w:r>
        <w:t xml:space="preserve">(в ред. </w:t>
      </w:r>
      <w:hyperlink r:id="rId162"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10) вносить предложения о проведении закрытого заседания Думы;</w:t>
      </w:r>
    </w:p>
    <w:p w:rsidR="005D33B5" w:rsidRDefault="005D33B5">
      <w:pPr>
        <w:pStyle w:val="ConsPlusNormal"/>
        <w:spacing w:before="220"/>
        <w:ind w:firstLine="540"/>
        <w:jc w:val="both"/>
      </w:pPr>
      <w:r>
        <w:t>11) вносить предложения о приглашении на заседание Думы в целях получения информации по актуальным вопросам Губернатора Московской области, членов Правительства Московской области, прокурора Московской области, руководителей территориальных органов федеральных органов исполнительной власти по Московской области и иных должностных лиц;</w:t>
      </w:r>
    </w:p>
    <w:p w:rsidR="005D33B5" w:rsidRDefault="005D33B5">
      <w:pPr>
        <w:pStyle w:val="ConsPlusNormal"/>
        <w:jc w:val="both"/>
      </w:pPr>
      <w:r>
        <w:t xml:space="preserve">(п. 11 в ред. </w:t>
      </w:r>
      <w:hyperlink r:id="rId163"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12) вносить на рассмотрение Думы проекты законов Московской области, постановлений и решений Думы, подготовленных в соответствии с настоящим Регламентом;</w:t>
      </w:r>
    </w:p>
    <w:p w:rsidR="005D33B5" w:rsidRDefault="005D33B5">
      <w:pPr>
        <w:pStyle w:val="ConsPlusNormal"/>
        <w:spacing w:before="220"/>
        <w:ind w:firstLine="540"/>
        <w:jc w:val="both"/>
      </w:pPr>
      <w:r>
        <w:t>13) выступать с инициативой по проведению депутатских слушаний в Думе;</w:t>
      </w:r>
    </w:p>
    <w:p w:rsidR="005D33B5" w:rsidRDefault="005D33B5">
      <w:pPr>
        <w:pStyle w:val="ConsPlusNormal"/>
        <w:spacing w:before="220"/>
        <w:ind w:firstLine="540"/>
        <w:jc w:val="both"/>
      </w:pPr>
      <w:r>
        <w:t>14) обращаться к государственным и иным органам, организациям и должностным лицам Московской области;</w:t>
      </w:r>
    </w:p>
    <w:p w:rsidR="005D33B5" w:rsidRDefault="005D33B5">
      <w:pPr>
        <w:pStyle w:val="ConsPlusNormal"/>
        <w:spacing w:before="220"/>
        <w:ind w:firstLine="540"/>
        <w:jc w:val="both"/>
      </w:pPr>
      <w:r>
        <w:t>15) вносить предложения о продолжении заседания Думы или об объявлении внеочередного перерыва в заседании Думы;</w:t>
      </w:r>
    </w:p>
    <w:p w:rsidR="005D33B5" w:rsidRDefault="005D33B5">
      <w:pPr>
        <w:pStyle w:val="ConsPlusNormal"/>
        <w:spacing w:before="220"/>
        <w:ind w:firstLine="540"/>
        <w:jc w:val="both"/>
      </w:pPr>
      <w:r>
        <w:lastRenderedPageBreak/>
        <w:t>16) направлять своих представителей с правом совещательного голоса на заседания комитетов Думы, а также с правом решающего голоса в состав временных органов Думы, образуемых решениями Думы;</w:t>
      </w:r>
    </w:p>
    <w:p w:rsidR="005D33B5" w:rsidRDefault="005D33B5">
      <w:pPr>
        <w:pStyle w:val="ConsPlusNormal"/>
        <w:spacing w:before="220"/>
        <w:ind w:firstLine="540"/>
        <w:jc w:val="both"/>
      </w:pPr>
      <w:r>
        <w:t>17) выражать позицию фракции;</w:t>
      </w:r>
    </w:p>
    <w:p w:rsidR="005D33B5" w:rsidRDefault="005D33B5">
      <w:pPr>
        <w:pStyle w:val="ConsPlusNormal"/>
        <w:spacing w:before="220"/>
        <w:ind w:firstLine="540"/>
        <w:jc w:val="both"/>
      </w:pPr>
      <w:r>
        <w:t>18) выполнять иные полномочия в соответствии с федеральными законами, законами Московской области, Положением о фракциях в Думе и настоящим Регламентом.</w:t>
      </w:r>
    </w:p>
    <w:p w:rsidR="005D33B5" w:rsidRDefault="005D33B5">
      <w:pPr>
        <w:pStyle w:val="ConsPlusNormal"/>
        <w:jc w:val="both"/>
      </w:pPr>
    </w:p>
    <w:p w:rsidR="005D33B5" w:rsidRDefault="005D33B5">
      <w:pPr>
        <w:pStyle w:val="ConsPlusTitle"/>
        <w:ind w:firstLine="540"/>
        <w:jc w:val="both"/>
        <w:outlineLvl w:val="3"/>
      </w:pPr>
      <w:r>
        <w:t>Статья 32</w:t>
      </w:r>
    </w:p>
    <w:p w:rsidR="005D33B5" w:rsidRDefault="005D33B5">
      <w:pPr>
        <w:pStyle w:val="ConsPlusNormal"/>
        <w:jc w:val="both"/>
      </w:pPr>
    </w:p>
    <w:p w:rsidR="005D33B5" w:rsidRDefault="005D33B5">
      <w:pPr>
        <w:pStyle w:val="ConsPlusNormal"/>
        <w:ind w:firstLine="540"/>
        <w:jc w:val="both"/>
      </w:pPr>
      <w:r>
        <w:t>1. Деятельность депутатской группы организуется ею самостоятельно в соответствии с законодательством Российской Федерации и законодательством Московской области, Положением о депутатских группах в Думе, настоящим Регламентом.</w:t>
      </w:r>
    </w:p>
    <w:p w:rsidR="005D33B5" w:rsidRDefault="005D33B5">
      <w:pPr>
        <w:pStyle w:val="ConsPlusNormal"/>
        <w:spacing w:before="220"/>
        <w:ind w:firstLine="540"/>
        <w:jc w:val="both"/>
      </w:pPr>
      <w:r>
        <w:t>2. Регистрация депутатских групп производится Комиссией по регламенту и организации деятельности Думы на первом заседании Думы.</w:t>
      </w:r>
    </w:p>
    <w:p w:rsidR="005D33B5" w:rsidRDefault="005D33B5">
      <w:pPr>
        <w:pStyle w:val="ConsPlusNormal"/>
        <w:jc w:val="both"/>
      </w:pPr>
      <w:r>
        <w:t xml:space="preserve">(в ред. </w:t>
      </w:r>
      <w:hyperlink r:id="rId164"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3. Для регистрации депутатской группы в Комиссию по регламенту и организации деятельности Думы представляются следующие документы:</w:t>
      </w:r>
    </w:p>
    <w:p w:rsidR="005D33B5" w:rsidRDefault="005D33B5">
      <w:pPr>
        <w:pStyle w:val="ConsPlusNormal"/>
        <w:jc w:val="both"/>
      </w:pPr>
      <w:r>
        <w:t xml:space="preserve">(в ред. </w:t>
      </w:r>
      <w:hyperlink r:id="rId165"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1) заявление об образовании депутатской группы;</w:t>
      </w:r>
    </w:p>
    <w:p w:rsidR="005D33B5" w:rsidRDefault="005D33B5">
      <w:pPr>
        <w:pStyle w:val="ConsPlusNormal"/>
        <w:spacing w:before="220"/>
        <w:ind w:firstLine="540"/>
        <w:jc w:val="both"/>
      </w:pPr>
      <w:r>
        <w:t>2) протокол организационного собрания депутатской группы, включающий сведения об официальном названии (полное и сокращенное), списочном составе, руководителе депутатской группы;</w:t>
      </w:r>
    </w:p>
    <w:p w:rsidR="005D33B5" w:rsidRDefault="005D33B5">
      <w:pPr>
        <w:pStyle w:val="ConsPlusNormal"/>
        <w:spacing w:before="220"/>
        <w:ind w:firstLine="540"/>
        <w:jc w:val="both"/>
      </w:pPr>
      <w:r>
        <w:t>3) письменные заявления депутатов о вхождении в депутатскую группу.</w:t>
      </w:r>
    </w:p>
    <w:p w:rsidR="005D33B5" w:rsidRDefault="005D33B5">
      <w:pPr>
        <w:pStyle w:val="ConsPlusNormal"/>
        <w:spacing w:before="220"/>
        <w:ind w:firstLine="540"/>
        <w:jc w:val="both"/>
      </w:pPr>
      <w:r>
        <w:t xml:space="preserve">4. Утратила силу. - </w:t>
      </w:r>
      <w:hyperlink r:id="rId166" w:history="1">
        <w:r>
          <w:rPr>
            <w:color w:val="0000FF"/>
          </w:rPr>
          <w:t>Постановление</w:t>
        </w:r>
      </w:hyperlink>
      <w:r>
        <w:t xml:space="preserve"> </w:t>
      </w:r>
      <w:proofErr w:type="spellStart"/>
      <w:r>
        <w:t>Мособлдумы</w:t>
      </w:r>
      <w:proofErr w:type="spellEnd"/>
      <w:r>
        <w:t xml:space="preserve"> от 22.12.2011 N 6/2-П.</w:t>
      </w:r>
    </w:p>
    <w:p w:rsidR="005D33B5" w:rsidRDefault="005D33B5">
      <w:pPr>
        <w:pStyle w:val="ConsPlusNormal"/>
        <w:jc w:val="both"/>
      </w:pPr>
    </w:p>
    <w:p w:rsidR="005D33B5" w:rsidRDefault="005D33B5">
      <w:pPr>
        <w:pStyle w:val="ConsPlusTitle"/>
        <w:ind w:firstLine="540"/>
        <w:jc w:val="both"/>
        <w:outlineLvl w:val="3"/>
      </w:pPr>
      <w:r>
        <w:t>Статья 33</w:t>
      </w:r>
    </w:p>
    <w:p w:rsidR="005D33B5" w:rsidRDefault="005D33B5">
      <w:pPr>
        <w:pStyle w:val="ConsPlusNormal"/>
        <w:jc w:val="both"/>
      </w:pPr>
    </w:p>
    <w:p w:rsidR="005D33B5" w:rsidRDefault="005D33B5">
      <w:pPr>
        <w:pStyle w:val="ConsPlusNormal"/>
        <w:ind w:firstLine="540"/>
        <w:jc w:val="both"/>
      </w:pPr>
      <w:r>
        <w:t>В процессе подготовки заседаний Думы и рассмотрения вопросов на заседании Думы депутатские группы обладают правами комитета Думы.</w:t>
      </w:r>
    </w:p>
    <w:p w:rsidR="005D33B5" w:rsidRDefault="005D33B5">
      <w:pPr>
        <w:pStyle w:val="ConsPlusNormal"/>
        <w:jc w:val="both"/>
      </w:pPr>
    </w:p>
    <w:p w:rsidR="005D33B5" w:rsidRDefault="005D33B5">
      <w:pPr>
        <w:pStyle w:val="ConsPlusTitle"/>
        <w:jc w:val="center"/>
        <w:outlineLvl w:val="2"/>
      </w:pPr>
      <w:r>
        <w:t>Глава 5. АППАРАТ ДУМЫ</w:t>
      </w:r>
    </w:p>
    <w:p w:rsidR="005D33B5" w:rsidRDefault="005D33B5">
      <w:pPr>
        <w:pStyle w:val="ConsPlusNormal"/>
        <w:jc w:val="both"/>
      </w:pPr>
    </w:p>
    <w:p w:rsidR="005D33B5" w:rsidRDefault="005D33B5">
      <w:pPr>
        <w:pStyle w:val="ConsPlusTitle"/>
        <w:ind w:firstLine="540"/>
        <w:jc w:val="both"/>
        <w:outlineLvl w:val="3"/>
      </w:pPr>
      <w:r>
        <w:t>Статья 34</w:t>
      </w:r>
    </w:p>
    <w:p w:rsidR="005D33B5" w:rsidRDefault="005D33B5">
      <w:pPr>
        <w:pStyle w:val="ConsPlusNormal"/>
        <w:jc w:val="both"/>
      </w:pPr>
    </w:p>
    <w:p w:rsidR="005D33B5" w:rsidRDefault="005D33B5">
      <w:pPr>
        <w:pStyle w:val="ConsPlusNormal"/>
        <w:ind w:firstLine="540"/>
        <w:jc w:val="both"/>
      </w:pPr>
      <w:r>
        <w:t>1. Аппарат Думы формируется Думой с целью обеспечения исполнения полномочий Думы, а также осуществления правового, организационного, информационно-аналитического, методического, документационного, финансового, материально-технического и социально-бытового обеспечения деятельности Думы, депутатов, фракций, депутатских групп, органов Думы, Председателя Думы, первого заместителя Председателя Думы, заместителей Председателя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167" w:history="1">
        <w:r>
          <w:rPr>
            <w:color w:val="0000FF"/>
          </w:rPr>
          <w:t>N 10/43-П</w:t>
        </w:r>
      </w:hyperlink>
      <w:r>
        <w:t xml:space="preserve">, от 30.09.2021 </w:t>
      </w:r>
      <w:hyperlink r:id="rId168" w:history="1">
        <w:r>
          <w:rPr>
            <w:color w:val="0000FF"/>
          </w:rPr>
          <w:t>N 6/1-П</w:t>
        </w:r>
      </w:hyperlink>
      <w:r>
        <w:t>)</w:t>
      </w:r>
    </w:p>
    <w:p w:rsidR="005D33B5" w:rsidRDefault="005D33B5">
      <w:pPr>
        <w:pStyle w:val="ConsPlusNormal"/>
        <w:spacing w:before="220"/>
        <w:ind w:firstLine="540"/>
        <w:jc w:val="both"/>
      </w:pPr>
      <w:r>
        <w:t>Аппарат Думы осуществляет свою деятельность в соответствии с Положением об аппарате Думы, настоящим Регламентом.</w:t>
      </w:r>
    </w:p>
    <w:p w:rsidR="005D33B5" w:rsidRDefault="005D33B5">
      <w:pPr>
        <w:pStyle w:val="ConsPlusNormal"/>
        <w:spacing w:before="220"/>
        <w:ind w:firstLine="540"/>
        <w:jc w:val="both"/>
      </w:pPr>
      <w:r>
        <w:t>Положение об аппарате Думы, согласованное с Советом Думы, утверждается постановлением Думы по предложению Председателя Думы.</w:t>
      </w:r>
    </w:p>
    <w:p w:rsidR="005D33B5" w:rsidRDefault="005D33B5">
      <w:pPr>
        <w:pStyle w:val="ConsPlusNormal"/>
        <w:spacing w:before="220"/>
        <w:ind w:firstLine="540"/>
        <w:jc w:val="both"/>
      </w:pPr>
      <w:r>
        <w:t xml:space="preserve">2. Аппараты комитетов Думы, Государственно-правовое управление Думы, Организационное </w:t>
      </w:r>
      <w:r>
        <w:lastRenderedPageBreak/>
        <w:t>управление Думы, Управление документационного обеспечения Думы являются структурными подразделениями аппарата Думы, обеспечивающими процесс подготовки и рассмотрения вопросов на заседании Думы в порядке, установленном настоящим Регламентом.</w:t>
      </w:r>
    </w:p>
    <w:p w:rsidR="005D33B5" w:rsidRDefault="005D33B5">
      <w:pPr>
        <w:pStyle w:val="ConsPlusNormal"/>
        <w:jc w:val="both"/>
      </w:pPr>
      <w:r>
        <w:t xml:space="preserve">(часть 2 в ред. </w:t>
      </w:r>
      <w:hyperlink r:id="rId169"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3. Штатное расписание Думы, согласованное с Советом Думы, утверждается распоряжением Председателя Думы.</w:t>
      </w:r>
    </w:p>
    <w:p w:rsidR="005D33B5" w:rsidRDefault="005D33B5">
      <w:pPr>
        <w:pStyle w:val="ConsPlusNormal"/>
        <w:jc w:val="both"/>
      </w:pPr>
      <w:r>
        <w:t xml:space="preserve">(часть 3 в ред. </w:t>
      </w:r>
      <w:hyperlink r:id="rId170" w:history="1">
        <w:r>
          <w:rPr>
            <w:color w:val="0000FF"/>
          </w:rPr>
          <w:t>постановления</w:t>
        </w:r>
      </w:hyperlink>
      <w:r>
        <w:t xml:space="preserve"> </w:t>
      </w:r>
      <w:proofErr w:type="spellStart"/>
      <w:r>
        <w:t>Мособлдумы</w:t>
      </w:r>
      <w:proofErr w:type="spellEnd"/>
      <w:r>
        <w:t xml:space="preserve"> от 08.02.2018 N 10/43-П)</w:t>
      </w:r>
    </w:p>
    <w:p w:rsidR="005D33B5" w:rsidRDefault="005D33B5">
      <w:pPr>
        <w:pStyle w:val="ConsPlusNormal"/>
        <w:jc w:val="both"/>
      </w:pPr>
    </w:p>
    <w:p w:rsidR="005D33B5" w:rsidRDefault="005D33B5">
      <w:pPr>
        <w:pStyle w:val="ConsPlusTitle"/>
        <w:jc w:val="center"/>
        <w:outlineLvl w:val="1"/>
      </w:pPr>
      <w:r>
        <w:t>Раздел II. ОБЩИЙ ПОРЯДОК РАБОТЫ ЗАСЕДАНИЙ ДУМЫ</w:t>
      </w:r>
    </w:p>
    <w:p w:rsidR="005D33B5" w:rsidRDefault="005D33B5">
      <w:pPr>
        <w:pStyle w:val="ConsPlusNormal"/>
        <w:jc w:val="both"/>
      </w:pPr>
    </w:p>
    <w:p w:rsidR="005D33B5" w:rsidRDefault="005D33B5">
      <w:pPr>
        <w:pStyle w:val="ConsPlusTitle"/>
        <w:jc w:val="center"/>
        <w:outlineLvl w:val="2"/>
      </w:pPr>
      <w:r>
        <w:t>Глава 6. УСЛОВИЯ ПРОВЕДЕНИЯ ЗАСЕДАНИЙ ДУМЫ</w:t>
      </w:r>
    </w:p>
    <w:p w:rsidR="005D33B5" w:rsidRDefault="005D33B5">
      <w:pPr>
        <w:pStyle w:val="ConsPlusNormal"/>
        <w:jc w:val="both"/>
      </w:pPr>
    </w:p>
    <w:p w:rsidR="005D33B5" w:rsidRDefault="005D33B5">
      <w:pPr>
        <w:pStyle w:val="ConsPlusTitle"/>
        <w:ind w:firstLine="540"/>
        <w:jc w:val="both"/>
        <w:outlineLvl w:val="3"/>
      </w:pPr>
      <w:r>
        <w:t>Статья 35</w:t>
      </w:r>
    </w:p>
    <w:p w:rsidR="005D33B5" w:rsidRDefault="005D33B5">
      <w:pPr>
        <w:pStyle w:val="ConsPlusNormal"/>
        <w:jc w:val="both"/>
      </w:pPr>
    </w:p>
    <w:p w:rsidR="005D33B5" w:rsidRDefault="005D33B5">
      <w:pPr>
        <w:pStyle w:val="ConsPlusNormal"/>
        <w:ind w:firstLine="540"/>
        <w:jc w:val="both"/>
      </w:pPr>
      <w:r>
        <w:t>1. Зал заседаний Думы оформляется Государственным гербом Российской Федерации, Государственным флагом Российской Федерации, гербом Московской области, флагом Московской области.</w:t>
      </w:r>
    </w:p>
    <w:p w:rsidR="005D33B5" w:rsidRDefault="005D33B5">
      <w:pPr>
        <w:pStyle w:val="ConsPlusNormal"/>
        <w:spacing w:before="220"/>
        <w:ind w:firstLine="540"/>
        <w:jc w:val="both"/>
      </w:pPr>
      <w:r>
        <w:t>2. Дополнительное оформление зала заседаний Думы должно быть политически нейтральным.</w:t>
      </w:r>
    </w:p>
    <w:p w:rsidR="005D33B5" w:rsidRDefault="005D33B5">
      <w:pPr>
        <w:pStyle w:val="ConsPlusNormal"/>
        <w:jc w:val="both"/>
      </w:pPr>
    </w:p>
    <w:p w:rsidR="005D33B5" w:rsidRDefault="005D33B5">
      <w:pPr>
        <w:pStyle w:val="ConsPlusTitle"/>
        <w:ind w:firstLine="540"/>
        <w:jc w:val="both"/>
        <w:outlineLvl w:val="3"/>
      </w:pPr>
      <w:r>
        <w:t>Статья 36</w:t>
      </w:r>
    </w:p>
    <w:p w:rsidR="005D33B5" w:rsidRDefault="005D33B5">
      <w:pPr>
        <w:pStyle w:val="ConsPlusNormal"/>
        <w:jc w:val="both"/>
      </w:pPr>
    </w:p>
    <w:p w:rsidR="005D33B5" w:rsidRDefault="005D33B5">
      <w:pPr>
        <w:pStyle w:val="ConsPlusNormal"/>
        <w:ind w:firstLine="540"/>
        <w:jc w:val="both"/>
      </w:pPr>
      <w:r>
        <w:t>1. Заседания Думы являются открытыми.</w:t>
      </w:r>
    </w:p>
    <w:p w:rsidR="005D33B5" w:rsidRDefault="005D33B5">
      <w:pPr>
        <w:pStyle w:val="ConsPlusNormal"/>
        <w:spacing w:before="220"/>
        <w:ind w:firstLine="540"/>
        <w:jc w:val="both"/>
      </w:pPr>
      <w:r>
        <w:t>Фото-, киносъемка, аудио- и видеозапись открытого заседания присутствующими гражданами и представителями средств массовой информации не требуют особого разрешения.</w:t>
      </w:r>
    </w:p>
    <w:p w:rsidR="005D33B5" w:rsidRDefault="005D33B5">
      <w:pPr>
        <w:pStyle w:val="ConsPlusNormal"/>
        <w:spacing w:before="220"/>
        <w:ind w:firstLine="540"/>
        <w:jc w:val="both"/>
      </w:pPr>
      <w:r>
        <w:t>2. Открытые заседания Думы могут транслироваться по радио, телевидению, на официальном сайте Думы в информационно-телекоммуникационной сети "Интернет" (далее - официальный интернет-сайт Думы).</w:t>
      </w:r>
    </w:p>
    <w:p w:rsidR="005D33B5" w:rsidRDefault="005D33B5">
      <w:pPr>
        <w:pStyle w:val="ConsPlusNormal"/>
        <w:jc w:val="both"/>
      </w:pPr>
      <w:r>
        <w:t xml:space="preserve">(в ред. </w:t>
      </w:r>
      <w:hyperlink r:id="rId171"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Информационные сообщения о заседаниях Думы публикуются в печати, на официальном Интернет-сайте Думы, а также передаются по радио и телевидению.</w:t>
      </w:r>
    </w:p>
    <w:p w:rsidR="005D33B5" w:rsidRDefault="005D33B5">
      <w:pPr>
        <w:pStyle w:val="ConsPlusNormal"/>
        <w:jc w:val="both"/>
      </w:pPr>
      <w:r>
        <w:t xml:space="preserve">(в ред. </w:t>
      </w:r>
      <w:hyperlink r:id="rId172"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3. Представители средств массовой информации могут присутствовать на открытых заседаниях Думы при условии их аккредитации в Думе.</w:t>
      </w:r>
    </w:p>
    <w:p w:rsidR="005D33B5" w:rsidRDefault="005D33B5">
      <w:pPr>
        <w:pStyle w:val="ConsPlusNormal"/>
        <w:jc w:val="both"/>
      </w:pPr>
    </w:p>
    <w:p w:rsidR="005D33B5" w:rsidRDefault="005D33B5">
      <w:pPr>
        <w:pStyle w:val="ConsPlusTitle"/>
        <w:ind w:firstLine="540"/>
        <w:jc w:val="both"/>
        <w:outlineLvl w:val="3"/>
      </w:pPr>
      <w:r>
        <w:t>Статья 37</w:t>
      </w:r>
    </w:p>
    <w:p w:rsidR="005D33B5" w:rsidRDefault="005D33B5">
      <w:pPr>
        <w:pStyle w:val="ConsPlusNormal"/>
        <w:jc w:val="both"/>
      </w:pPr>
    </w:p>
    <w:p w:rsidR="005D33B5" w:rsidRDefault="005D33B5">
      <w:pPr>
        <w:pStyle w:val="ConsPlusNormal"/>
        <w:ind w:firstLine="540"/>
        <w:jc w:val="both"/>
      </w:pPr>
      <w:r>
        <w:t>1. Депутат обязан присутствовать на заседаниях Думы. В случае невозможности принять участие в очередном заседании Думы депутат подает заявление на имя руководителя фракции, членом которой он является, с указанием причины отсутствия. В случае непредвиденных обстоятельств допускается передача телефонограммы в аппарат соответствующей фракции до начала заседания Думы с указанием причины отсутствия. Руководители фракций информируют председательствующего на заседании Думы о причинах отсутствия депутатов - членов соответствующих фракций.</w:t>
      </w:r>
    </w:p>
    <w:p w:rsidR="005D33B5" w:rsidRDefault="005D33B5">
      <w:pPr>
        <w:pStyle w:val="ConsPlusNormal"/>
        <w:spacing w:before="220"/>
        <w:ind w:firstLine="540"/>
        <w:jc w:val="both"/>
      </w:pPr>
      <w:r>
        <w:t xml:space="preserve">2. Губернатор Московской области, члены Правительства Московской области, постоянный представитель Губернатора Московской области в Думе, руководители центральных исполнительных органов государственной власти Московской области и государственных органов Московской области, сенатор Российской Федерации - представитель от Московской областной </w:t>
      </w:r>
      <w:r>
        <w:lastRenderedPageBreak/>
        <w:t>Думы, Уполномоченный по правам человека в Московской области, председатель Общественной палаты Московской области, Председатель Контрольно-счетной палаты Московской области, прокурор Московской области, председатель Московского областного суда, Председатель Избирательной комиссии Московской области и (или) уполномоченные ими лица, а также уполномоченные лица органов местного самоуправления муниципальных образований Московской области вправе присутствовать и принимать участие в заседаниях Думы с правом совещательного голоса.</w:t>
      </w:r>
    </w:p>
    <w:p w:rsidR="005D33B5" w:rsidRDefault="005D33B5">
      <w:pPr>
        <w:pStyle w:val="ConsPlusNormal"/>
        <w:jc w:val="both"/>
      </w:pPr>
      <w:r>
        <w:t xml:space="preserve">(в ред. постановлений </w:t>
      </w:r>
      <w:proofErr w:type="spellStart"/>
      <w:r>
        <w:t>Мособлдумы</w:t>
      </w:r>
      <w:proofErr w:type="spellEnd"/>
      <w:r>
        <w:t xml:space="preserve"> от 19.12.2019 </w:t>
      </w:r>
      <w:hyperlink r:id="rId173" w:history="1">
        <w:r>
          <w:rPr>
            <w:color w:val="0000FF"/>
          </w:rPr>
          <w:t>N 37/103-П</w:t>
        </w:r>
      </w:hyperlink>
      <w:r>
        <w:t xml:space="preserve">, от 21.01.2021 </w:t>
      </w:r>
      <w:hyperlink r:id="rId174" w:history="1">
        <w:r>
          <w:rPr>
            <w:color w:val="0000FF"/>
          </w:rPr>
          <w:t>N 35/135-П</w:t>
        </w:r>
      </w:hyperlink>
      <w:r>
        <w:t xml:space="preserve">, от 16.12.2021 </w:t>
      </w:r>
      <w:hyperlink r:id="rId175" w:history="1">
        <w:r>
          <w:rPr>
            <w:color w:val="0000FF"/>
          </w:rPr>
          <w:t>N 84/11-П</w:t>
        </w:r>
      </w:hyperlink>
      <w:r>
        <w:t>)</w:t>
      </w:r>
    </w:p>
    <w:p w:rsidR="005D33B5" w:rsidRDefault="005D33B5">
      <w:pPr>
        <w:pStyle w:val="ConsPlusNormal"/>
        <w:spacing w:before="220"/>
        <w:ind w:firstLine="540"/>
        <w:jc w:val="both"/>
      </w:pPr>
      <w:r>
        <w:t xml:space="preserve">3. Председатель Думы по собственной инициативе или по инициативе депутатов, фракций, органов Думы может пригласить на заседание Думы представителей общественных объединений, научных учреждений, экспертов и </w:t>
      </w:r>
      <w:proofErr w:type="gramStart"/>
      <w:r>
        <w:t>других специалистов для предоставления необходимых сведений</w:t>
      </w:r>
      <w:proofErr w:type="gramEnd"/>
      <w:r>
        <w:t xml:space="preserve"> и заключений по рассматриваемым Думой вопросам. Лица, приглашенные Председателем Думы на заседание Думы, обладают правом совещательного голоса.</w:t>
      </w:r>
    </w:p>
    <w:p w:rsidR="005D33B5" w:rsidRDefault="005D33B5">
      <w:pPr>
        <w:pStyle w:val="ConsPlusNormal"/>
        <w:spacing w:before="220"/>
        <w:ind w:firstLine="540"/>
        <w:jc w:val="both"/>
      </w:pPr>
      <w:r>
        <w:t>4. Работники аппарата Думы присутствуют на заседании Думы по списку, утвержденному Председателем Думы.</w:t>
      </w:r>
    </w:p>
    <w:p w:rsidR="005D33B5" w:rsidRDefault="005D33B5">
      <w:pPr>
        <w:pStyle w:val="ConsPlusNormal"/>
        <w:spacing w:before="220"/>
        <w:ind w:firstLine="540"/>
        <w:jc w:val="both"/>
      </w:pPr>
      <w:r>
        <w:t>5. Председательствующий на заседании Думы информирует депутатов о составе лиц, обладающих правом участия в работе заседания Думы с правом совещательного голоса.</w:t>
      </w:r>
    </w:p>
    <w:p w:rsidR="005D33B5" w:rsidRDefault="005D33B5">
      <w:pPr>
        <w:pStyle w:val="ConsPlusNormal"/>
        <w:spacing w:before="220"/>
        <w:ind w:firstLine="540"/>
        <w:jc w:val="both"/>
      </w:pPr>
      <w:r>
        <w:t>Председательствующий на заседании Думы оглашает также список средств массовой информации, представители которых присутствуют на заседании Думы.</w:t>
      </w:r>
    </w:p>
    <w:p w:rsidR="005D33B5" w:rsidRDefault="005D33B5">
      <w:pPr>
        <w:pStyle w:val="ConsPlusNormal"/>
        <w:jc w:val="both"/>
      </w:pPr>
    </w:p>
    <w:p w:rsidR="005D33B5" w:rsidRDefault="005D33B5">
      <w:pPr>
        <w:pStyle w:val="ConsPlusTitle"/>
        <w:ind w:firstLine="540"/>
        <w:jc w:val="both"/>
        <w:outlineLvl w:val="3"/>
      </w:pPr>
      <w:r>
        <w:t>Статья 38</w:t>
      </w:r>
    </w:p>
    <w:p w:rsidR="005D33B5" w:rsidRDefault="005D33B5">
      <w:pPr>
        <w:pStyle w:val="ConsPlusNormal"/>
        <w:jc w:val="both"/>
      </w:pPr>
    </w:p>
    <w:p w:rsidR="005D33B5" w:rsidRDefault="005D33B5">
      <w:pPr>
        <w:pStyle w:val="ConsPlusNormal"/>
        <w:ind w:firstLine="540"/>
        <w:jc w:val="both"/>
      </w:pPr>
      <w:r>
        <w:t>1. В целях организации доступа к информации о своей деятельности Дума обеспечивает возможность присутствия граждан, представителей организаций и общественных объединений на открытых заседаниях Думы в здании по адресу: Бульвар Строителей, д. 7, г. Красногорск, Московская область, 143407.</w:t>
      </w:r>
    </w:p>
    <w:p w:rsidR="005D33B5" w:rsidRDefault="005D33B5">
      <w:pPr>
        <w:pStyle w:val="ConsPlusNormal"/>
        <w:jc w:val="both"/>
      </w:pPr>
      <w:r>
        <w:t xml:space="preserve">(в ред. </w:t>
      </w:r>
      <w:hyperlink r:id="rId176"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2. Присутствие на заседаниях Думы граждан осуществляется на основании письменного заявления с указанием фамилии, имени, отчества, адреса места жительства, контактных телефонов, серии и номера паспорта или иного документа, удостоверяющего личность гражданина.</w:t>
      </w:r>
    </w:p>
    <w:p w:rsidR="005D33B5" w:rsidRDefault="005D33B5">
      <w:pPr>
        <w:pStyle w:val="ConsPlusNormal"/>
        <w:spacing w:before="220"/>
        <w:ind w:firstLine="540"/>
        <w:jc w:val="both"/>
      </w:pPr>
      <w:r>
        <w:t>3. Присутствие на заседаниях Думы представителей организаций и общественных объединений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документа, удостоверяющего личность гражданина.</w:t>
      </w:r>
    </w:p>
    <w:p w:rsidR="005D33B5" w:rsidRDefault="005D33B5">
      <w:pPr>
        <w:pStyle w:val="ConsPlusNormal"/>
        <w:spacing w:before="220"/>
        <w:ind w:firstLine="540"/>
        <w:jc w:val="both"/>
      </w:pPr>
      <w:r>
        <w:t>На заседании Думы обеспечивается присутствие не более одного представителя от каждой организации или общественного объединения.</w:t>
      </w:r>
    </w:p>
    <w:p w:rsidR="005D33B5" w:rsidRDefault="005D33B5">
      <w:pPr>
        <w:pStyle w:val="ConsPlusNormal"/>
        <w:spacing w:before="220"/>
        <w:ind w:firstLine="540"/>
        <w:jc w:val="both"/>
      </w:pPr>
      <w:r>
        <w:t>4. Письменные заявления о намерении присутствовать на заседании Думы направляются на имя Председателя Думы не позднее чем за два дня до заседания Думы.</w:t>
      </w:r>
    </w:p>
    <w:p w:rsidR="005D33B5" w:rsidRDefault="005D33B5">
      <w:pPr>
        <w:pStyle w:val="ConsPlusNormal"/>
        <w:spacing w:before="220"/>
        <w:ind w:firstLine="540"/>
        <w:jc w:val="both"/>
      </w:pPr>
      <w:r>
        <w:t>5. Для обеспечения возможности присутствия граждан, представителей организаций и общественных объединений на заседаниях Думы отводятся места в специально оборудованном зале.</w:t>
      </w:r>
    </w:p>
    <w:p w:rsidR="005D33B5" w:rsidRDefault="005D33B5">
      <w:pPr>
        <w:pStyle w:val="ConsPlusNormal"/>
        <w:spacing w:before="220"/>
        <w:ind w:firstLine="540"/>
        <w:jc w:val="both"/>
      </w:pPr>
      <w:r>
        <w:t xml:space="preserve">6. В случае если количество граждан, представителей организаций и общественных объединений, выразивших намерение присутствовать на заседании Думы, превысит количество отведенных мест, список таких лиц уточняется. Граждане, представители организаций и общественных объединений, выразившие намерение присутствовать на заседании Думы, </w:t>
      </w:r>
      <w:r>
        <w:lastRenderedPageBreak/>
        <w:t>оповещаются о возможности их присутствия на заседании Думы по телефону в день, предшествующий заседанию Думы.</w:t>
      </w:r>
    </w:p>
    <w:p w:rsidR="005D33B5" w:rsidRDefault="005D33B5">
      <w:pPr>
        <w:pStyle w:val="ConsPlusNormal"/>
        <w:spacing w:before="220"/>
        <w:ind w:firstLine="540"/>
        <w:jc w:val="both"/>
      </w:pPr>
      <w:r>
        <w:t>7. Уточненный список граждан, представителей организаций и общественных объединений, приглашаемых на заседание Думы, утверждается Председателем Думы.</w:t>
      </w:r>
    </w:p>
    <w:p w:rsidR="005D33B5" w:rsidRDefault="005D33B5">
      <w:pPr>
        <w:pStyle w:val="ConsPlusNormal"/>
        <w:spacing w:before="220"/>
        <w:ind w:firstLine="540"/>
        <w:jc w:val="both"/>
      </w:pPr>
      <w:r>
        <w:t>8. Проход в здание Думы осуществляется в соответствии с установленным пропускным режимом. В специально оборудованный зал в день заседания Думы допускаются лица согласно утвержденному списку при предъявлении документов, удостоверяющих их личность.</w:t>
      </w:r>
    </w:p>
    <w:p w:rsidR="005D33B5" w:rsidRDefault="005D33B5">
      <w:pPr>
        <w:pStyle w:val="ConsPlusNormal"/>
        <w:spacing w:before="220"/>
        <w:ind w:firstLine="540"/>
        <w:jc w:val="both"/>
      </w:pPr>
      <w:r>
        <w:t>9. Граждане, представители организаций и общественных объединений, присутствующие на заседании Думы, обязаны соблюдать порядок, установленный настоящим Регламентом.</w:t>
      </w:r>
    </w:p>
    <w:p w:rsidR="005D33B5" w:rsidRDefault="005D33B5">
      <w:pPr>
        <w:pStyle w:val="ConsPlusNormal"/>
        <w:spacing w:before="220"/>
        <w:ind w:firstLine="540"/>
        <w:jc w:val="both"/>
      </w:pPr>
      <w:r>
        <w:t>10. Организация решения вопросов, связанных с присутствием граждан, представителей организаций и общественных объединений на заседаниях Думы, осуществляется Организационным управлением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177" w:history="1">
        <w:r>
          <w:rPr>
            <w:color w:val="0000FF"/>
          </w:rPr>
          <w:t>N 13/41-П</w:t>
        </w:r>
      </w:hyperlink>
      <w:r>
        <w:t xml:space="preserve">, от 19.12.2019 </w:t>
      </w:r>
      <w:hyperlink r:id="rId178"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Статья 39</w:t>
      </w:r>
    </w:p>
    <w:p w:rsidR="005D33B5" w:rsidRDefault="005D33B5">
      <w:pPr>
        <w:pStyle w:val="ConsPlusNormal"/>
        <w:jc w:val="both"/>
      </w:pPr>
    </w:p>
    <w:p w:rsidR="005D33B5" w:rsidRDefault="005D33B5">
      <w:pPr>
        <w:pStyle w:val="ConsPlusNormal"/>
        <w:ind w:firstLine="540"/>
        <w:jc w:val="both"/>
      </w:pPr>
      <w:r>
        <w:t>Лица, не являющиеся депутатами и не обладающие правом совещательного голоса на заседании Думы, не имеют права вмешиваться в ход заседания Думы, обязаны воздерживаться от проявления одобрения или неодобрения, соблюдать порядок и подчиняться распоряжениям председательствующего на заседании Думы. Нарушители обязаны покинуть зал заседаний по требованию председательствующего.</w:t>
      </w:r>
    </w:p>
    <w:p w:rsidR="005D33B5" w:rsidRDefault="005D33B5">
      <w:pPr>
        <w:pStyle w:val="ConsPlusNormal"/>
        <w:jc w:val="both"/>
      </w:pPr>
    </w:p>
    <w:p w:rsidR="005D33B5" w:rsidRDefault="005D33B5">
      <w:pPr>
        <w:pStyle w:val="ConsPlusTitle"/>
        <w:ind w:firstLine="540"/>
        <w:jc w:val="both"/>
        <w:outlineLvl w:val="3"/>
      </w:pPr>
      <w:r>
        <w:t>Статья 40</w:t>
      </w:r>
    </w:p>
    <w:p w:rsidR="005D33B5" w:rsidRDefault="005D33B5">
      <w:pPr>
        <w:pStyle w:val="ConsPlusNormal"/>
        <w:jc w:val="both"/>
      </w:pPr>
    </w:p>
    <w:p w:rsidR="005D33B5" w:rsidRDefault="005D33B5">
      <w:pPr>
        <w:pStyle w:val="ConsPlusNormal"/>
        <w:ind w:firstLine="540"/>
        <w:jc w:val="both"/>
      </w:pPr>
      <w:r>
        <w:t xml:space="preserve">1. В соответствии с </w:t>
      </w:r>
      <w:hyperlink r:id="rId179" w:history="1">
        <w:r>
          <w:rPr>
            <w:color w:val="0000FF"/>
          </w:rPr>
          <w:t>Уставом</w:t>
        </w:r>
      </w:hyperlink>
      <w:r>
        <w:t xml:space="preserve"> Московской области заседание Думы правомочно, если на нем присутствует более половины от установленного числа депутатов.</w:t>
      </w:r>
    </w:p>
    <w:p w:rsidR="005D33B5" w:rsidRDefault="005D33B5">
      <w:pPr>
        <w:pStyle w:val="ConsPlusNormal"/>
        <w:spacing w:before="220"/>
        <w:ind w:firstLine="540"/>
        <w:jc w:val="both"/>
      </w:pPr>
      <w:r>
        <w:t>2. Количество депутатов, присутствующих на заседании Думы, устанавливается по результатам последней регистрации.</w:t>
      </w:r>
    </w:p>
    <w:p w:rsidR="005D33B5" w:rsidRDefault="005D33B5">
      <w:pPr>
        <w:pStyle w:val="ConsPlusNormal"/>
        <w:spacing w:before="220"/>
        <w:ind w:firstLine="540"/>
        <w:jc w:val="both"/>
      </w:pPr>
      <w:r>
        <w:t>3. Регистрацию присутствующих на заседании Думы депутатов проводит Организационное управление Думы. Очередные регистрации проводятся перед началом заседания Думы и после каждого перерыва в заседании Думы длительностью более 30 минут.</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180" w:history="1">
        <w:r>
          <w:rPr>
            <w:color w:val="0000FF"/>
          </w:rPr>
          <w:t>N 13/41-П</w:t>
        </w:r>
      </w:hyperlink>
      <w:r>
        <w:t xml:space="preserve">, от 19.12.2019 </w:t>
      </w:r>
      <w:hyperlink r:id="rId181" w:history="1">
        <w:r>
          <w:rPr>
            <w:color w:val="0000FF"/>
          </w:rPr>
          <w:t>N 37/103-П</w:t>
        </w:r>
      </w:hyperlink>
      <w:r>
        <w:t>)</w:t>
      </w:r>
    </w:p>
    <w:p w:rsidR="005D33B5" w:rsidRDefault="005D33B5">
      <w:pPr>
        <w:pStyle w:val="ConsPlusNormal"/>
        <w:spacing w:before="220"/>
        <w:ind w:firstLine="540"/>
        <w:jc w:val="both"/>
      </w:pPr>
      <w:r>
        <w:t>В процессе заседания Думы может проводиться справочная регистрация с помощью автоматизированной системы ведения заседания Думы. Депутат вправе зарегистрироваться с помощью электронной карточки.</w:t>
      </w:r>
    </w:p>
    <w:p w:rsidR="005D33B5" w:rsidRDefault="005D33B5">
      <w:pPr>
        <w:pStyle w:val="ConsPlusNormal"/>
        <w:spacing w:before="220"/>
        <w:ind w:firstLine="540"/>
        <w:jc w:val="both"/>
      </w:pPr>
      <w:r>
        <w:t>4. Организационное управление Думы регистрирует лиц, обладающих правом совещательного голоса, присутствующих на заседании Думы. Список представителей средств массовой информации, присутствующих на заседании Думы, составляет советник Председателя Думы по взаимодействию со средствами массовой информации.</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182" w:history="1">
        <w:r>
          <w:rPr>
            <w:color w:val="0000FF"/>
          </w:rPr>
          <w:t>N 13/41-П</w:t>
        </w:r>
      </w:hyperlink>
      <w:r>
        <w:t xml:space="preserve">, от 19.12.2019 </w:t>
      </w:r>
      <w:hyperlink r:id="rId183" w:history="1">
        <w:r>
          <w:rPr>
            <w:color w:val="0000FF"/>
          </w:rPr>
          <w:t>N 37/103-П</w:t>
        </w:r>
      </w:hyperlink>
      <w:r>
        <w:t>)</w:t>
      </w:r>
    </w:p>
    <w:p w:rsidR="005D33B5" w:rsidRDefault="005D33B5">
      <w:pPr>
        <w:pStyle w:val="ConsPlusNormal"/>
        <w:spacing w:before="220"/>
        <w:ind w:firstLine="540"/>
        <w:jc w:val="both"/>
      </w:pPr>
      <w:r>
        <w:t>5. По предложению уполномоченного представителя фракции председательствующий на заседании Думы объявляет внеочередную регистрацию присутствующих на заседании Думы депутатов.</w:t>
      </w:r>
    </w:p>
    <w:p w:rsidR="005D33B5" w:rsidRDefault="005D33B5">
      <w:pPr>
        <w:pStyle w:val="ConsPlusNormal"/>
        <w:spacing w:before="220"/>
        <w:ind w:firstLine="540"/>
        <w:jc w:val="both"/>
      </w:pPr>
      <w:r>
        <w:t>6. Контроль за проведением регистрации депутатов осуществляет Комиссия по регламенту и организации деятельности Думы.</w:t>
      </w:r>
    </w:p>
    <w:p w:rsidR="005D33B5" w:rsidRDefault="005D33B5">
      <w:pPr>
        <w:pStyle w:val="ConsPlusNormal"/>
        <w:jc w:val="both"/>
      </w:pPr>
      <w:r>
        <w:t xml:space="preserve">(в ред. </w:t>
      </w:r>
      <w:hyperlink r:id="rId184"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jc w:val="both"/>
      </w:pPr>
    </w:p>
    <w:p w:rsidR="005D33B5" w:rsidRDefault="005D33B5">
      <w:pPr>
        <w:pStyle w:val="ConsPlusTitle"/>
        <w:ind w:firstLine="540"/>
        <w:jc w:val="both"/>
        <w:outlineLvl w:val="3"/>
      </w:pPr>
      <w:r>
        <w:t>Статья 41</w:t>
      </w:r>
    </w:p>
    <w:p w:rsidR="005D33B5" w:rsidRDefault="005D33B5">
      <w:pPr>
        <w:pStyle w:val="ConsPlusNormal"/>
        <w:jc w:val="both"/>
      </w:pPr>
    </w:p>
    <w:p w:rsidR="005D33B5" w:rsidRDefault="005D33B5">
      <w:pPr>
        <w:pStyle w:val="ConsPlusNormal"/>
        <w:ind w:firstLine="540"/>
        <w:jc w:val="both"/>
      </w:pPr>
      <w:bookmarkStart w:id="10" w:name="P515"/>
      <w:bookmarkEnd w:id="10"/>
      <w:r>
        <w:t>1. В начале заседания Дума может принять решение о закрытом режиме проведения всего заседания Думы или его части. Такое решение принимается большинством голосов депутатов, присутствующих на заседании Думы.</w:t>
      </w:r>
    </w:p>
    <w:p w:rsidR="005D33B5" w:rsidRDefault="005D33B5">
      <w:pPr>
        <w:pStyle w:val="ConsPlusNormal"/>
        <w:spacing w:before="220"/>
        <w:ind w:firstLine="540"/>
        <w:jc w:val="both"/>
      </w:pPr>
      <w:bookmarkStart w:id="11" w:name="P516"/>
      <w:bookmarkEnd w:id="11"/>
      <w:r>
        <w:t>2. Предложение о проведении закрытого заседания Думы может быть внесено Председателем Думы, фракцией, органом Думы, Губернатором Московской области, прокурором Московской области.</w:t>
      </w:r>
    </w:p>
    <w:p w:rsidR="005D33B5" w:rsidRDefault="005D33B5">
      <w:pPr>
        <w:pStyle w:val="ConsPlusNormal"/>
        <w:spacing w:before="220"/>
        <w:ind w:firstLine="540"/>
        <w:jc w:val="both"/>
      </w:pPr>
      <w:r>
        <w:t xml:space="preserve">3. Лица, не являющиеся депутатами и не относящиеся к лицам, указанным в </w:t>
      </w:r>
      <w:hyperlink w:anchor="P516" w:history="1">
        <w:r>
          <w:rPr>
            <w:color w:val="0000FF"/>
          </w:rPr>
          <w:t>части 2</w:t>
        </w:r>
      </w:hyperlink>
      <w:r>
        <w:t xml:space="preserve"> настоящей статьи, могут присутствовать на закрытом заседании только по решению Думы.</w:t>
      </w:r>
    </w:p>
    <w:p w:rsidR="005D33B5" w:rsidRDefault="005D33B5">
      <w:pPr>
        <w:pStyle w:val="ConsPlusNormal"/>
        <w:spacing w:before="220"/>
        <w:ind w:firstLine="540"/>
        <w:jc w:val="both"/>
      </w:pPr>
      <w:r>
        <w:t>Представители средств массовой информации на закрытое заседание Думы не допускаются.</w:t>
      </w:r>
    </w:p>
    <w:p w:rsidR="005D33B5" w:rsidRDefault="005D33B5">
      <w:pPr>
        <w:pStyle w:val="ConsPlusNormal"/>
        <w:spacing w:before="220"/>
        <w:ind w:firstLine="540"/>
        <w:jc w:val="both"/>
      </w:pPr>
      <w:r>
        <w:t>4. Лицам, присутствующим на закрытом заседании Думы, запрещается иметь и использовать в ходе закрытого заседания Думы фото-, кино- и видеотехнику, средства звукозаписи и обработки информации. Средства телефонной и радиосвязи должны быть выключены.</w:t>
      </w:r>
    </w:p>
    <w:p w:rsidR="005D33B5" w:rsidRDefault="005D33B5">
      <w:pPr>
        <w:pStyle w:val="ConsPlusNormal"/>
        <w:spacing w:before="220"/>
        <w:ind w:firstLine="540"/>
        <w:jc w:val="both"/>
      </w:pPr>
      <w:r>
        <w:t>5. Председательствующий на закрытом заседании Думы уведомляет присутствующих лиц об основных правилах проведения закрытого заседания, о степени секретности обсуждаемых на нем сведений и предупреждает их об ответственности за разглашение и распространение сведений, составляющих государственную и иную охраняемую законом тайну.</w:t>
      </w:r>
    </w:p>
    <w:p w:rsidR="005D33B5" w:rsidRDefault="005D33B5">
      <w:pPr>
        <w:pStyle w:val="ConsPlusNormal"/>
        <w:spacing w:before="220"/>
        <w:ind w:firstLine="540"/>
        <w:jc w:val="both"/>
      </w:pPr>
      <w:r>
        <w:t xml:space="preserve">6. Решение о проведении части заседания Думы в закрытом режиме может быть принято Думой и в процессе проведения заседания Думы в порядке, установленном </w:t>
      </w:r>
      <w:hyperlink w:anchor="P515" w:history="1">
        <w:r>
          <w:rPr>
            <w:color w:val="0000FF"/>
          </w:rPr>
          <w:t>частями 1</w:t>
        </w:r>
      </w:hyperlink>
      <w:r>
        <w:t xml:space="preserve"> и </w:t>
      </w:r>
      <w:hyperlink w:anchor="P516" w:history="1">
        <w:r>
          <w:rPr>
            <w:color w:val="0000FF"/>
          </w:rPr>
          <w:t>2</w:t>
        </w:r>
      </w:hyperlink>
      <w:r>
        <w:t xml:space="preserve"> настоящей статьи.</w:t>
      </w:r>
    </w:p>
    <w:p w:rsidR="005D33B5" w:rsidRDefault="005D33B5">
      <w:pPr>
        <w:pStyle w:val="ConsPlusNormal"/>
        <w:spacing w:before="220"/>
        <w:ind w:firstLine="540"/>
        <w:jc w:val="both"/>
      </w:pPr>
      <w:r>
        <w:t>7. Порядок организационно-технического обеспечения закрытых заседаний Думы устанавливается Положением, утверждаемым распоряжением Председателя Думы.</w:t>
      </w:r>
    </w:p>
    <w:p w:rsidR="005D33B5" w:rsidRDefault="005D33B5">
      <w:pPr>
        <w:pStyle w:val="ConsPlusNormal"/>
        <w:jc w:val="both"/>
      </w:pPr>
    </w:p>
    <w:p w:rsidR="005D33B5" w:rsidRDefault="005D33B5">
      <w:pPr>
        <w:pStyle w:val="ConsPlusTitle"/>
        <w:jc w:val="center"/>
        <w:outlineLvl w:val="2"/>
      </w:pPr>
      <w:r>
        <w:t>Глава 7. ПОРЯДОК УЧАСТИЯ ПОЛИТИЧЕСКИХ ПАРТИЙ,</w:t>
      </w:r>
    </w:p>
    <w:p w:rsidR="005D33B5" w:rsidRDefault="005D33B5">
      <w:pPr>
        <w:pStyle w:val="ConsPlusTitle"/>
        <w:jc w:val="center"/>
      </w:pPr>
      <w:r>
        <w:t>НЕ ПРЕДСТАВЛЕННЫХ В ДУМЕ, В ЗАСЕДАНИЯХ ДУМЫ</w:t>
      </w:r>
    </w:p>
    <w:p w:rsidR="005D33B5" w:rsidRDefault="005D33B5">
      <w:pPr>
        <w:pStyle w:val="ConsPlusNormal"/>
        <w:jc w:val="both"/>
      </w:pPr>
    </w:p>
    <w:p w:rsidR="005D33B5" w:rsidRDefault="005D33B5">
      <w:pPr>
        <w:pStyle w:val="ConsPlusTitle"/>
        <w:ind w:firstLine="540"/>
        <w:jc w:val="both"/>
        <w:outlineLvl w:val="3"/>
      </w:pPr>
      <w:r>
        <w:t>Статья 42</w:t>
      </w:r>
    </w:p>
    <w:p w:rsidR="005D33B5" w:rsidRDefault="005D33B5">
      <w:pPr>
        <w:pStyle w:val="ConsPlusNormal"/>
        <w:jc w:val="both"/>
      </w:pPr>
    </w:p>
    <w:p w:rsidR="005D33B5" w:rsidRDefault="005D33B5">
      <w:pPr>
        <w:pStyle w:val="ConsPlusNormal"/>
        <w:ind w:firstLine="540"/>
        <w:jc w:val="both"/>
      </w:pPr>
      <w:r>
        <w:t>1. Политические партии, не представленные в Думе, независимо от того, действуют ли на территории Московской области региональные отделения таких политических партий (далее - партии), имеют право не менее одного раза в год участвовать в заседании Думы.</w:t>
      </w:r>
    </w:p>
    <w:p w:rsidR="005D33B5" w:rsidRDefault="005D33B5">
      <w:pPr>
        <w:pStyle w:val="ConsPlusNormal"/>
        <w:spacing w:before="220"/>
        <w:ind w:firstLine="540"/>
        <w:jc w:val="both"/>
      </w:pPr>
      <w:bookmarkStart w:id="12" w:name="P530"/>
      <w:bookmarkEnd w:id="12"/>
      <w:r>
        <w:t>2. Для участия в заседании Думы коллегиальный, постоянно действующий руководящий орган партии не позднее марта текущего года представляет в Думу решение об участии этой партии в заседании Думы с указанием вопроса (вопросов), предлагаемого (предлагаемых) для рассмотрения на заседании Думы. Этим решением должен быть определен представитель партии, уполномоченный выступать от ее имени на этом заседании Думы.</w:t>
      </w:r>
    </w:p>
    <w:p w:rsidR="005D33B5" w:rsidRDefault="005D33B5">
      <w:pPr>
        <w:pStyle w:val="ConsPlusNormal"/>
        <w:spacing w:before="220"/>
        <w:ind w:firstLine="540"/>
        <w:jc w:val="both"/>
      </w:pPr>
      <w:r>
        <w:t xml:space="preserve">3. В случае если уставом партии предусмотрено, что решение, указанное в </w:t>
      </w:r>
      <w:hyperlink w:anchor="P530" w:history="1">
        <w:r>
          <w:rPr>
            <w:color w:val="0000FF"/>
          </w:rPr>
          <w:t>части 2</w:t>
        </w:r>
      </w:hyperlink>
      <w:r>
        <w:t xml:space="preserve"> настоящей статьи, принимается коллегиальным, постоянно действующим органом регионального отделения этой партии, действующим на территории Московской области, соответствующее решение и копия устава партии представляются в Думу этим органом.</w:t>
      </w:r>
    </w:p>
    <w:p w:rsidR="005D33B5" w:rsidRDefault="005D33B5">
      <w:pPr>
        <w:pStyle w:val="ConsPlusNormal"/>
        <w:jc w:val="both"/>
      </w:pPr>
    </w:p>
    <w:p w:rsidR="005D33B5" w:rsidRDefault="005D33B5">
      <w:pPr>
        <w:pStyle w:val="ConsPlusTitle"/>
        <w:ind w:firstLine="540"/>
        <w:jc w:val="both"/>
        <w:outlineLvl w:val="3"/>
      </w:pPr>
      <w:r>
        <w:t>Статья 43</w:t>
      </w:r>
    </w:p>
    <w:p w:rsidR="005D33B5" w:rsidRDefault="005D33B5">
      <w:pPr>
        <w:pStyle w:val="ConsPlusNormal"/>
        <w:jc w:val="both"/>
      </w:pPr>
    </w:p>
    <w:p w:rsidR="005D33B5" w:rsidRDefault="005D33B5">
      <w:pPr>
        <w:pStyle w:val="ConsPlusNormal"/>
        <w:ind w:firstLine="540"/>
        <w:jc w:val="both"/>
      </w:pPr>
      <w:r>
        <w:t xml:space="preserve">1. Председатель Думы направляет поступившие в Думу материалы во фракции, комитеты </w:t>
      </w:r>
      <w:r>
        <w:lastRenderedPageBreak/>
        <w:t>Думы. Председатель Думы по рекомендации Совета Думы назначает ответственный комитет Думы за подготовку поступивших от партий вопросов к рассмотрению на заседании Думы и устанавливает срок этой подготовки.</w:t>
      </w:r>
    </w:p>
    <w:p w:rsidR="005D33B5" w:rsidRDefault="005D33B5">
      <w:pPr>
        <w:pStyle w:val="ConsPlusNormal"/>
        <w:spacing w:before="220"/>
        <w:ind w:firstLine="540"/>
        <w:jc w:val="both"/>
      </w:pPr>
      <w:r>
        <w:t>2. Фракции и комитеты Думы направляют ответственному комитету Думы замечания и предложения по поступившим от партий вопросам, предлагаемым к рассмотрению на заседании Думы.</w:t>
      </w:r>
    </w:p>
    <w:p w:rsidR="005D33B5" w:rsidRDefault="005D33B5">
      <w:pPr>
        <w:pStyle w:val="ConsPlusNormal"/>
        <w:spacing w:before="220"/>
        <w:ind w:firstLine="540"/>
        <w:jc w:val="both"/>
      </w:pPr>
      <w:r>
        <w:t>3. Ответственный комитет Думы направляет подготовленный на основе замечаний и предложений фракций и комитетов Думы материал в Совет Думы для подготовки предложений Председателю Думы по включению поступивших от партий вопросов в повестку заседания Думы с учетом условий:</w:t>
      </w:r>
    </w:p>
    <w:p w:rsidR="005D33B5" w:rsidRDefault="005D33B5">
      <w:pPr>
        <w:pStyle w:val="ConsPlusNormal"/>
        <w:spacing w:before="220"/>
        <w:ind w:firstLine="540"/>
        <w:jc w:val="both"/>
      </w:pPr>
      <w:r>
        <w:t>1) на заседание Думы с участием партий выносится по одному вопросу от каждой партии, участвующей в этом заседании;</w:t>
      </w:r>
    </w:p>
    <w:p w:rsidR="005D33B5" w:rsidRDefault="005D33B5">
      <w:pPr>
        <w:pStyle w:val="ConsPlusNormal"/>
        <w:spacing w:before="220"/>
        <w:ind w:firstLine="540"/>
        <w:jc w:val="both"/>
      </w:pPr>
      <w:r>
        <w:t>2) на рассмотрение Думы выносятся вопросы, относящиеся к компетенции Думы, с учетом их актуальности.</w:t>
      </w:r>
    </w:p>
    <w:p w:rsidR="005D33B5" w:rsidRDefault="005D33B5">
      <w:pPr>
        <w:pStyle w:val="ConsPlusNormal"/>
        <w:spacing w:before="220"/>
        <w:ind w:firstLine="540"/>
        <w:jc w:val="both"/>
      </w:pPr>
      <w:r>
        <w:t>4. Председатель Думы утверждает повестку заседания Думы с участием партий и по рекомендации Совета Думы назначает дату проведения этого заседания Думы, которое должно быть проведено не позднее июня текущего года.</w:t>
      </w:r>
    </w:p>
    <w:p w:rsidR="005D33B5" w:rsidRDefault="005D33B5">
      <w:pPr>
        <w:pStyle w:val="ConsPlusNormal"/>
        <w:spacing w:before="220"/>
        <w:ind w:firstLine="540"/>
        <w:jc w:val="both"/>
      </w:pPr>
      <w:r>
        <w:t>5. Председатель Думы направляет в руководящие органы политических партий, не представленных в Думе, независимо от того, действуют ли на территории Московской области региональные отделения таких политических партий, приглашения к участию в заседании Думы по рассмотрению вопросов, поступивших от партий. Приглашения направляются не позднее чем за пять дней до заседания Думы.</w:t>
      </w:r>
    </w:p>
    <w:p w:rsidR="005D33B5" w:rsidRDefault="005D33B5">
      <w:pPr>
        <w:pStyle w:val="ConsPlusNormal"/>
        <w:jc w:val="both"/>
      </w:pPr>
    </w:p>
    <w:p w:rsidR="005D33B5" w:rsidRDefault="005D33B5">
      <w:pPr>
        <w:pStyle w:val="ConsPlusTitle"/>
        <w:ind w:firstLine="540"/>
        <w:jc w:val="both"/>
        <w:outlineLvl w:val="3"/>
      </w:pPr>
      <w:r>
        <w:t>Статья 44</w:t>
      </w:r>
    </w:p>
    <w:p w:rsidR="005D33B5" w:rsidRDefault="005D33B5">
      <w:pPr>
        <w:pStyle w:val="ConsPlusNormal"/>
        <w:jc w:val="both"/>
      </w:pPr>
    </w:p>
    <w:p w:rsidR="005D33B5" w:rsidRDefault="005D33B5">
      <w:pPr>
        <w:pStyle w:val="ConsPlusNormal"/>
        <w:ind w:firstLine="540"/>
        <w:jc w:val="both"/>
      </w:pPr>
      <w:r>
        <w:t>1. Уполномоченные представители партий выступают с докладами по вопросам, включенным по инициативе соответствующих партий в повестку заседания Думы.</w:t>
      </w:r>
    </w:p>
    <w:p w:rsidR="005D33B5" w:rsidRDefault="005D33B5">
      <w:pPr>
        <w:pStyle w:val="ConsPlusNormal"/>
        <w:spacing w:before="220"/>
        <w:ind w:firstLine="540"/>
        <w:jc w:val="both"/>
      </w:pPr>
      <w:r>
        <w:t>С содокладами выступают председатели комитетов Думы, назначенные Председателем Думы по предложению Совета Думы.</w:t>
      </w:r>
    </w:p>
    <w:p w:rsidR="005D33B5" w:rsidRDefault="005D33B5">
      <w:pPr>
        <w:pStyle w:val="ConsPlusNormal"/>
        <w:spacing w:before="220"/>
        <w:ind w:firstLine="540"/>
        <w:jc w:val="both"/>
      </w:pPr>
      <w:r>
        <w:t>2. Вопросы докладчикам и содокладчикам задаются представителями фракций.</w:t>
      </w:r>
    </w:p>
    <w:p w:rsidR="005D33B5" w:rsidRDefault="005D33B5">
      <w:pPr>
        <w:pStyle w:val="ConsPlusNormal"/>
        <w:spacing w:before="220"/>
        <w:ind w:firstLine="540"/>
        <w:jc w:val="both"/>
      </w:pPr>
      <w:r>
        <w:t>3. По итогам рассмотрения поступивших от партий вопросов Думой могут быть приняты рекомендации, включаемые в протокол заседания Думы.</w:t>
      </w:r>
    </w:p>
    <w:p w:rsidR="005D33B5" w:rsidRDefault="005D33B5">
      <w:pPr>
        <w:pStyle w:val="ConsPlusNormal"/>
        <w:jc w:val="both"/>
      </w:pPr>
    </w:p>
    <w:p w:rsidR="005D33B5" w:rsidRDefault="005D33B5">
      <w:pPr>
        <w:pStyle w:val="ConsPlusTitle"/>
        <w:jc w:val="center"/>
        <w:outlineLvl w:val="2"/>
      </w:pPr>
      <w:r>
        <w:t>Глава 8. ПЕРВОЕ ЗАСЕДАНИЕ ДУМЫ НОВОГО СОЗЫВА</w:t>
      </w:r>
    </w:p>
    <w:p w:rsidR="005D33B5" w:rsidRDefault="005D33B5">
      <w:pPr>
        <w:pStyle w:val="ConsPlusNormal"/>
        <w:jc w:val="both"/>
      </w:pPr>
    </w:p>
    <w:p w:rsidR="005D33B5" w:rsidRDefault="005D33B5">
      <w:pPr>
        <w:pStyle w:val="ConsPlusTitle"/>
        <w:ind w:firstLine="540"/>
        <w:jc w:val="both"/>
        <w:outlineLvl w:val="3"/>
      </w:pPr>
      <w:r>
        <w:t>Статья 45</w:t>
      </w:r>
    </w:p>
    <w:p w:rsidR="005D33B5" w:rsidRDefault="005D33B5">
      <w:pPr>
        <w:pStyle w:val="ConsPlusNormal"/>
        <w:jc w:val="both"/>
      </w:pPr>
    </w:p>
    <w:p w:rsidR="005D33B5" w:rsidRDefault="005D33B5">
      <w:pPr>
        <w:pStyle w:val="ConsPlusNormal"/>
        <w:ind w:firstLine="540"/>
        <w:jc w:val="both"/>
      </w:pPr>
      <w:r>
        <w:t>1. Дума нового созыва собирается на первое заседание на 30-й день после избрания правомочного состава Думы. Первое заседание Думы может быть созвано ранее указанного срока Губернатором Московской области.</w:t>
      </w:r>
    </w:p>
    <w:p w:rsidR="005D33B5" w:rsidRDefault="005D33B5">
      <w:pPr>
        <w:pStyle w:val="ConsPlusNormal"/>
        <w:spacing w:before="220"/>
        <w:ind w:firstLine="540"/>
        <w:jc w:val="both"/>
      </w:pPr>
      <w:r>
        <w:t>2. Перед открытием первого заседания Думы выступает председатель Избирательной комиссии Московской области с информацией:</w:t>
      </w:r>
    </w:p>
    <w:p w:rsidR="005D33B5" w:rsidRDefault="005D33B5">
      <w:pPr>
        <w:pStyle w:val="ConsPlusNormal"/>
        <w:spacing w:before="220"/>
        <w:ind w:firstLine="540"/>
        <w:jc w:val="both"/>
      </w:pPr>
      <w:r>
        <w:t>1) об общих результатах выборов депутатов, в том числе по единому избирательному округу и по одномандатным избирательным округам;</w:t>
      </w:r>
    </w:p>
    <w:p w:rsidR="005D33B5" w:rsidRDefault="005D33B5">
      <w:pPr>
        <w:pStyle w:val="ConsPlusNormal"/>
        <w:spacing w:before="220"/>
        <w:ind w:firstLine="540"/>
        <w:jc w:val="both"/>
      </w:pPr>
      <w:r>
        <w:lastRenderedPageBreak/>
        <w:t>2) о распределении депутатских мандатов между избирательными объединениями, допущенными к этому распределению.</w:t>
      </w:r>
    </w:p>
    <w:p w:rsidR="005D33B5" w:rsidRDefault="005D33B5">
      <w:pPr>
        <w:pStyle w:val="ConsPlusNormal"/>
        <w:spacing w:before="220"/>
        <w:ind w:firstLine="540"/>
        <w:jc w:val="both"/>
      </w:pPr>
      <w:r>
        <w:t>Председатель Избирательной комиссии Московской области оглашает также фамилии избранных депутатов, вручает депутатам удостоверения депутата Думы и предоставляет право открыть первое заседание Думы старейшему по возрасту депутату.</w:t>
      </w:r>
    </w:p>
    <w:p w:rsidR="005D33B5" w:rsidRDefault="005D33B5">
      <w:pPr>
        <w:pStyle w:val="ConsPlusNormal"/>
        <w:jc w:val="both"/>
      </w:pPr>
      <w:r>
        <w:t xml:space="preserve">(в ред. </w:t>
      </w:r>
      <w:hyperlink r:id="rId185"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3. Старейший по возрасту депутат открывает первое заседание Думы и председательствует на нем до избрания Председателя Думы.</w:t>
      </w:r>
    </w:p>
    <w:p w:rsidR="005D33B5" w:rsidRDefault="005D33B5">
      <w:pPr>
        <w:pStyle w:val="ConsPlusNormal"/>
        <w:jc w:val="both"/>
      </w:pPr>
    </w:p>
    <w:p w:rsidR="005D33B5" w:rsidRDefault="005D33B5">
      <w:pPr>
        <w:pStyle w:val="ConsPlusTitle"/>
        <w:ind w:firstLine="540"/>
        <w:jc w:val="both"/>
        <w:outlineLvl w:val="3"/>
      </w:pPr>
      <w:r>
        <w:t>Статья 46</w:t>
      </w:r>
    </w:p>
    <w:p w:rsidR="005D33B5" w:rsidRDefault="005D33B5">
      <w:pPr>
        <w:pStyle w:val="ConsPlusNormal"/>
        <w:jc w:val="both"/>
      </w:pPr>
    </w:p>
    <w:p w:rsidR="005D33B5" w:rsidRDefault="005D33B5">
      <w:pPr>
        <w:pStyle w:val="ConsPlusNormal"/>
        <w:ind w:firstLine="540"/>
        <w:jc w:val="both"/>
      </w:pPr>
      <w:r>
        <w:t>1. По предложению председательствующего в порядке, установленном настоящим Регламентом, принимается повестка первого заседания Думы, которая должна включать следующие вопросы:</w:t>
      </w:r>
    </w:p>
    <w:p w:rsidR="005D33B5" w:rsidRDefault="005D33B5">
      <w:pPr>
        <w:pStyle w:val="ConsPlusNormal"/>
        <w:spacing w:before="220"/>
        <w:ind w:firstLine="540"/>
        <w:jc w:val="both"/>
      </w:pPr>
      <w:r>
        <w:t>1) об избрании рабочих органов заседания - счетной группы и секретариата;</w:t>
      </w:r>
    </w:p>
    <w:p w:rsidR="005D33B5" w:rsidRDefault="005D33B5">
      <w:pPr>
        <w:pStyle w:val="ConsPlusNormal"/>
        <w:spacing w:before="220"/>
        <w:ind w:firstLine="540"/>
        <w:jc w:val="both"/>
      </w:pPr>
      <w:r>
        <w:t>2) об избрании Комиссии по регламенту и организации деятельности Думы;</w:t>
      </w:r>
    </w:p>
    <w:p w:rsidR="005D33B5" w:rsidRDefault="005D33B5">
      <w:pPr>
        <w:pStyle w:val="ConsPlusNormal"/>
        <w:jc w:val="both"/>
      </w:pPr>
      <w:r>
        <w:t xml:space="preserve">(в ред. </w:t>
      </w:r>
      <w:hyperlink r:id="rId186"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3) об избрании Председателя Думы.</w:t>
      </w:r>
    </w:p>
    <w:p w:rsidR="005D33B5" w:rsidRDefault="005D33B5">
      <w:pPr>
        <w:pStyle w:val="ConsPlusNormal"/>
        <w:spacing w:before="220"/>
        <w:ind w:firstLine="540"/>
        <w:jc w:val="both"/>
      </w:pPr>
      <w:r>
        <w:t>2. В повестку первого заседания Думы могут быть включены и иные вопросы по предложению депутатов.</w:t>
      </w:r>
    </w:p>
    <w:p w:rsidR="005D33B5" w:rsidRDefault="005D33B5">
      <w:pPr>
        <w:pStyle w:val="ConsPlusNormal"/>
        <w:spacing w:before="220"/>
        <w:ind w:firstLine="540"/>
        <w:jc w:val="both"/>
      </w:pPr>
      <w:r>
        <w:t>3. Рассмотрение вопросов повестки первого заседания Думы и принятие по ним решений производится в соответствии с настоящим Регламентом.</w:t>
      </w:r>
    </w:p>
    <w:p w:rsidR="005D33B5" w:rsidRDefault="005D33B5">
      <w:pPr>
        <w:pStyle w:val="ConsPlusNormal"/>
        <w:jc w:val="both"/>
      </w:pPr>
    </w:p>
    <w:p w:rsidR="005D33B5" w:rsidRDefault="005D33B5">
      <w:pPr>
        <w:pStyle w:val="ConsPlusTitle"/>
        <w:ind w:firstLine="540"/>
        <w:jc w:val="both"/>
        <w:outlineLvl w:val="3"/>
      </w:pPr>
      <w:r>
        <w:t>Статья 47</w:t>
      </w:r>
    </w:p>
    <w:p w:rsidR="005D33B5" w:rsidRDefault="005D33B5">
      <w:pPr>
        <w:pStyle w:val="ConsPlusNormal"/>
        <w:jc w:val="both"/>
      </w:pPr>
    </w:p>
    <w:p w:rsidR="005D33B5" w:rsidRDefault="005D33B5">
      <w:pPr>
        <w:pStyle w:val="ConsPlusNormal"/>
        <w:ind w:firstLine="540"/>
        <w:jc w:val="both"/>
      </w:pPr>
      <w:r>
        <w:t>1. После избрания Комиссии по регламенту и организации деятельности Думы объявляется перерыв в заседании Думы для проведения процедуры регистрации фракций и депутатских групп.</w:t>
      </w:r>
    </w:p>
    <w:p w:rsidR="005D33B5" w:rsidRDefault="005D33B5">
      <w:pPr>
        <w:pStyle w:val="ConsPlusNormal"/>
        <w:jc w:val="both"/>
      </w:pPr>
      <w:r>
        <w:t xml:space="preserve">(в ред. </w:t>
      </w:r>
      <w:hyperlink r:id="rId187"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 xml:space="preserve">2. После перерыва председатель Комиссии по регламенту и организации деятельности Думы выступает с информационным сообщением о предоставлении в Комиссию необходимых документов для регистрации фракций, депутатских групп и о произведенной регистрации, после чего фракции и депутатские группы приобретают права, установленные законодательством Российской Федерации и законодательством Московской области, </w:t>
      </w:r>
      <w:hyperlink r:id="rId188" w:history="1">
        <w:r>
          <w:rPr>
            <w:color w:val="0000FF"/>
          </w:rPr>
          <w:t>Положением</w:t>
        </w:r>
      </w:hyperlink>
      <w:r>
        <w:t xml:space="preserve"> о фракциях в Думе, Положением о депутатских группах в Думе, настоящим Регламентом.</w:t>
      </w:r>
    </w:p>
    <w:p w:rsidR="005D33B5" w:rsidRDefault="005D33B5">
      <w:pPr>
        <w:pStyle w:val="ConsPlusNormal"/>
        <w:jc w:val="both"/>
      </w:pPr>
      <w:r>
        <w:t xml:space="preserve">(в ред. </w:t>
      </w:r>
      <w:hyperlink r:id="rId189"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jc w:val="both"/>
      </w:pPr>
    </w:p>
    <w:p w:rsidR="005D33B5" w:rsidRDefault="005D33B5">
      <w:pPr>
        <w:pStyle w:val="ConsPlusTitle"/>
        <w:ind w:firstLine="540"/>
        <w:jc w:val="both"/>
        <w:outlineLvl w:val="3"/>
      </w:pPr>
      <w:r>
        <w:t>Статья 48</w:t>
      </w:r>
    </w:p>
    <w:p w:rsidR="005D33B5" w:rsidRDefault="005D33B5">
      <w:pPr>
        <w:pStyle w:val="ConsPlusNormal"/>
        <w:jc w:val="both"/>
      </w:pPr>
    </w:p>
    <w:p w:rsidR="005D33B5" w:rsidRDefault="005D33B5">
      <w:pPr>
        <w:pStyle w:val="ConsPlusNormal"/>
        <w:ind w:firstLine="540"/>
        <w:jc w:val="both"/>
      </w:pPr>
      <w:r>
        <w:t>Первое заседание Думы закрывается после принятия решений по всем вопросам, включенным в повестку.</w:t>
      </w:r>
    </w:p>
    <w:p w:rsidR="005D33B5" w:rsidRDefault="005D33B5">
      <w:pPr>
        <w:pStyle w:val="ConsPlusNormal"/>
        <w:jc w:val="both"/>
      </w:pPr>
    </w:p>
    <w:p w:rsidR="005D33B5" w:rsidRDefault="005D33B5">
      <w:pPr>
        <w:pStyle w:val="ConsPlusTitle"/>
        <w:jc w:val="center"/>
        <w:outlineLvl w:val="2"/>
      </w:pPr>
      <w:r>
        <w:t>Глава 9. ПОРЯДОК ПОДГОТОВКИ ПОВЕСТКИ ЗАСЕДАНИЯ ДУМЫ</w:t>
      </w:r>
    </w:p>
    <w:p w:rsidR="005D33B5" w:rsidRDefault="005D33B5">
      <w:pPr>
        <w:pStyle w:val="ConsPlusNormal"/>
        <w:jc w:val="both"/>
      </w:pPr>
    </w:p>
    <w:p w:rsidR="005D33B5" w:rsidRDefault="005D33B5">
      <w:pPr>
        <w:pStyle w:val="ConsPlusTitle"/>
        <w:ind w:firstLine="540"/>
        <w:jc w:val="both"/>
        <w:outlineLvl w:val="3"/>
      </w:pPr>
      <w:r>
        <w:t>Статья 49</w:t>
      </w:r>
    </w:p>
    <w:p w:rsidR="005D33B5" w:rsidRDefault="005D33B5">
      <w:pPr>
        <w:pStyle w:val="ConsPlusNormal"/>
        <w:ind w:firstLine="540"/>
        <w:jc w:val="both"/>
      </w:pPr>
      <w:r>
        <w:t xml:space="preserve">(в ред. </w:t>
      </w:r>
      <w:hyperlink r:id="rId190"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Normal"/>
        <w:ind w:firstLine="540"/>
        <w:jc w:val="both"/>
      </w:pPr>
      <w:r>
        <w:t xml:space="preserve">1. Подготовка повестки заседания Думы ведется, как правило, в соответствии с планом работы </w:t>
      </w:r>
      <w:r>
        <w:lastRenderedPageBreak/>
        <w:t>Думы на текущий квартал.</w:t>
      </w:r>
    </w:p>
    <w:p w:rsidR="005D33B5" w:rsidRDefault="005D33B5">
      <w:pPr>
        <w:pStyle w:val="ConsPlusNormal"/>
        <w:spacing w:before="220"/>
        <w:ind w:firstLine="540"/>
        <w:jc w:val="both"/>
      </w:pPr>
      <w:r>
        <w:t xml:space="preserve">2. Подготовка проекта плана работы Думы на квартал осуществляется на основе предложений фракций, органов Думы и иных субъектов права законодательной инициативы в Думе, подготовленных в рамках их полномочий. Предложения оформляются и направляются в Государственно-правовое управление Думы в соответствии с </w:t>
      </w:r>
      <w:hyperlink r:id="rId191" w:history="1">
        <w:r>
          <w:rPr>
            <w:color w:val="0000FF"/>
          </w:rPr>
          <w:t>Положением</w:t>
        </w:r>
      </w:hyperlink>
      <w:r>
        <w:t xml:space="preserve"> о плане работы Думы на квартал и контроле за его исполнением, утвержденным распоряжением Председателя Думы от 27.01.2015 N 65-р, до десятого числа последнего месяца текущего квартала.</w:t>
      </w:r>
    </w:p>
    <w:p w:rsidR="005D33B5" w:rsidRDefault="005D33B5">
      <w:pPr>
        <w:pStyle w:val="ConsPlusNormal"/>
        <w:spacing w:before="220"/>
        <w:ind w:firstLine="540"/>
        <w:jc w:val="both"/>
      </w:pPr>
      <w:r>
        <w:t>Подготовленный проект плана работы Думы на квартал направляется Председателю Думы или по его поручению первому заместителю, заместителю Председателя Думы, курирующему планирование законопроектной деятельности Думы в соответствии с распоряжением Председателя Думы от 14.10.2021 N 12-р "О распределении обязанностей между первым заместителем Председателя Московской областной Думы и заместителями Председателя Московской областной Думы" (далее также - курирующий заместитель Председателя Думы). Проект плана работы Думы на квартал вносится Председателем Думы или по его поручению курирующим заместителем Председателя Думы для рассмотрения на последнее заседание Думы в текущем квартале. В исключительных случаях, проект плана работы Думы на квартал вносится для рассмотрения на заседание Думы в первом месяце следующего квартала.</w:t>
      </w:r>
    </w:p>
    <w:p w:rsidR="005D33B5" w:rsidRDefault="005D33B5">
      <w:pPr>
        <w:pStyle w:val="ConsPlusNormal"/>
        <w:spacing w:before="220"/>
        <w:ind w:firstLine="540"/>
        <w:jc w:val="both"/>
      </w:pPr>
      <w:bookmarkStart w:id="13" w:name="P591"/>
      <w:bookmarkEnd w:id="13"/>
      <w:r>
        <w:t>При рассмотрении Думой плана работы Думы на квартал Председатель Думы или по его поручению курирующий заместитель Председателя Думы представляет Думе отчет о деятельности Думы за истекший квартал.</w:t>
      </w:r>
    </w:p>
    <w:p w:rsidR="005D33B5" w:rsidRDefault="005D33B5">
      <w:pPr>
        <w:pStyle w:val="ConsPlusNormal"/>
        <w:spacing w:before="220"/>
        <w:ind w:firstLine="540"/>
        <w:jc w:val="both"/>
      </w:pPr>
      <w:r>
        <w:t>3. План работы Думы на квартал одобряется Думой большинством голосов от установленного числа депутатов. Решение Думы об одобрении плана работы Думы на квартал оформляется постановлением Думы без дополнительного голосования.</w:t>
      </w:r>
    </w:p>
    <w:p w:rsidR="005D33B5" w:rsidRDefault="005D33B5">
      <w:pPr>
        <w:pStyle w:val="ConsPlusNormal"/>
        <w:spacing w:before="220"/>
        <w:ind w:firstLine="540"/>
        <w:jc w:val="both"/>
      </w:pPr>
      <w:r>
        <w:t>На момент одобрения плана работы Думы на квартал не требуется наличия проектов по предложенным вопросам.</w:t>
      </w:r>
    </w:p>
    <w:p w:rsidR="005D33B5" w:rsidRDefault="005D33B5">
      <w:pPr>
        <w:pStyle w:val="ConsPlusNormal"/>
        <w:spacing w:before="220"/>
        <w:ind w:firstLine="540"/>
        <w:jc w:val="both"/>
      </w:pPr>
      <w:r>
        <w:t>4. Одобренный план работы Думы на квартал размещается на официальном интернет-сайте Думы.</w:t>
      </w:r>
    </w:p>
    <w:p w:rsidR="005D33B5" w:rsidRDefault="005D33B5">
      <w:pPr>
        <w:pStyle w:val="ConsPlusNormal"/>
        <w:jc w:val="both"/>
      </w:pPr>
    </w:p>
    <w:p w:rsidR="005D33B5" w:rsidRDefault="005D33B5">
      <w:pPr>
        <w:pStyle w:val="ConsPlusTitle"/>
        <w:ind w:firstLine="540"/>
        <w:jc w:val="both"/>
        <w:outlineLvl w:val="3"/>
      </w:pPr>
      <w:bookmarkStart w:id="14" w:name="P596"/>
      <w:bookmarkEnd w:id="14"/>
      <w:r>
        <w:t>Статья 50</w:t>
      </w:r>
    </w:p>
    <w:p w:rsidR="005D33B5" w:rsidRDefault="005D33B5">
      <w:pPr>
        <w:pStyle w:val="ConsPlusNormal"/>
        <w:ind w:firstLine="540"/>
        <w:jc w:val="both"/>
      </w:pPr>
      <w:r>
        <w:t xml:space="preserve">(в ред. </w:t>
      </w:r>
      <w:hyperlink r:id="rId192" w:history="1">
        <w:r>
          <w:rPr>
            <w:color w:val="0000FF"/>
          </w:rPr>
          <w:t>постановления</w:t>
        </w:r>
      </w:hyperlink>
      <w:r>
        <w:t xml:space="preserve"> </w:t>
      </w:r>
      <w:proofErr w:type="spellStart"/>
      <w:r>
        <w:t>Мособлдумы</w:t>
      </w:r>
      <w:proofErr w:type="spellEnd"/>
      <w:r>
        <w:t xml:space="preserve"> от 26.03.2015 N 25/121-П)</w:t>
      </w:r>
    </w:p>
    <w:p w:rsidR="005D33B5" w:rsidRDefault="005D33B5">
      <w:pPr>
        <w:pStyle w:val="ConsPlusNormal"/>
        <w:jc w:val="both"/>
      </w:pPr>
    </w:p>
    <w:p w:rsidR="005D33B5" w:rsidRDefault="005D33B5">
      <w:pPr>
        <w:pStyle w:val="ConsPlusNormal"/>
        <w:ind w:firstLine="540"/>
        <w:jc w:val="both"/>
      </w:pPr>
      <w:r>
        <w:t>Предложения по включению вопросов в повестку очередного заседания Думы представляются в Организационное управление Думы не позднее 17.30 среды недели, предшествующей неделе очередного заседания Думы, с предложением рассмотреть данный вопрос на этом заседании Думы.</w:t>
      </w:r>
    </w:p>
    <w:p w:rsidR="005D33B5" w:rsidRDefault="005D33B5">
      <w:pPr>
        <w:pStyle w:val="ConsPlusNormal"/>
        <w:jc w:val="both"/>
      </w:pPr>
      <w:r>
        <w:t xml:space="preserve">(в ред. </w:t>
      </w:r>
      <w:hyperlink r:id="rId193"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Проекты правовых актов по вопросам, которые предложены для включения в повестку очередного заседания Думы, с приложением необходимых документов, представляются в Организационное управление Думы не позднее 16.00 пятницы недели, предшествующей неделе очередного заседания Думы.</w:t>
      </w:r>
    </w:p>
    <w:p w:rsidR="005D33B5" w:rsidRDefault="005D33B5">
      <w:pPr>
        <w:pStyle w:val="ConsPlusNormal"/>
        <w:jc w:val="both"/>
      </w:pPr>
      <w:r>
        <w:t xml:space="preserve">(в ред. </w:t>
      </w:r>
      <w:hyperlink r:id="rId194"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jc w:val="both"/>
      </w:pPr>
    </w:p>
    <w:p w:rsidR="005D33B5" w:rsidRDefault="005D33B5">
      <w:pPr>
        <w:pStyle w:val="ConsPlusTitle"/>
        <w:ind w:firstLine="540"/>
        <w:jc w:val="both"/>
        <w:outlineLvl w:val="3"/>
      </w:pPr>
      <w:r>
        <w:t>Статья 51</w:t>
      </w:r>
    </w:p>
    <w:p w:rsidR="005D33B5" w:rsidRDefault="005D33B5">
      <w:pPr>
        <w:pStyle w:val="ConsPlusNormal"/>
        <w:jc w:val="both"/>
      </w:pPr>
    </w:p>
    <w:p w:rsidR="005D33B5" w:rsidRDefault="005D33B5">
      <w:pPr>
        <w:pStyle w:val="ConsPlusNormal"/>
        <w:ind w:firstLine="540"/>
        <w:jc w:val="both"/>
      </w:pPr>
      <w:r>
        <w:t xml:space="preserve">1. Организационное управление Думы на основе поступивших предложений по включению вопросов в повестку очередного заседания Думы готовит предварительный вариант проекта повестки, который визируется первым заместителем Председателя Думы, заместителями Председателя Думы, руководителями фракций, руководителем аппарата Думы, руководителем </w:t>
      </w:r>
      <w:r>
        <w:lastRenderedPageBreak/>
        <w:t>или заместителем руководителя Государственно-правового управления Думы, руководителем или заместителем руководителя Организационного управления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19.12.2019 </w:t>
      </w:r>
      <w:hyperlink r:id="rId195" w:history="1">
        <w:r>
          <w:rPr>
            <w:color w:val="0000FF"/>
          </w:rPr>
          <w:t>N 37/103-П</w:t>
        </w:r>
      </w:hyperlink>
      <w:r>
        <w:t xml:space="preserve">, от 30.09.2021 </w:t>
      </w:r>
      <w:hyperlink r:id="rId196" w:history="1">
        <w:r>
          <w:rPr>
            <w:color w:val="0000FF"/>
          </w:rPr>
          <w:t>N 6/1-П</w:t>
        </w:r>
      </w:hyperlink>
      <w:r>
        <w:t xml:space="preserve">, от 16.12.2021 </w:t>
      </w:r>
      <w:hyperlink r:id="rId197" w:history="1">
        <w:r>
          <w:rPr>
            <w:color w:val="0000FF"/>
          </w:rPr>
          <w:t>N 84/11-П</w:t>
        </w:r>
      </w:hyperlink>
      <w:r>
        <w:t>)</w:t>
      </w:r>
    </w:p>
    <w:p w:rsidR="005D33B5" w:rsidRDefault="005D33B5">
      <w:pPr>
        <w:pStyle w:val="ConsPlusNormal"/>
        <w:spacing w:before="220"/>
        <w:ind w:firstLine="540"/>
        <w:jc w:val="both"/>
      </w:pPr>
      <w:r>
        <w:t>Завизированный предварительный вариант проекта повестки заседания Думы передается членам Совета Думы не позднее 16.00 вторника недели проведения соответствующего заседания с приложением проектов правовых актов и иных материалов.</w:t>
      </w:r>
    </w:p>
    <w:p w:rsidR="005D33B5" w:rsidRDefault="005D33B5">
      <w:pPr>
        <w:pStyle w:val="ConsPlusNormal"/>
        <w:jc w:val="both"/>
      </w:pPr>
      <w:r>
        <w:t xml:space="preserve">(часть 1 в ред. </w:t>
      </w:r>
      <w:hyperlink r:id="rId198"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2. Совет Думы рассматривает предложенный проект повестки очередного заседания Думы и может исключить некоторые вопросы с учетом их неготовности к рассмотрению.</w:t>
      </w:r>
    </w:p>
    <w:p w:rsidR="005D33B5" w:rsidRDefault="005D33B5">
      <w:pPr>
        <w:pStyle w:val="ConsPlusNormal"/>
        <w:spacing w:before="220"/>
        <w:ind w:firstLine="540"/>
        <w:jc w:val="both"/>
      </w:pPr>
      <w:r>
        <w:t>3. Вариант проекта повестки очередного заседания Думы, сформированный Председателем Думы на основе предложений Совета Думы, а также поступивших в Думу предложений по вопросам, подлежащим внеочередному рассмотрению, обсуждается на оперативном совещании с первым заместителем Председателя Думы, заместителями Председателя Думы, руководителями фракций, председателями органов Думы, руководителями структурных подразделений аппарата Думы, постоянным представителем Губернатора Московской области в Думе. По результатам обсуждения Председателем Думы может быть проведена корректировка проекта повестки очередного заседания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199" w:history="1">
        <w:r>
          <w:rPr>
            <w:color w:val="0000FF"/>
          </w:rPr>
          <w:t>N 10/43-П</w:t>
        </w:r>
      </w:hyperlink>
      <w:r>
        <w:t xml:space="preserve">, от 30.09.2021 </w:t>
      </w:r>
      <w:hyperlink r:id="rId200" w:history="1">
        <w:r>
          <w:rPr>
            <w:color w:val="0000FF"/>
          </w:rPr>
          <w:t>N 6/1-П</w:t>
        </w:r>
      </w:hyperlink>
      <w:r>
        <w:t xml:space="preserve">, от 16.12.2021 </w:t>
      </w:r>
      <w:hyperlink r:id="rId201" w:history="1">
        <w:r>
          <w:rPr>
            <w:color w:val="0000FF"/>
          </w:rPr>
          <w:t>N 84/11-П</w:t>
        </w:r>
      </w:hyperlink>
      <w:r>
        <w:t>)</w:t>
      </w:r>
    </w:p>
    <w:p w:rsidR="005D33B5" w:rsidRDefault="005D33B5">
      <w:pPr>
        <w:pStyle w:val="ConsPlusNormal"/>
        <w:spacing w:before="220"/>
        <w:ind w:firstLine="540"/>
        <w:jc w:val="both"/>
      </w:pPr>
      <w:r>
        <w:t>Указанное оперативное совещание проводится Председателем Думы, как правило, в день, предшествующий заседанию Думы, с 12.00.</w:t>
      </w:r>
    </w:p>
    <w:p w:rsidR="005D33B5" w:rsidRDefault="005D33B5">
      <w:pPr>
        <w:pStyle w:val="ConsPlusNormal"/>
        <w:jc w:val="both"/>
      </w:pPr>
      <w:r>
        <w:t xml:space="preserve">(часть 3 в ред. </w:t>
      </w:r>
      <w:hyperlink r:id="rId202"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jc w:val="both"/>
      </w:pPr>
    </w:p>
    <w:p w:rsidR="005D33B5" w:rsidRDefault="005D33B5">
      <w:pPr>
        <w:pStyle w:val="ConsPlusTitle"/>
        <w:ind w:firstLine="540"/>
        <w:jc w:val="both"/>
        <w:outlineLvl w:val="3"/>
      </w:pPr>
      <w:r>
        <w:t>Статья 52</w:t>
      </w:r>
    </w:p>
    <w:p w:rsidR="005D33B5" w:rsidRDefault="005D33B5">
      <w:pPr>
        <w:pStyle w:val="ConsPlusNormal"/>
        <w:jc w:val="both"/>
      </w:pPr>
    </w:p>
    <w:p w:rsidR="005D33B5" w:rsidRDefault="005D33B5">
      <w:pPr>
        <w:pStyle w:val="ConsPlusNormal"/>
        <w:ind w:firstLine="540"/>
        <w:jc w:val="both"/>
      </w:pPr>
      <w:r>
        <w:t>1. Вопросы повестки заседания Думы делятся на пять частей - кадровые, внеочередные, основные, разные, информационные. Соответственно этому устанавливается последовательность рассмотрения вопросов на заседании Думы.</w:t>
      </w:r>
    </w:p>
    <w:p w:rsidR="005D33B5" w:rsidRDefault="005D33B5">
      <w:pPr>
        <w:pStyle w:val="ConsPlusNormal"/>
        <w:spacing w:before="220"/>
        <w:ind w:firstLine="540"/>
        <w:jc w:val="both"/>
      </w:pPr>
      <w:r>
        <w:t>2. Кадровые вопросы - вопросы о назначении на должность, о согласовании кандидатур перед назначением на должность и иные подобные вопросы включаются в проект повестки заседания Думы после предварительного обсуждения во фракциях и комитетах Думы в сроки, установленные настоящим Регламентом, но не менее семи рабочих дней со дня внесения в Думу соответствующего представления.</w:t>
      </w:r>
    </w:p>
    <w:p w:rsidR="005D33B5" w:rsidRDefault="005D33B5">
      <w:pPr>
        <w:pStyle w:val="ConsPlusNormal"/>
        <w:spacing w:before="220"/>
        <w:ind w:firstLine="540"/>
        <w:jc w:val="both"/>
      </w:pPr>
      <w:r>
        <w:t>3. Внеочередные вопросы - вопросы, подлежащие внеочередному рассмотрению на заседании Думы. К таким вопросам относятся:</w:t>
      </w:r>
    </w:p>
    <w:p w:rsidR="005D33B5" w:rsidRDefault="005D33B5">
      <w:pPr>
        <w:pStyle w:val="ConsPlusNormal"/>
        <w:spacing w:before="220"/>
        <w:ind w:firstLine="540"/>
        <w:jc w:val="both"/>
      </w:pPr>
      <w:r>
        <w:t>1) послания и обращения Губернатора Московской области;</w:t>
      </w:r>
    </w:p>
    <w:p w:rsidR="005D33B5" w:rsidRDefault="005D33B5">
      <w:pPr>
        <w:pStyle w:val="ConsPlusNormal"/>
        <w:spacing w:before="220"/>
        <w:ind w:firstLine="540"/>
        <w:jc w:val="both"/>
      </w:pPr>
      <w:r>
        <w:t>2) вопросы о порядке повторного рассмотрения закона Московской области, отклоненного Губернатором Московской области;</w:t>
      </w:r>
    </w:p>
    <w:p w:rsidR="005D33B5" w:rsidRDefault="005D33B5">
      <w:pPr>
        <w:pStyle w:val="ConsPlusNormal"/>
        <w:spacing w:before="220"/>
        <w:ind w:firstLine="540"/>
        <w:jc w:val="both"/>
      </w:pPr>
      <w:r>
        <w:t>3) проекты законов Московской области (далее - законопроекты), внесенные Губернатором Московской области с предложением об их рассмотрении в первоочередном порядке;</w:t>
      </w:r>
    </w:p>
    <w:p w:rsidR="005D33B5" w:rsidRDefault="005D33B5">
      <w:pPr>
        <w:pStyle w:val="ConsPlusNormal"/>
        <w:spacing w:before="220"/>
        <w:ind w:firstLine="540"/>
        <w:jc w:val="both"/>
      </w:pPr>
      <w:r>
        <w:t>4) протесты (представления) прокурора Московской области.</w:t>
      </w:r>
    </w:p>
    <w:p w:rsidR="005D33B5" w:rsidRDefault="005D33B5">
      <w:pPr>
        <w:pStyle w:val="ConsPlusNormal"/>
        <w:spacing w:before="220"/>
        <w:ind w:firstLine="540"/>
        <w:jc w:val="both"/>
      </w:pPr>
      <w:r>
        <w:t>Внеочередные вопросы вносятся в проект повестки заседания Думы, ближайшего за днем поступления в Думу соответствующих материалов.</w:t>
      </w:r>
    </w:p>
    <w:p w:rsidR="005D33B5" w:rsidRDefault="005D33B5">
      <w:pPr>
        <w:pStyle w:val="ConsPlusNormal"/>
        <w:spacing w:before="220"/>
        <w:ind w:firstLine="540"/>
        <w:jc w:val="both"/>
      </w:pPr>
      <w:r>
        <w:lastRenderedPageBreak/>
        <w:t>4. Основные вопросы - вопросы о рассмотрении законопроектов и проектов постановлений Думы, требующих предварительного обсуждения в установленном настоящим Регламентом порядке.</w:t>
      </w:r>
    </w:p>
    <w:p w:rsidR="005D33B5" w:rsidRDefault="005D33B5">
      <w:pPr>
        <w:pStyle w:val="ConsPlusNormal"/>
        <w:spacing w:before="220"/>
        <w:ind w:firstLine="540"/>
        <w:jc w:val="both"/>
      </w:pPr>
      <w:r>
        <w:t>Основные вопросы включаются в проект повестки заседания Думы в следующей последовательности:</w:t>
      </w:r>
    </w:p>
    <w:p w:rsidR="005D33B5" w:rsidRDefault="005D33B5">
      <w:pPr>
        <w:pStyle w:val="ConsPlusNormal"/>
        <w:spacing w:before="220"/>
        <w:ind w:firstLine="540"/>
        <w:jc w:val="both"/>
      </w:pPr>
      <w:r>
        <w:t>1) законопроекты, принятые Думой за основу;</w:t>
      </w:r>
    </w:p>
    <w:p w:rsidR="005D33B5" w:rsidRDefault="005D33B5">
      <w:pPr>
        <w:pStyle w:val="ConsPlusNormal"/>
        <w:spacing w:before="220"/>
        <w:ind w:firstLine="540"/>
        <w:jc w:val="both"/>
      </w:pPr>
      <w:r>
        <w:t>2) законопроекты, одобренные Думой;</w:t>
      </w:r>
    </w:p>
    <w:p w:rsidR="005D33B5" w:rsidRDefault="005D33B5">
      <w:pPr>
        <w:pStyle w:val="ConsPlusNormal"/>
        <w:spacing w:before="220"/>
        <w:ind w:firstLine="540"/>
        <w:jc w:val="both"/>
      </w:pPr>
      <w:r>
        <w:t>3) законопроекты, подготовленные к рассмотрению в первом чтении;</w:t>
      </w:r>
    </w:p>
    <w:p w:rsidR="005D33B5" w:rsidRDefault="005D33B5">
      <w:pPr>
        <w:pStyle w:val="ConsPlusNormal"/>
        <w:spacing w:before="220"/>
        <w:ind w:firstLine="540"/>
        <w:jc w:val="both"/>
      </w:pPr>
      <w:r>
        <w:t>4) проекты постановлений Думы;</w:t>
      </w:r>
    </w:p>
    <w:p w:rsidR="005D33B5" w:rsidRDefault="005D33B5">
      <w:pPr>
        <w:pStyle w:val="ConsPlusNormal"/>
        <w:spacing w:before="220"/>
        <w:ind w:firstLine="540"/>
        <w:jc w:val="both"/>
      </w:pPr>
      <w:r>
        <w:t>5) проекты решений Думы.</w:t>
      </w:r>
    </w:p>
    <w:p w:rsidR="005D33B5" w:rsidRDefault="005D33B5">
      <w:pPr>
        <w:pStyle w:val="ConsPlusNormal"/>
        <w:spacing w:before="220"/>
        <w:ind w:firstLine="540"/>
        <w:jc w:val="both"/>
      </w:pPr>
      <w:r>
        <w:t>5. Вопросы, относящиеся к частям разные и информационные, - вопросы, которые могут вноситься без предварительного обсуждения в проект повестки заседания Думы, ближайшего за днем поступления в Думу соответствующих материалов.</w:t>
      </w:r>
    </w:p>
    <w:p w:rsidR="005D33B5" w:rsidRDefault="005D33B5">
      <w:pPr>
        <w:pStyle w:val="ConsPlusNormal"/>
        <w:spacing w:before="220"/>
        <w:ind w:firstLine="540"/>
        <w:jc w:val="both"/>
      </w:pPr>
      <w:r>
        <w:t>В часть разных вопросов включаются в том числе вопросы о признании обращений депутатов депутатскими запросами.</w:t>
      </w:r>
    </w:p>
    <w:p w:rsidR="005D33B5" w:rsidRDefault="005D33B5">
      <w:pPr>
        <w:pStyle w:val="ConsPlusNormal"/>
        <w:spacing w:before="220"/>
        <w:ind w:firstLine="540"/>
        <w:jc w:val="both"/>
      </w:pPr>
      <w:r>
        <w:t>По решению Думы, принятому большинством голосов от числа депутатов, присутствующих на заседании Думы, вопрос из части информационных вопросов может быть перенесен в часть разных вопросов с целью принятия решения по этому вопросу.</w:t>
      </w:r>
    </w:p>
    <w:p w:rsidR="005D33B5" w:rsidRDefault="005D33B5">
      <w:pPr>
        <w:pStyle w:val="ConsPlusNormal"/>
        <w:spacing w:before="220"/>
        <w:ind w:firstLine="540"/>
        <w:jc w:val="both"/>
      </w:pPr>
      <w:r>
        <w:t xml:space="preserve">6. В повестке заседания Думы может быть предусмотрено проведение "Часа Правительства Московской области" и (или) "Часа муниципалитета Московской области", время и порядок проведения которых определяются настоящим Регламентом, "Часа территориальных органов федеральных органов исполнительной власти", время и порядок проведения которого определяются в соответствии с </w:t>
      </w:r>
      <w:hyperlink r:id="rId203" w:history="1">
        <w:r>
          <w:rPr>
            <w:color w:val="0000FF"/>
          </w:rPr>
          <w:t>Положением</w:t>
        </w:r>
      </w:hyperlink>
      <w:r>
        <w:t xml:space="preserve"> о порядке рассмотрения в Московской областной Думе информации о деятельности территориальных органов федеральных органов исполнительной власти, осуществляющих деятельность на территории Московской области, утвержденным постановлением Московской областной Думы от 23.11.2017 N 25/37-П.</w:t>
      </w:r>
    </w:p>
    <w:p w:rsidR="005D33B5" w:rsidRDefault="005D33B5">
      <w:pPr>
        <w:pStyle w:val="ConsPlusNormal"/>
        <w:jc w:val="both"/>
      </w:pPr>
      <w:r>
        <w:t xml:space="preserve">(в ред. </w:t>
      </w:r>
      <w:hyperlink r:id="rId204"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jc w:val="both"/>
      </w:pPr>
    </w:p>
    <w:p w:rsidR="005D33B5" w:rsidRDefault="005D33B5">
      <w:pPr>
        <w:pStyle w:val="ConsPlusTitle"/>
        <w:ind w:firstLine="540"/>
        <w:jc w:val="both"/>
        <w:outlineLvl w:val="3"/>
      </w:pPr>
      <w:r>
        <w:t>Статья 53</w:t>
      </w:r>
    </w:p>
    <w:p w:rsidR="005D33B5" w:rsidRDefault="005D33B5">
      <w:pPr>
        <w:pStyle w:val="ConsPlusNormal"/>
        <w:jc w:val="both"/>
      </w:pPr>
    </w:p>
    <w:p w:rsidR="005D33B5" w:rsidRDefault="005D33B5">
      <w:pPr>
        <w:pStyle w:val="ConsPlusNormal"/>
        <w:ind w:firstLine="540"/>
        <w:jc w:val="both"/>
      </w:pPr>
      <w:bookmarkStart w:id="15" w:name="P641"/>
      <w:bookmarkEnd w:id="15"/>
      <w:r>
        <w:t>1. Депутаты, постоянный представитель Губернатора Московской области в Думе, прокурор Московской области, Уполномоченный по правам человека в Московской области своевременно извещаются о вопросах, включенных в проект повестки заседания Думы.</w:t>
      </w:r>
    </w:p>
    <w:p w:rsidR="005D33B5" w:rsidRDefault="005D33B5">
      <w:pPr>
        <w:pStyle w:val="ConsPlusNormal"/>
        <w:spacing w:before="220"/>
        <w:ind w:firstLine="540"/>
        <w:jc w:val="both"/>
      </w:pPr>
      <w:bookmarkStart w:id="16" w:name="P642"/>
      <w:bookmarkEnd w:id="16"/>
      <w:r>
        <w:t>2. Субъекты права законодательной инициативы в Думе извещаются о вопросах, включенных в проект повестки заседания Думы, если предмет этих вопросов входит в их компетенцию.</w:t>
      </w:r>
    </w:p>
    <w:p w:rsidR="005D33B5" w:rsidRDefault="005D33B5">
      <w:pPr>
        <w:pStyle w:val="ConsPlusNormal"/>
        <w:spacing w:before="220"/>
        <w:ind w:firstLine="540"/>
        <w:jc w:val="both"/>
      </w:pPr>
      <w:r>
        <w:t xml:space="preserve">3. Документы, необходимые для рассмотрения вопросов повестки заседания Думы, предоставляются на бумажном носителе и электронном виде лицам, указанным в </w:t>
      </w:r>
      <w:hyperlink w:anchor="P641" w:history="1">
        <w:r>
          <w:rPr>
            <w:color w:val="0000FF"/>
          </w:rPr>
          <w:t>частях 1</w:t>
        </w:r>
      </w:hyperlink>
      <w:r>
        <w:t xml:space="preserve"> и </w:t>
      </w:r>
      <w:hyperlink w:anchor="P642" w:history="1">
        <w:r>
          <w:rPr>
            <w:color w:val="0000FF"/>
          </w:rPr>
          <w:t>2</w:t>
        </w:r>
      </w:hyperlink>
      <w:r>
        <w:t xml:space="preserve"> настоящей статьи, не позднее дня, предшествующего этому заседанию Думы.</w:t>
      </w:r>
    </w:p>
    <w:p w:rsidR="005D33B5" w:rsidRDefault="005D33B5">
      <w:pPr>
        <w:pStyle w:val="ConsPlusNormal"/>
        <w:jc w:val="both"/>
      </w:pPr>
    </w:p>
    <w:p w:rsidR="005D33B5" w:rsidRDefault="005D33B5">
      <w:pPr>
        <w:pStyle w:val="ConsPlusTitle"/>
        <w:jc w:val="center"/>
        <w:outlineLvl w:val="2"/>
      </w:pPr>
      <w:r>
        <w:t>Глава 10. ПОРЯДОК ПРОВЕДЕНИЯ ЗАСЕДАНИЯ ДУМЫ</w:t>
      </w:r>
    </w:p>
    <w:p w:rsidR="005D33B5" w:rsidRDefault="005D33B5">
      <w:pPr>
        <w:pStyle w:val="ConsPlusNormal"/>
        <w:jc w:val="both"/>
      </w:pPr>
    </w:p>
    <w:p w:rsidR="005D33B5" w:rsidRDefault="005D33B5">
      <w:pPr>
        <w:pStyle w:val="ConsPlusTitle"/>
        <w:ind w:firstLine="540"/>
        <w:jc w:val="both"/>
        <w:outlineLvl w:val="3"/>
      </w:pPr>
      <w:r>
        <w:t>Статья 54</w:t>
      </w:r>
    </w:p>
    <w:p w:rsidR="005D33B5" w:rsidRDefault="005D33B5">
      <w:pPr>
        <w:pStyle w:val="ConsPlusNormal"/>
        <w:jc w:val="both"/>
      </w:pPr>
    </w:p>
    <w:p w:rsidR="005D33B5" w:rsidRDefault="005D33B5">
      <w:pPr>
        <w:pStyle w:val="ConsPlusNormal"/>
        <w:ind w:firstLine="540"/>
        <w:jc w:val="both"/>
      </w:pPr>
      <w:r>
        <w:t>1. Очередные заседания Думы проводятся в рабочие дни по четвергам и включают в себя:</w:t>
      </w:r>
    </w:p>
    <w:p w:rsidR="005D33B5" w:rsidRDefault="005D33B5">
      <w:pPr>
        <w:pStyle w:val="ConsPlusNormal"/>
        <w:spacing w:before="220"/>
        <w:ind w:firstLine="540"/>
        <w:jc w:val="both"/>
      </w:pPr>
      <w:r>
        <w:lastRenderedPageBreak/>
        <w:t>утреннюю часть заседания - с 11.00 до 14.30;</w:t>
      </w:r>
    </w:p>
    <w:p w:rsidR="005D33B5" w:rsidRDefault="005D33B5">
      <w:pPr>
        <w:pStyle w:val="ConsPlusNormal"/>
        <w:spacing w:before="220"/>
        <w:ind w:firstLine="540"/>
        <w:jc w:val="both"/>
      </w:pPr>
      <w:r>
        <w:t>вечернюю часть заседания - с 15.30 до 18.00;</w:t>
      </w:r>
    </w:p>
    <w:p w:rsidR="005D33B5" w:rsidRDefault="005D33B5">
      <w:pPr>
        <w:pStyle w:val="ConsPlusNormal"/>
        <w:spacing w:before="220"/>
        <w:ind w:firstLine="540"/>
        <w:jc w:val="both"/>
      </w:pPr>
      <w:r>
        <w:t>плановые перерывы (соответственно в утренней и вечерней части заседания) - с 12.30 до 12.45, с 16.30 до 16.45.</w:t>
      </w:r>
    </w:p>
    <w:p w:rsidR="005D33B5" w:rsidRDefault="005D33B5">
      <w:pPr>
        <w:pStyle w:val="ConsPlusNormal"/>
        <w:spacing w:before="220"/>
        <w:ind w:firstLine="540"/>
        <w:jc w:val="both"/>
      </w:pPr>
      <w:r>
        <w:t>Плановые перерывы могут не проводиться по предложению председательствующего.</w:t>
      </w:r>
    </w:p>
    <w:p w:rsidR="005D33B5" w:rsidRDefault="005D33B5">
      <w:pPr>
        <w:pStyle w:val="ConsPlusNormal"/>
        <w:spacing w:before="220"/>
        <w:ind w:firstLine="540"/>
        <w:jc w:val="both"/>
      </w:pPr>
      <w:r>
        <w:t>Председательствующий может объявить внеплановый перерыв до 30 минут по собственной инициативе или по предложению фракции без проведения голосования по данному предложению.</w:t>
      </w:r>
    </w:p>
    <w:p w:rsidR="005D33B5" w:rsidRDefault="005D33B5">
      <w:pPr>
        <w:pStyle w:val="ConsPlusNormal"/>
        <w:spacing w:before="220"/>
        <w:ind w:firstLine="540"/>
        <w:jc w:val="both"/>
      </w:pPr>
      <w:r>
        <w:t>2. Если в повестке заседания Думы предусмотрено проведение "Часа Правительства Московской области", "Часа муниципалитета Московской области", "Часа территориальных органов федеральных органов исполнительной власти", то для этого в утренней части заседания Думы выделяется необходимое время.</w:t>
      </w:r>
    </w:p>
    <w:p w:rsidR="005D33B5" w:rsidRDefault="005D33B5">
      <w:pPr>
        <w:pStyle w:val="ConsPlusNormal"/>
        <w:jc w:val="both"/>
      </w:pPr>
      <w:r>
        <w:t xml:space="preserve">(часть 2 в ред. </w:t>
      </w:r>
      <w:hyperlink r:id="rId205"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3. В конце заседания Думы после рассмотрения всех вопросов повестки заседания Думы может выделяться до 30 минут для заявлений, обращений, справок, объявлений фракций, органов Думы, депутатов.</w:t>
      </w:r>
    </w:p>
    <w:p w:rsidR="005D33B5" w:rsidRDefault="005D33B5">
      <w:pPr>
        <w:pStyle w:val="ConsPlusNormal"/>
        <w:spacing w:before="220"/>
        <w:ind w:firstLine="540"/>
        <w:jc w:val="both"/>
      </w:pPr>
      <w:r>
        <w:t>4. По предложению председательствующего, Губернатора Московской области или его постоянного представителя в Думе, фракции, органа Думы установленный настоящей статьей временной распорядок текущего заседания Думы может быть изменен решением Думы, которое принимается большинством голосов от числа депутатов, присутствующих на заседании.</w:t>
      </w:r>
    </w:p>
    <w:p w:rsidR="005D33B5" w:rsidRDefault="005D33B5">
      <w:pPr>
        <w:pStyle w:val="ConsPlusNormal"/>
        <w:spacing w:before="220"/>
        <w:ind w:firstLine="540"/>
        <w:jc w:val="both"/>
      </w:pPr>
      <w:r>
        <w:t>5. С целью совместной работы депутатов Думы и депутатов Государственной Думы Федерального Собрания Российской Федерации (далее - Государственная Дума) с избирателями Московской области одна неделя каждого месяца (далее - парламентская неделя) предназначается депутату Думы для работы с избирателями в территориальном округе Московской области, определенном ему постановлением Думы. Очередное заседание Думы в парламентскую неделю не проводится. Даты проведения парламентской недели устанавливаются постановлением Думы об одобрении плана работы Думы на очередной квартал на основании распорядка работы депутатов Государственной Думы на соответствующую сессию, утвержденного постановлением Государственной Думы.</w:t>
      </w:r>
    </w:p>
    <w:p w:rsidR="005D33B5" w:rsidRDefault="005D33B5">
      <w:pPr>
        <w:pStyle w:val="ConsPlusNormal"/>
        <w:jc w:val="both"/>
      </w:pPr>
      <w:r>
        <w:t xml:space="preserve">(часть 5 в ред. </w:t>
      </w:r>
      <w:hyperlink r:id="rId206"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6. Очередное заседание Думы не проводится в установленный настоящей статьей день, если на этот день приходится государственный праздник. Очередное заседание Думы может не проводиться, если решением Думы на этот день назначено официальное мероприятие, проводимое Думой, а также по иным основаниям в соответствии с решением Совета Думы.</w:t>
      </w:r>
    </w:p>
    <w:p w:rsidR="005D33B5" w:rsidRDefault="005D33B5">
      <w:pPr>
        <w:pStyle w:val="ConsPlusNormal"/>
        <w:jc w:val="both"/>
      </w:pPr>
      <w:r>
        <w:t xml:space="preserve">(часть 6 введена </w:t>
      </w:r>
      <w:hyperlink r:id="rId207" w:history="1">
        <w:r>
          <w:rPr>
            <w:color w:val="0000FF"/>
          </w:rPr>
          <w:t>постановлением</w:t>
        </w:r>
      </w:hyperlink>
      <w:r>
        <w:t xml:space="preserve"> </w:t>
      </w:r>
      <w:proofErr w:type="spellStart"/>
      <w:r>
        <w:t>Мособлдумы</w:t>
      </w:r>
      <w:proofErr w:type="spellEnd"/>
      <w:r>
        <w:t xml:space="preserve"> от 09.03.2017 N 28/17-П)</w:t>
      </w:r>
    </w:p>
    <w:p w:rsidR="005D33B5" w:rsidRDefault="005D33B5">
      <w:pPr>
        <w:pStyle w:val="ConsPlusNormal"/>
        <w:jc w:val="both"/>
      </w:pPr>
    </w:p>
    <w:p w:rsidR="005D33B5" w:rsidRDefault="005D33B5">
      <w:pPr>
        <w:pStyle w:val="ConsPlusTitle"/>
        <w:ind w:firstLine="540"/>
        <w:jc w:val="both"/>
        <w:outlineLvl w:val="3"/>
      </w:pPr>
      <w:r>
        <w:t>Статья 55</w:t>
      </w:r>
    </w:p>
    <w:p w:rsidR="005D33B5" w:rsidRDefault="005D33B5">
      <w:pPr>
        <w:pStyle w:val="ConsPlusNormal"/>
        <w:jc w:val="both"/>
      </w:pPr>
    </w:p>
    <w:p w:rsidR="005D33B5" w:rsidRDefault="005D33B5">
      <w:pPr>
        <w:pStyle w:val="ConsPlusNormal"/>
        <w:ind w:firstLine="540"/>
        <w:jc w:val="both"/>
      </w:pPr>
      <w:r>
        <w:t>Внеочередные заседания Думы созываются Председателем Думы по собственной инициативе, по инициативе Совета Думы или фракции, по требованию Губернатора Московской области.</w:t>
      </w:r>
    </w:p>
    <w:p w:rsidR="005D33B5" w:rsidRDefault="005D33B5">
      <w:pPr>
        <w:pStyle w:val="ConsPlusNormal"/>
        <w:spacing w:before="220"/>
        <w:ind w:firstLine="540"/>
        <w:jc w:val="both"/>
      </w:pPr>
      <w:r>
        <w:t>Проект повестки внеочередного заседания Думы предлагает инициатор проведения такого заседания Думы. Дату и время проведения внеочередного заседания Думы определяет Председатель Думы.</w:t>
      </w:r>
    </w:p>
    <w:p w:rsidR="005D33B5" w:rsidRDefault="005D33B5">
      <w:pPr>
        <w:pStyle w:val="ConsPlusNormal"/>
        <w:jc w:val="both"/>
      </w:pPr>
    </w:p>
    <w:p w:rsidR="005D33B5" w:rsidRDefault="005D33B5">
      <w:pPr>
        <w:pStyle w:val="ConsPlusTitle"/>
        <w:ind w:firstLine="540"/>
        <w:jc w:val="both"/>
        <w:outlineLvl w:val="3"/>
      </w:pPr>
      <w:r>
        <w:t>Статья 56</w:t>
      </w:r>
    </w:p>
    <w:p w:rsidR="005D33B5" w:rsidRDefault="005D33B5">
      <w:pPr>
        <w:pStyle w:val="ConsPlusNormal"/>
        <w:jc w:val="both"/>
      </w:pPr>
    </w:p>
    <w:p w:rsidR="005D33B5" w:rsidRDefault="005D33B5">
      <w:pPr>
        <w:pStyle w:val="ConsPlusNormal"/>
        <w:ind w:firstLine="540"/>
        <w:jc w:val="both"/>
      </w:pPr>
      <w:r>
        <w:lastRenderedPageBreak/>
        <w:t>Проведение очередных заседаний Думы может приостанавливаться постановлением Думы.</w:t>
      </w:r>
    </w:p>
    <w:p w:rsidR="005D33B5" w:rsidRDefault="005D33B5">
      <w:pPr>
        <w:pStyle w:val="ConsPlusNormal"/>
        <w:jc w:val="both"/>
      </w:pPr>
    </w:p>
    <w:p w:rsidR="005D33B5" w:rsidRDefault="005D33B5">
      <w:pPr>
        <w:pStyle w:val="ConsPlusTitle"/>
        <w:ind w:firstLine="540"/>
        <w:jc w:val="both"/>
        <w:outlineLvl w:val="3"/>
      </w:pPr>
      <w:r>
        <w:t>Статья 57</w:t>
      </w:r>
    </w:p>
    <w:p w:rsidR="005D33B5" w:rsidRDefault="005D33B5">
      <w:pPr>
        <w:pStyle w:val="ConsPlusNormal"/>
        <w:jc w:val="both"/>
      </w:pPr>
    </w:p>
    <w:p w:rsidR="005D33B5" w:rsidRDefault="005D33B5">
      <w:pPr>
        <w:pStyle w:val="ConsPlusNormal"/>
        <w:ind w:firstLine="540"/>
        <w:jc w:val="both"/>
      </w:pPr>
      <w:r>
        <w:t>1. Председательствует на заседании Думы Председатель Думы, или по его поручению первый заместитель Председателя Думы, или один из заместителей Председателя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208" w:history="1">
        <w:r>
          <w:rPr>
            <w:color w:val="0000FF"/>
          </w:rPr>
          <w:t>N 10/43-П</w:t>
        </w:r>
      </w:hyperlink>
      <w:r>
        <w:t xml:space="preserve">, от 30.09.2021 </w:t>
      </w:r>
      <w:hyperlink r:id="rId209" w:history="1">
        <w:r>
          <w:rPr>
            <w:color w:val="0000FF"/>
          </w:rPr>
          <w:t>N 6/1-П</w:t>
        </w:r>
      </w:hyperlink>
      <w:r>
        <w:t>)</w:t>
      </w:r>
    </w:p>
    <w:p w:rsidR="005D33B5" w:rsidRDefault="005D33B5">
      <w:pPr>
        <w:pStyle w:val="ConsPlusNormal"/>
        <w:spacing w:before="220"/>
        <w:ind w:firstLine="540"/>
        <w:jc w:val="both"/>
      </w:pPr>
      <w:r>
        <w:t>2. Председательствующий на заседании Думы:</w:t>
      </w:r>
    </w:p>
    <w:p w:rsidR="005D33B5" w:rsidRDefault="005D33B5">
      <w:pPr>
        <w:pStyle w:val="ConsPlusNormal"/>
        <w:spacing w:before="220"/>
        <w:ind w:firstLine="540"/>
        <w:jc w:val="both"/>
      </w:pPr>
      <w:r>
        <w:t>1) ведет заседание в соответствии с принятой повесткой заседания, настоящим Регламентом;</w:t>
      </w:r>
    </w:p>
    <w:p w:rsidR="005D33B5" w:rsidRDefault="005D33B5">
      <w:pPr>
        <w:pStyle w:val="ConsPlusNormal"/>
        <w:spacing w:before="220"/>
        <w:ind w:firstLine="540"/>
        <w:jc w:val="both"/>
      </w:pPr>
      <w:r>
        <w:t>2) предоставляет слово для выступления по существу рассматриваемого вопроса в порядке поступления заявок;</w:t>
      </w:r>
    </w:p>
    <w:p w:rsidR="005D33B5" w:rsidRDefault="005D33B5">
      <w:pPr>
        <w:pStyle w:val="ConsPlusNormal"/>
        <w:spacing w:before="220"/>
        <w:ind w:firstLine="540"/>
        <w:jc w:val="both"/>
      </w:pPr>
      <w:r>
        <w:t>3) предоставляет слово вне очереди только по порядку работы и ведения заседания (применения настоящего Регламента);</w:t>
      </w:r>
    </w:p>
    <w:p w:rsidR="005D33B5" w:rsidRDefault="005D33B5">
      <w:pPr>
        <w:pStyle w:val="ConsPlusNormal"/>
        <w:spacing w:before="220"/>
        <w:ind w:firstLine="540"/>
        <w:jc w:val="both"/>
      </w:pPr>
      <w:r>
        <w:t>4) ставит на голосование каждое предложение депутатов в порядке поступления;</w:t>
      </w:r>
    </w:p>
    <w:p w:rsidR="005D33B5" w:rsidRDefault="005D33B5">
      <w:pPr>
        <w:pStyle w:val="ConsPlusNormal"/>
        <w:spacing w:before="220"/>
        <w:ind w:firstLine="540"/>
        <w:jc w:val="both"/>
      </w:pPr>
      <w:r>
        <w:t>5) объявляет голосования по рассмотренным вопросам повестки заседания и оглашает их результаты.</w:t>
      </w:r>
    </w:p>
    <w:p w:rsidR="005D33B5" w:rsidRDefault="005D33B5">
      <w:pPr>
        <w:pStyle w:val="ConsPlusNormal"/>
        <w:spacing w:before="220"/>
        <w:ind w:firstLine="540"/>
        <w:jc w:val="both"/>
      </w:pPr>
      <w:r>
        <w:t>3. Председательствующий на заседании Думы вправе:</w:t>
      </w:r>
    </w:p>
    <w:p w:rsidR="005D33B5" w:rsidRDefault="005D33B5">
      <w:pPr>
        <w:pStyle w:val="ConsPlusNormal"/>
        <w:spacing w:before="220"/>
        <w:ind w:firstLine="540"/>
        <w:jc w:val="both"/>
      </w:pPr>
      <w:r>
        <w:t>1) в случае нарушения положений настоящего Регламента предупреждать выступающего депутата, а при повторном нарушении - лишать его слова. Депутат, допустивший грубые, оскорбительные выражения в адрес председательствующего, других депутатов, иных лиц, лишается слова без предупреждения;</w:t>
      </w:r>
    </w:p>
    <w:p w:rsidR="005D33B5" w:rsidRDefault="005D33B5">
      <w:pPr>
        <w:pStyle w:val="ConsPlusNormal"/>
        <w:spacing w:before="220"/>
        <w:ind w:firstLine="540"/>
        <w:jc w:val="both"/>
      </w:pPr>
      <w:r>
        <w:t>2) предупреждать депутата, выступающего по порядку ведения заседания, в случае его отклонения от темы выступления, а при повторном нарушении - лишать его слова. Депутат, выступающий по порядку ведения заседания, обязан указать, в чем выразилось нарушение настоящего Регламента председательствующим, с указанием нарушенной нормы.</w:t>
      </w:r>
    </w:p>
    <w:p w:rsidR="005D33B5" w:rsidRDefault="005D33B5">
      <w:pPr>
        <w:pStyle w:val="ConsPlusNormal"/>
        <w:jc w:val="both"/>
      </w:pPr>
      <w:r>
        <w:t xml:space="preserve">(в ред. </w:t>
      </w:r>
      <w:hyperlink r:id="rId210"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4. Председательствующий на заседании Думы не вправе комментировать выступления, давать характеристику выступающим на заседании лицам, а также лицам, участвующим в заседании.</w:t>
      </w:r>
    </w:p>
    <w:p w:rsidR="005D33B5" w:rsidRDefault="005D33B5">
      <w:pPr>
        <w:pStyle w:val="ConsPlusNormal"/>
        <w:spacing w:before="220"/>
        <w:ind w:firstLine="540"/>
        <w:jc w:val="both"/>
      </w:pPr>
      <w:r>
        <w:t>5. Если председательствующий на заседании Думы считает необходимым принять участие в обсуждении какого-либо вопроса, он записывается в общем порядке для выступления и передает первому заместителю Председателя Думы, а в его отсутствие - одному из заместителей Председателя Думы функции председательствующего на время своего выступления или до принятия решения по данному вопросу.</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211" w:history="1">
        <w:r>
          <w:rPr>
            <w:color w:val="0000FF"/>
          </w:rPr>
          <w:t>N 10/43-П</w:t>
        </w:r>
      </w:hyperlink>
      <w:r>
        <w:t xml:space="preserve">, от 30.09.2021 </w:t>
      </w:r>
      <w:hyperlink r:id="rId212" w:history="1">
        <w:r>
          <w:rPr>
            <w:color w:val="0000FF"/>
          </w:rPr>
          <w:t>N 6/1-П</w:t>
        </w:r>
      </w:hyperlink>
      <w:r>
        <w:t>)</w:t>
      </w:r>
    </w:p>
    <w:p w:rsidR="005D33B5" w:rsidRDefault="005D33B5">
      <w:pPr>
        <w:pStyle w:val="ConsPlusNormal"/>
        <w:spacing w:before="220"/>
        <w:ind w:firstLine="540"/>
        <w:jc w:val="both"/>
      </w:pPr>
      <w:r>
        <w:t>6. Участвуя в открытом голосовании без использования автоматизированной системы ведения заседания Думы, председательствующий на заседании Думы голосует последним.</w:t>
      </w:r>
    </w:p>
    <w:p w:rsidR="005D33B5" w:rsidRDefault="005D33B5">
      <w:pPr>
        <w:pStyle w:val="ConsPlusNormal"/>
        <w:spacing w:before="220"/>
        <w:ind w:firstLine="540"/>
        <w:jc w:val="both"/>
      </w:pPr>
      <w:r>
        <w:t>7. При нарушении председательствующим на заседании Думы требований настоящего Регламента Дума вправе большинством голосов от установленного числа депутатов назначить другого председательствующего до принятия решения по обсуждаемому вопросу.</w:t>
      </w:r>
    </w:p>
    <w:p w:rsidR="005D33B5" w:rsidRDefault="005D33B5">
      <w:pPr>
        <w:pStyle w:val="ConsPlusNormal"/>
        <w:jc w:val="both"/>
      </w:pPr>
    </w:p>
    <w:p w:rsidR="005D33B5" w:rsidRDefault="005D33B5">
      <w:pPr>
        <w:pStyle w:val="ConsPlusTitle"/>
        <w:ind w:firstLine="540"/>
        <w:jc w:val="both"/>
        <w:outlineLvl w:val="3"/>
      </w:pPr>
      <w:r>
        <w:t>Статья 58</w:t>
      </w:r>
    </w:p>
    <w:p w:rsidR="005D33B5" w:rsidRDefault="005D33B5">
      <w:pPr>
        <w:pStyle w:val="ConsPlusNormal"/>
        <w:jc w:val="both"/>
      </w:pPr>
    </w:p>
    <w:p w:rsidR="005D33B5" w:rsidRDefault="005D33B5">
      <w:pPr>
        <w:pStyle w:val="ConsPlusNormal"/>
        <w:ind w:firstLine="540"/>
        <w:jc w:val="both"/>
      </w:pPr>
      <w:r>
        <w:lastRenderedPageBreak/>
        <w:t>1. На время проведения каждого заседания Думы избираются из состава депутатов рабочие органы заседания - счетная группа и секретариат. Решения о персональном составе рабочих органов заседания Думы принимаются большинством голосов от числа депутатов, присутствующих на заседании.</w:t>
      </w:r>
    </w:p>
    <w:p w:rsidR="005D33B5" w:rsidRDefault="005D33B5">
      <w:pPr>
        <w:pStyle w:val="ConsPlusNormal"/>
        <w:spacing w:before="220"/>
        <w:ind w:firstLine="540"/>
        <w:jc w:val="both"/>
      </w:pPr>
      <w:r>
        <w:t>2. Счетная группа производит подсчет голосов депутатов, поданных "за", "против", "воздержался" за предложение, поставленное на голосование, в случае, если проводится открытое голосование без использования автоматизированной системы ведения заседания Думы.</w:t>
      </w:r>
    </w:p>
    <w:p w:rsidR="005D33B5" w:rsidRDefault="005D33B5">
      <w:pPr>
        <w:pStyle w:val="ConsPlusNormal"/>
        <w:spacing w:before="220"/>
        <w:ind w:firstLine="540"/>
        <w:jc w:val="both"/>
      </w:pPr>
      <w:r>
        <w:t>3. Секретариат:</w:t>
      </w:r>
    </w:p>
    <w:p w:rsidR="005D33B5" w:rsidRDefault="005D33B5">
      <w:pPr>
        <w:pStyle w:val="ConsPlusNormal"/>
        <w:spacing w:before="220"/>
        <w:ind w:firstLine="540"/>
        <w:jc w:val="both"/>
      </w:pPr>
      <w:r>
        <w:t>1) ведет запись депутатов на выступления в случае отказа автоматизированной системы ведения заседания;</w:t>
      </w:r>
    </w:p>
    <w:p w:rsidR="005D33B5" w:rsidRDefault="005D33B5">
      <w:pPr>
        <w:pStyle w:val="ConsPlusNormal"/>
        <w:spacing w:before="220"/>
        <w:ind w:firstLine="540"/>
        <w:jc w:val="both"/>
      </w:pPr>
      <w:r>
        <w:t>2) регистрирует вопросы, справки, заявления, обращения, предложения и другие материалы, поступающие от фракций, органов Думы и депутатов;</w:t>
      </w:r>
    </w:p>
    <w:p w:rsidR="005D33B5" w:rsidRDefault="005D33B5">
      <w:pPr>
        <w:pStyle w:val="ConsPlusNormal"/>
        <w:spacing w:before="220"/>
        <w:ind w:firstLine="540"/>
        <w:jc w:val="both"/>
      </w:pPr>
      <w:r>
        <w:t>3) информирует председательствующего о списке депутатов, записавшихся на выступления в прениях (в случае отказа автоматизированной системы ведения заседания), и о поступивших материалах;</w:t>
      </w:r>
    </w:p>
    <w:p w:rsidR="005D33B5" w:rsidRDefault="005D33B5">
      <w:pPr>
        <w:pStyle w:val="ConsPlusNormal"/>
        <w:spacing w:before="220"/>
        <w:ind w:firstLine="540"/>
        <w:jc w:val="both"/>
      </w:pPr>
      <w:r>
        <w:t>4) организует контроль ведения стенограммы и протокола заседания Думы;</w:t>
      </w:r>
    </w:p>
    <w:p w:rsidR="005D33B5" w:rsidRDefault="005D33B5">
      <w:pPr>
        <w:pStyle w:val="ConsPlusNormal"/>
        <w:spacing w:before="220"/>
        <w:ind w:firstLine="540"/>
        <w:jc w:val="both"/>
      </w:pPr>
      <w:r>
        <w:t>5) выполняет иные функции по информационному обеспечению заседания Думы.</w:t>
      </w:r>
    </w:p>
    <w:p w:rsidR="005D33B5" w:rsidRDefault="005D33B5">
      <w:pPr>
        <w:pStyle w:val="ConsPlusNormal"/>
        <w:spacing w:before="220"/>
        <w:ind w:firstLine="540"/>
        <w:jc w:val="both"/>
      </w:pPr>
      <w:r>
        <w:t>4. Организационно-техническое обеспечение счетной группы и секретариата осуществляет Организационное управление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13" w:history="1">
        <w:r>
          <w:rPr>
            <w:color w:val="0000FF"/>
          </w:rPr>
          <w:t>N 13/41-П</w:t>
        </w:r>
      </w:hyperlink>
      <w:r>
        <w:t xml:space="preserve">, от 19.12.2019 </w:t>
      </w:r>
      <w:hyperlink r:id="rId214"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Статья 59</w:t>
      </w:r>
    </w:p>
    <w:p w:rsidR="005D33B5" w:rsidRDefault="005D33B5">
      <w:pPr>
        <w:pStyle w:val="ConsPlusNormal"/>
        <w:jc w:val="both"/>
      </w:pPr>
    </w:p>
    <w:p w:rsidR="005D33B5" w:rsidRDefault="005D33B5">
      <w:pPr>
        <w:pStyle w:val="ConsPlusNormal"/>
        <w:ind w:firstLine="540"/>
        <w:jc w:val="both"/>
      </w:pPr>
      <w:r>
        <w:t>1. После формирования рабочих органов заседания Думы принимается решение по повестке заседания, проект которой вносится Председателем Думы.</w:t>
      </w:r>
    </w:p>
    <w:p w:rsidR="005D33B5" w:rsidRDefault="005D33B5">
      <w:pPr>
        <w:pStyle w:val="ConsPlusNormal"/>
        <w:spacing w:before="220"/>
        <w:ind w:firstLine="540"/>
        <w:jc w:val="both"/>
      </w:pPr>
      <w:r>
        <w:t>2. Представленный Председателем Думы проект повестки заседания Думы принимается за основу большинством голосов от числа депутатов, присутствующих на заседании.</w:t>
      </w:r>
    </w:p>
    <w:p w:rsidR="005D33B5" w:rsidRDefault="005D33B5">
      <w:pPr>
        <w:pStyle w:val="ConsPlusNormal"/>
        <w:spacing w:before="220"/>
        <w:ind w:firstLine="540"/>
        <w:jc w:val="both"/>
      </w:pPr>
      <w:r>
        <w:t>3. Фракции, органы Думы, депутаты, постоянный представитель Губернатора Московской области в Думе вправе вносить мотивированные предложения по изменению проекта повестки заседания Думы перед принятием ее в целом. Каждое такое предложение ставится на голосование в порядке поступления.</w:t>
      </w:r>
    </w:p>
    <w:p w:rsidR="005D33B5" w:rsidRDefault="005D33B5">
      <w:pPr>
        <w:pStyle w:val="ConsPlusNormal"/>
        <w:spacing w:before="220"/>
        <w:ind w:firstLine="540"/>
        <w:jc w:val="both"/>
      </w:pPr>
      <w:r>
        <w:t>Предложения по изменению проекта повестки заседания Думы в части основных и разных вопросов перед ее принятием в целом принимаются большинством голосов от числа депутатов, присутствующих на заседании.</w:t>
      </w:r>
    </w:p>
    <w:p w:rsidR="005D33B5" w:rsidRDefault="005D33B5">
      <w:pPr>
        <w:pStyle w:val="ConsPlusNormal"/>
        <w:spacing w:before="220"/>
        <w:ind w:firstLine="540"/>
        <w:jc w:val="both"/>
      </w:pPr>
      <w:r>
        <w:t>Предложения по изменению проекта повестки заседания Думы в части информационных вопросов перед принятием повестки заседания Думы в целом принимаются большинством не менее одной трети голосов от числа депутатов, присутствующих на заседании.</w:t>
      </w:r>
    </w:p>
    <w:p w:rsidR="005D33B5" w:rsidRDefault="005D33B5">
      <w:pPr>
        <w:pStyle w:val="ConsPlusNormal"/>
        <w:spacing w:before="220"/>
        <w:ind w:firstLine="540"/>
        <w:jc w:val="both"/>
      </w:pPr>
      <w:r>
        <w:t>4. Повестка заседания Думы с внесенными изменениями принимается в целом большинством голосов от установленного числа депутатов.</w:t>
      </w:r>
    </w:p>
    <w:p w:rsidR="005D33B5" w:rsidRDefault="005D33B5">
      <w:pPr>
        <w:pStyle w:val="ConsPlusNormal"/>
        <w:spacing w:before="220"/>
        <w:ind w:firstLine="540"/>
        <w:jc w:val="both"/>
      </w:pPr>
      <w:r>
        <w:t>Все последующие изменения повестки заседания Думы в процессе ее выполнения принимаются большинством голосов от установленного числа депутатов.</w:t>
      </w:r>
    </w:p>
    <w:p w:rsidR="005D33B5" w:rsidRDefault="005D33B5">
      <w:pPr>
        <w:pStyle w:val="ConsPlusNormal"/>
        <w:jc w:val="both"/>
      </w:pPr>
    </w:p>
    <w:p w:rsidR="005D33B5" w:rsidRDefault="005D33B5">
      <w:pPr>
        <w:pStyle w:val="ConsPlusTitle"/>
        <w:ind w:firstLine="540"/>
        <w:jc w:val="both"/>
        <w:outlineLvl w:val="3"/>
      </w:pPr>
      <w:r>
        <w:lastRenderedPageBreak/>
        <w:t>Статья 60</w:t>
      </w:r>
    </w:p>
    <w:p w:rsidR="005D33B5" w:rsidRDefault="005D33B5">
      <w:pPr>
        <w:pStyle w:val="ConsPlusNormal"/>
        <w:jc w:val="both"/>
      </w:pPr>
    </w:p>
    <w:p w:rsidR="005D33B5" w:rsidRDefault="005D33B5">
      <w:pPr>
        <w:pStyle w:val="ConsPlusNormal"/>
        <w:ind w:firstLine="540"/>
        <w:jc w:val="both"/>
      </w:pPr>
      <w:r>
        <w:t>1. Процедура рассмотрения вопросов, внесенных в повестку заседания Думы, включает в общем случае:</w:t>
      </w:r>
    </w:p>
    <w:p w:rsidR="005D33B5" w:rsidRDefault="005D33B5">
      <w:pPr>
        <w:pStyle w:val="ConsPlusNormal"/>
        <w:spacing w:before="220"/>
        <w:ind w:firstLine="540"/>
        <w:jc w:val="both"/>
      </w:pPr>
      <w:r>
        <w:t>1) доклад автора (ответственного исполнителя), внесшего вопрос на рассмотрение;</w:t>
      </w:r>
    </w:p>
    <w:p w:rsidR="005D33B5" w:rsidRDefault="005D33B5">
      <w:pPr>
        <w:pStyle w:val="ConsPlusNormal"/>
        <w:spacing w:before="220"/>
        <w:ind w:firstLine="540"/>
        <w:jc w:val="both"/>
      </w:pPr>
      <w:r>
        <w:t>2) содоклады (право на содоклад имеют уполномоченные представители фракций и комитетов Думы, а также уполномоченный представитель Общественной палаты Московской области, если проводилась общественная экспертиза материалов по рассматриваемому вопросу);</w:t>
      </w:r>
    </w:p>
    <w:p w:rsidR="005D33B5" w:rsidRDefault="005D33B5">
      <w:pPr>
        <w:pStyle w:val="ConsPlusNormal"/>
        <w:spacing w:before="220"/>
        <w:ind w:firstLine="540"/>
        <w:jc w:val="both"/>
      </w:pPr>
      <w:r>
        <w:t>3) вопросы к докладчикам и их ответы;</w:t>
      </w:r>
    </w:p>
    <w:p w:rsidR="005D33B5" w:rsidRDefault="005D33B5">
      <w:pPr>
        <w:pStyle w:val="ConsPlusNormal"/>
        <w:spacing w:before="220"/>
        <w:ind w:firstLine="540"/>
        <w:jc w:val="both"/>
      </w:pPr>
      <w:r>
        <w:t>4) прения по докладам;</w:t>
      </w:r>
    </w:p>
    <w:p w:rsidR="005D33B5" w:rsidRDefault="005D33B5">
      <w:pPr>
        <w:pStyle w:val="ConsPlusNormal"/>
        <w:spacing w:before="220"/>
        <w:ind w:firstLine="540"/>
        <w:jc w:val="both"/>
      </w:pPr>
      <w:r>
        <w:t>5) заключительное слово докладчиков и содокладчиков;</w:t>
      </w:r>
    </w:p>
    <w:p w:rsidR="005D33B5" w:rsidRDefault="005D33B5">
      <w:pPr>
        <w:pStyle w:val="ConsPlusNormal"/>
        <w:spacing w:before="220"/>
        <w:ind w:firstLine="540"/>
        <w:jc w:val="both"/>
      </w:pPr>
      <w:r>
        <w:t>6) выступления по мотивам голосования (докладчикам и содокладчикам слово по мотивам голосования не предоставляется);</w:t>
      </w:r>
    </w:p>
    <w:p w:rsidR="005D33B5" w:rsidRDefault="005D33B5">
      <w:pPr>
        <w:pStyle w:val="ConsPlusNormal"/>
        <w:jc w:val="both"/>
      </w:pPr>
      <w:r>
        <w:t xml:space="preserve">(в ред. </w:t>
      </w:r>
      <w:hyperlink r:id="rId215"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7) принятие решения путем голосования.</w:t>
      </w:r>
    </w:p>
    <w:p w:rsidR="005D33B5" w:rsidRDefault="005D33B5">
      <w:pPr>
        <w:pStyle w:val="ConsPlusNormal"/>
        <w:spacing w:before="220"/>
        <w:ind w:firstLine="540"/>
        <w:jc w:val="both"/>
      </w:pPr>
      <w:r>
        <w:t>2. Отдельные части указанной процедуры могут быть опущены с общего согласия депутатов.</w:t>
      </w:r>
    </w:p>
    <w:p w:rsidR="005D33B5" w:rsidRDefault="005D33B5">
      <w:pPr>
        <w:pStyle w:val="ConsPlusNormal"/>
        <w:jc w:val="both"/>
      </w:pPr>
    </w:p>
    <w:p w:rsidR="005D33B5" w:rsidRDefault="005D33B5">
      <w:pPr>
        <w:pStyle w:val="ConsPlusTitle"/>
        <w:ind w:firstLine="540"/>
        <w:jc w:val="both"/>
        <w:outlineLvl w:val="3"/>
      </w:pPr>
      <w:bookmarkStart w:id="17" w:name="P729"/>
      <w:bookmarkEnd w:id="17"/>
      <w:r>
        <w:t>Статья 61</w:t>
      </w:r>
    </w:p>
    <w:p w:rsidR="005D33B5" w:rsidRDefault="005D33B5">
      <w:pPr>
        <w:pStyle w:val="ConsPlusNormal"/>
        <w:jc w:val="both"/>
      </w:pPr>
    </w:p>
    <w:p w:rsidR="005D33B5" w:rsidRDefault="005D33B5">
      <w:pPr>
        <w:pStyle w:val="ConsPlusNormal"/>
        <w:ind w:firstLine="540"/>
        <w:jc w:val="both"/>
      </w:pPr>
      <w:r>
        <w:t>При наличии альтернативных проектов правовых актов по рассматриваемому на заседании Думы вопросу заслушиваются доклады по каждому из них. После прений по докладам и заключительных слов докладчиков проводится справочное голосование (ведется подсчет только голосов, поданных "за"), в результате которого основным признается проект, получивший больше голосов, поданных "за". Именно по этому проекту проводятся последующие решающие голосования.</w:t>
      </w:r>
    </w:p>
    <w:p w:rsidR="005D33B5" w:rsidRDefault="005D33B5">
      <w:pPr>
        <w:pStyle w:val="ConsPlusNormal"/>
        <w:jc w:val="both"/>
      </w:pPr>
    </w:p>
    <w:p w:rsidR="005D33B5" w:rsidRDefault="005D33B5">
      <w:pPr>
        <w:pStyle w:val="ConsPlusTitle"/>
        <w:ind w:firstLine="540"/>
        <w:jc w:val="both"/>
        <w:outlineLvl w:val="3"/>
      </w:pPr>
      <w:r>
        <w:t>Статья 62</w:t>
      </w:r>
    </w:p>
    <w:p w:rsidR="005D33B5" w:rsidRDefault="005D33B5">
      <w:pPr>
        <w:pStyle w:val="ConsPlusNormal"/>
        <w:jc w:val="both"/>
      </w:pPr>
    </w:p>
    <w:p w:rsidR="005D33B5" w:rsidRDefault="005D33B5">
      <w:pPr>
        <w:pStyle w:val="ConsPlusNormal"/>
        <w:ind w:firstLine="540"/>
        <w:jc w:val="both"/>
      </w:pPr>
      <w:r>
        <w:t>На рассмотрение каждого вопроса повестки заседания Думы отводится не более одного часа. При превышении указанного времени вопрос снимается с обсуждения, если Дума не примет решение о продлении времени его рассмотрения.</w:t>
      </w:r>
    </w:p>
    <w:p w:rsidR="005D33B5" w:rsidRDefault="005D33B5">
      <w:pPr>
        <w:pStyle w:val="ConsPlusNormal"/>
        <w:jc w:val="both"/>
      </w:pPr>
    </w:p>
    <w:p w:rsidR="005D33B5" w:rsidRDefault="005D33B5">
      <w:pPr>
        <w:pStyle w:val="ConsPlusTitle"/>
        <w:ind w:firstLine="540"/>
        <w:jc w:val="both"/>
        <w:outlineLvl w:val="3"/>
      </w:pPr>
      <w:r>
        <w:t>Статья 63</w:t>
      </w:r>
    </w:p>
    <w:p w:rsidR="005D33B5" w:rsidRDefault="005D33B5">
      <w:pPr>
        <w:pStyle w:val="ConsPlusNormal"/>
        <w:jc w:val="both"/>
      </w:pPr>
    </w:p>
    <w:p w:rsidR="005D33B5" w:rsidRDefault="005D33B5">
      <w:pPr>
        <w:pStyle w:val="ConsPlusNormal"/>
        <w:ind w:firstLine="540"/>
        <w:jc w:val="both"/>
      </w:pPr>
      <w:r>
        <w:t>1. На заседании Думы предоставляется слово:</w:t>
      </w:r>
    </w:p>
    <w:p w:rsidR="005D33B5" w:rsidRDefault="005D33B5">
      <w:pPr>
        <w:pStyle w:val="ConsPlusNormal"/>
        <w:spacing w:before="220"/>
        <w:ind w:firstLine="540"/>
        <w:jc w:val="both"/>
      </w:pPr>
      <w:r>
        <w:t>1) для доклада - до 20 минут;</w:t>
      </w:r>
    </w:p>
    <w:p w:rsidR="005D33B5" w:rsidRDefault="005D33B5">
      <w:pPr>
        <w:pStyle w:val="ConsPlusNormal"/>
        <w:spacing w:before="220"/>
        <w:ind w:firstLine="540"/>
        <w:jc w:val="both"/>
      </w:pPr>
      <w:r>
        <w:t>2) для содоклада - до 10 минут;</w:t>
      </w:r>
    </w:p>
    <w:p w:rsidR="005D33B5" w:rsidRDefault="005D33B5">
      <w:pPr>
        <w:pStyle w:val="ConsPlusNormal"/>
        <w:spacing w:before="220"/>
        <w:ind w:firstLine="540"/>
        <w:jc w:val="both"/>
      </w:pPr>
      <w:r>
        <w:t>3) для вопроса - до 1 минуты;</w:t>
      </w:r>
    </w:p>
    <w:p w:rsidR="005D33B5" w:rsidRDefault="005D33B5">
      <w:pPr>
        <w:pStyle w:val="ConsPlusNormal"/>
        <w:spacing w:before="220"/>
        <w:ind w:firstLine="540"/>
        <w:jc w:val="both"/>
      </w:pPr>
      <w:r>
        <w:t>4) для ответа на вопрос и дачи разъяснений - до 2 минут;</w:t>
      </w:r>
    </w:p>
    <w:p w:rsidR="005D33B5" w:rsidRDefault="005D33B5">
      <w:pPr>
        <w:pStyle w:val="ConsPlusNormal"/>
        <w:spacing w:before="220"/>
        <w:ind w:firstLine="540"/>
        <w:jc w:val="both"/>
      </w:pPr>
      <w:r>
        <w:t>5) для выступления в прениях - до 5 минут;</w:t>
      </w:r>
    </w:p>
    <w:p w:rsidR="005D33B5" w:rsidRDefault="005D33B5">
      <w:pPr>
        <w:pStyle w:val="ConsPlusNormal"/>
        <w:spacing w:before="220"/>
        <w:ind w:firstLine="540"/>
        <w:jc w:val="both"/>
      </w:pPr>
      <w:r>
        <w:t>6) для повторных выступлений - до 2 минут;</w:t>
      </w:r>
    </w:p>
    <w:p w:rsidR="005D33B5" w:rsidRDefault="005D33B5">
      <w:pPr>
        <w:pStyle w:val="ConsPlusNormal"/>
        <w:spacing w:before="220"/>
        <w:ind w:firstLine="540"/>
        <w:jc w:val="both"/>
      </w:pPr>
      <w:r>
        <w:lastRenderedPageBreak/>
        <w:t>7) для внесения предложений - до 1 минуты;</w:t>
      </w:r>
    </w:p>
    <w:p w:rsidR="005D33B5" w:rsidRDefault="005D33B5">
      <w:pPr>
        <w:pStyle w:val="ConsPlusNormal"/>
        <w:spacing w:before="220"/>
        <w:ind w:firstLine="540"/>
        <w:jc w:val="both"/>
      </w:pPr>
      <w:r>
        <w:t>8) для заключительного слова - до 5 минут;</w:t>
      </w:r>
    </w:p>
    <w:p w:rsidR="005D33B5" w:rsidRDefault="005D33B5">
      <w:pPr>
        <w:pStyle w:val="ConsPlusNormal"/>
        <w:spacing w:before="220"/>
        <w:ind w:firstLine="540"/>
        <w:jc w:val="both"/>
      </w:pPr>
      <w:r>
        <w:t>9) для выступления по мотивам голосования - до 2 минут;</w:t>
      </w:r>
    </w:p>
    <w:p w:rsidR="005D33B5" w:rsidRDefault="005D33B5">
      <w:pPr>
        <w:pStyle w:val="ConsPlusNormal"/>
        <w:spacing w:before="220"/>
        <w:ind w:firstLine="540"/>
        <w:jc w:val="both"/>
      </w:pPr>
      <w:r>
        <w:t>10) для выступлений по порядку работы и ведения заседания - до 1 минуты;</w:t>
      </w:r>
    </w:p>
    <w:p w:rsidR="005D33B5" w:rsidRDefault="005D33B5">
      <w:pPr>
        <w:pStyle w:val="ConsPlusNormal"/>
        <w:spacing w:before="220"/>
        <w:ind w:firstLine="540"/>
        <w:jc w:val="both"/>
      </w:pPr>
      <w:r>
        <w:t>11) для заявлений, обращений, справок, объявлений - до 3 минут;</w:t>
      </w:r>
    </w:p>
    <w:p w:rsidR="005D33B5" w:rsidRDefault="005D33B5">
      <w:pPr>
        <w:pStyle w:val="ConsPlusNormal"/>
        <w:spacing w:before="220"/>
        <w:ind w:firstLine="540"/>
        <w:jc w:val="both"/>
      </w:pPr>
      <w:r>
        <w:t>12) для выдвижения кандидатур - до 2 минут;</w:t>
      </w:r>
    </w:p>
    <w:p w:rsidR="005D33B5" w:rsidRDefault="005D33B5">
      <w:pPr>
        <w:pStyle w:val="ConsPlusNormal"/>
        <w:spacing w:before="220"/>
        <w:ind w:firstLine="540"/>
        <w:jc w:val="both"/>
      </w:pPr>
      <w:r>
        <w:t>13) для информационных сообщений - до 10 минут.</w:t>
      </w:r>
    </w:p>
    <w:p w:rsidR="005D33B5" w:rsidRDefault="005D33B5">
      <w:pPr>
        <w:pStyle w:val="ConsPlusNormal"/>
        <w:spacing w:before="220"/>
        <w:ind w:firstLine="540"/>
        <w:jc w:val="both"/>
      </w:pPr>
      <w:r>
        <w:t xml:space="preserve">2. Никто не вправе выступать на заседании Думы без разрешения председательствующего. Лицо, нарушившее </w:t>
      </w:r>
      <w:proofErr w:type="gramStart"/>
      <w:r>
        <w:t>это</w:t>
      </w:r>
      <w:proofErr w:type="gramEnd"/>
      <w:r>
        <w:t xml:space="preserve"> правило, лишается председательствующим слова без предупреждения.</w:t>
      </w:r>
    </w:p>
    <w:p w:rsidR="005D33B5" w:rsidRDefault="005D33B5">
      <w:pPr>
        <w:pStyle w:val="ConsPlusNormal"/>
        <w:spacing w:before="220"/>
        <w:ind w:firstLine="540"/>
        <w:jc w:val="both"/>
      </w:pPr>
      <w:r>
        <w:t>3. По истечении времени, установленного для выступления, председательствующий предупреждает об этом выступающего, а затем вправе прервать его выступление.</w:t>
      </w:r>
    </w:p>
    <w:p w:rsidR="005D33B5" w:rsidRDefault="005D33B5">
      <w:pPr>
        <w:pStyle w:val="ConsPlusNormal"/>
        <w:spacing w:before="220"/>
        <w:ind w:firstLine="540"/>
        <w:jc w:val="both"/>
      </w:pPr>
      <w:r>
        <w:t>4. С согласия большинства присутствующих на заседании Думы депутатов председательствующий может продлить время выступления.</w:t>
      </w:r>
    </w:p>
    <w:p w:rsidR="005D33B5" w:rsidRDefault="005D33B5">
      <w:pPr>
        <w:pStyle w:val="ConsPlusNormal"/>
        <w:jc w:val="both"/>
      </w:pPr>
    </w:p>
    <w:p w:rsidR="005D33B5" w:rsidRDefault="005D33B5">
      <w:pPr>
        <w:pStyle w:val="ConsPlusTitle"/>
        <w:ind w:firstLine="540"/>
        <w:jc w:val="both"/>
        <w:outlineLvl w:val="3"/>
      </w:pPr>
      <w:r>
        <w:t>Статья 64</w:t>
      </w:r>
    </w:p>
    <w:p w:rsidR="005D33B5" w:rsidRDefault="005D33B5">
      <w:pPr>
        <w:pStyle w:val="ConsPlusNormal"/>
        <w:jc w:val="both"/>
      </w:pPr>
    </w:p>
    <w:p w:rsidR="005D33B5" w:rsidRDefault="005D33B5">
      <w:pPr>
        <w:pStyle w:val="ConsPlusNormal"/>
        <w:ind w:firstLine="540"/>
        <w:jc w:val="both"/>
      </w:pPr>
      <w:r>
        <w:t>1. Выступающий на заседании Думы не вправе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5D33B5" w:rsidRDefault="005D33B5">
      <w:pPr>
        <w:pStyle w:val="ConsPlusNormal"/>
        <w:spacing w:before="220"/>
        <w:ind w:firstLine="540"/>
        <w:jc w:val="both"/>
      </w:pPr>
      <w:r>
        <w:t>2. В случае нарушения указанных правил председательствующий предупреждает выступающего, а в случае повторного нарушения - лишает его права выступления в течение всего заседания.</w:t>
      </w:r>
    </w:p>
    <w:p w:rsidR="005D33B5" w:rsidRDefault="005D33B5">
      <w:pPr>
        <w:pStyle w:val="ConsPlusNormal"/>
        <w:jc w:val="both"/>
      </w:pPr>
    </w:p>
    <w:p w:rsidR="005D33B5" w:rsidRDefault="005D33B5">
      <w:pPr>
        <w:pStyle w:val="ConsPlusTitle"/>
        <w:ind w:firstLine="540"/>
        <w:jc w:val="both"/>
        <w:outlineLvl w:val="3"/>
      </w:pPr>
      <w:r>
        <w:t>Статья 65</w:t>
      </w:r>
    </w:p>
    <w:p w:rsidR="005D33B5" w:rsidRDefault="005D33B5">
      <w:pPr>
        <w:pStyle w:val="ConsPlusNormal"/>
        <w:jc w:val="both"/>
      </w:pPr>
    </w:p>
    <w:p w:rsidR="005D33B5" w:rsidRDefault="005D33B5">
      <w:pPr>
        <w:pStyle w:val="ConsPlusNormal"/>
        <w:ind w:firstLine="540"/>
        <w:jc w:val="both"/>
      </w:pPr>
      <w:r>
        <w:t>1. Депутаты, а также лица, обладающие правом совещательного голоса, могут выступать в прениях по одному и тому же вопросу не более двух раз.</w:t>
      </w:r>
    </w:p>
    <w:p w:rsidR="005D33B5" w:rsidRDefault="005D33B5">
      <w:pPr>
        <w:pStyle w:val="ConsPlusNormal"/>
        <w:spacing w:before="220"/>
        <w:ind w:firstLine="540"/>
        <w:jc w:val="both"/>
      </w:pPr>
      <w:r>
        <w:t>2. Прения по обсуждаемому вопросу могут быть прекращены по истечении времени, установленного Думой, либо по решению Думы, принимаемому большинством голосов от числа депутатов, принявших участие в голосовании.</w:t>
      </w:r>
    </w:p>
    <w:p w:rsidR="005D33B5" w:rsidRDefault="005D33B5">
      <w:pPr>
        <w:pStyle w:val="ConsPlusNormal"/>
        <w:spacing w:before="220"/>
        <w:ind w:firstLine="540"/>
        <w:jc w:val="both"/>
      </w:pPr>
      <w:r>
        <w:t>3. 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представителей фракций настаивает на выступлении, и предоставляет им слово.</w:t>
      </w:r>
    </w:p>
    <w:p w:rsidR="005D33B5" w:rsidRDefault="005D33B5">
      <w:pPr>
        <w:pStyle w:val="ConsPlusNormal"/>
        <w:spacing w:before="220"/>
        <w:ind w:firstLine="540"/>
        <w:jc w:val="both"/>
      </w:pPr>
      <w:r>
        <w:t>4. После принятия решения о прекращении прений докладчик и содокладчик имеют право на заключительное слово.</w:t>
      </w:r>
    </w:p>
    <w:p w:rsidR="005D33B5" w:rsidRDefault="005D33B5">
      <w:pPr>
        <w:pStyle w:val="ConsPlusNormal"/>
        <w:jc w:val="both"/>
      </w:pPr>
    </w:p>
    <w:p w:rsidR="005D33B5" w:rsidRDefault="005D33B5">
      <w:pPr>
        <w:pStyle w:val="ConsPlusTitle"/>
        <w:ind w:firstLine="540"/>
        <w:jc w:val="both"/>
        <w:outlineLvl w:val="3"/>
      </w:pPr>
      <w:r>
        <w:t>Статья 66</w:t>
      </w:r>
    </w:p>
    <w:p w:rsidR="005D33B5" w:rsidRDefault="005D33B5">
      <w:pPr>
        <w:pStyle w:val="ConsPlusNormal"/>
        <w:jc w:val="both"/>
      </w:pPr>
    </w:p>
    <w:p w:rsidR="005D33B5" w:rsidRDefault="005D33B5">
      <w:pPr>
        <w:pStyle w:val="ConsPlusNormal"/>
        <w:ind w:firstLine="540"/>
        <w:jc w:val="both"/>
      </w:pPr>
      <w:r>
        <w:t>Перед каждым голосованием депутатам предоставляется право выступления по мотивам голосования. Указанное выступление дает возможность депутату публично объяснить причины, по которым он голосует по данному вопросу "за", "против" или воздерживается от голосования.</w:t>
      </w:r>
    </w:p>
    <w:p w:rsidR="005D33B5" w:rsidRDefault="005D33B5">
      <w:pPr>
        <w:pStyle w:val="ConsPlusNormal"/>
        <w:jc w:val="both"/>
      </w:pPr>
    </w:p>
    <w:p w:rsidR="005D33B5" w:rsidRDefault="005D33B5">
      <w:pPr>
        <w:pStyle w:val="ConsPlusTitle"/>
        <w:ind w:firstLine="540"/>
        <w:jc w:val="both"/>
        <w:outlineLvl w:val="3"/>
      </w:pPr>
      <w:r>
        <w:lastRenderedPageBreak/>
        <w:t>Статья 67</w:t>
      </w:r>
    </w:p>
    <w:p w:rsidR="005D33B5" w:rsidRDefault="005D33B5">
      <w:pPr>
        <w:pStyle w:val="ConsPlusNormal"/>
        <w:jc w:val="both"/>
      </w:pPr>
    </w:p>
    <w:p w:rsidR="005D33B5" w:rsidRDefault="005D33B5">
      <w:pPr>
        <w:pStyle w:val="ConsPlusNormal"/>
        <w:ind w:firstLine="540"/>
        <w:jc w:val="both"/>
      </w:pPr>
      <w:r>
        <w:t>На заседаниях Думы депутаты вправе:</w:t>
      </w:r>
    </w:p>
    <w:p w:rsidR="005D33B5" w:rsidRDefault="005D33B5">
      <w:pPr>
        <w:pStyle w:val="ConsPlusNormal"/>
        <w:spacing w:before="220"/>
        <w:ind w:firstLine="540"/>
        <w:jc w:val="both"/>
      </w:pPr>
      <w:r>
        <w:t>1) избирать и быть избранными в органы Думы;</w:t>
      </w:r>
    </w:p>
    <w:p w:rsidR="005D33B5" w:rsidRDefault="005D33B5">
      <w:pPr>
        <w:pStyle w:val="ConsPlusNormal"/>
        <w:spacing w:before="220"/>
        <w:ind w:firstLine="540"/>
        <w:jc w:val="both"/>
      </w:pPr>
      <w:r>
        <w:t>2) высказывать мнение по персональному составу создаваемых Думой органов и кандидатурам должностных лиц, избираемых, назначаемых или утверждаемых Думой;</w:t>
      </w:r>
    </w:p>
    <w:p w:rsidR="005D33B5" w:rsidRDefault="005D33B5">
      <w:pPr>
        <w:pStyle w:val="ConsPlusNormal"/>
        <w:spacing w:before="220"/>
        <w:ind w:firstLine="540"/>
        <w:jc w:val="both"/>
      </w:pPr>
      <w:r>
        <w:t>3) предлагать вопросы на рассмотрение Думы;</w:t>
      </w:r>
    </w:p>
    <w:p w:rsidR="005D33B5" w:rsidRDefault="005D33B5">
      <w:pPr>
        <w:pStyle w:val="ConsPlusNormal"/>
        <w:spacing w:before="220"/>
        <w:ind w:firstLine="540"/>
        <w:jc w:val="both"/>
      </w:pPr>
      <w:r>
        <w:t>4) вносить предложения и замечания по повестке заседания, по порядку рассмотрения и существу обсуждаемых вопросов, поправки к законопроектам, проектам постановлений и решений Думы;</w:t>
      </w:r>
    </w:p>
    <w:p w:rsidR="005D33B5" w:rsidRDefault="005D33B5">
      <w:pPr>
        <w:pStyle w:val="ConsPlusNormal"/>
        <w:spacing w:before="220"/>
        <w:ind w:firstLine="540"/>
        <w:jc w:val="both"/>
      </w:pPr>
      <w:r>
        <w:t>5) вносить предложения о заслушивании на заседании Думы внеочередного отчета или информации любого органа либо должностного лица, подотчетного или подконтрольного Думе;</w:t>
      </w:r>
    </w:p>
    <w:p w:rsidR="005D33B5" w:rsidRDefault="005D33B5">
      <w:pPr>
        <w:pStyle w:val="ConsPlusNormal"/>
        <w:spacing w:before="220"/>
        <w:ind w:firstLine="540"/>
        <w:jc w:val="both"/>
      </w:pPr>
      <w:r>
        <w:t>6) выступать с докладами,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5D33B5" w:rsidRDefault="005D33B5">
      <w:pPr>
        <w:pStyle w:val="ConsPlusNormal"/>
        <w:spacing w:before="220"/>
        <w:ind w:firstLine="540"/>
        <w:jc w:val="both"/>
      </w:pPr>
      <w:r>
        <w:t>7) оглашать на заседаниях Думы обращения граждан, имеющие, по их мнению, общественное значение;</w:t>
      </w:r>
    </w:p>
    <w:p w:rsidR="005D33B5" w:rsidRDefault="005D33B5">
      <w:pPr>
        <w:pStyle w:val="ConsPlusNormal"/>
        <w:spacing w:before="220"/>
        <w:ind w:firstLine="540"/>
        <w:jc w:val="both"/>
      </w:pPr>
      <w:r>
        <w:t>8) пользоваться иными правами, установленными настоящим Регламентом.</w:t>
      </w:r>
    </w:p>
    <w:p w:rsidR="005D33B5" w:rsidRDefault="005D33B5">
      <w:pPr>
        <w:pStyle w:val="ConsPlusNormal"/>
        <w:jc w:val="both"/>
      </w:pPr>
    </w:p>
    <w:p w:rsidR="005D33B5" w:rsidRDefault="005D33B5">
      <w:pPr>
        <w:pStyle w:val="ConsPlusTitle"/>
        <w:ind w:firstLine="540"/>
        <w:jc w:val="both"/>
        <w:outlineLvl w:val="3"/>
      </w:pPr>
      <w:bookmarkStart w:id="18" w:name="P785"/>
      <w:bookmarkEnd w:id="18"/>
      <w:r>
        <w:t>Статья 68</w:t>
      </w:r>
    </w:p>
    <w:p w:rsidR="005D33B5" w:rsidRDefault="005D33B5">
      <w:pPr>
        <w:pStyle w:val="ConsPlusNormal"/>
        <w:jc w:val="both"/>
      </w:pPr>
    </w:p>
    <w:p w:rsidR="005D33B5" w:rsidRDefault="005D33B5">
      <w:pPr>
        <w:pStyle w:val="ConsPlusNormal"/>
        <w:ind w:firstLine="540"/>
        <w:jc w:val="both"/>
      </w:pPr>
      <w:r>
        <w:t>1. В ходе заседания Дума вправе дать поручения Председателю Думы, первому заместителю Председателя Думы, заместителям Председателя Думы, заместителям Председателя Думы (руководителям фракций), депутатам, органам Думы, структурным подразделениям аппарата Думы (далее - исполнители поручения).</w:t>
      </w:r>
    </w:p>
    <w:p w:rsidR="005D33B5" w:rsidRDefault="005D33B5">
      <w:pPr>
        <w:pStyle w:val="ConsPlusNormal"/>
        <w:jc w:val="both"/>
      </w:pPr>
      <w:r>
        <w:t xml:space="preserve">(в ред. </w:t>
      </w:r>
      <w:hyperlink r:id="rId216" w:history="1">
        <w:r>
          <w:rPr>
            <w:color w:val="0000FF"/>
          </w:rPr>
          <w:t>постановления</w:t>
        </w:r>
      </w:hyperlink>
      <w:r>
        <w:t xml:space="preserve"> </w:t>
      </w:r>
      <w:proofErr w:type="spellStart"/>
      <w:r>
        <w:t>Мособлдумы</w:t>
      </w:r>
      <w:proofErr w:type="spellEnd"/>
      <w:r>
        <w:t xml:space="preserve"> от 30.09.2021 N 6/1-П)</w:t>
      </w:r>
    </w:p>
    <w:p w:rsidR="005D33B5" w:rsidRDefault="005D33B5">
      <w:pPr>
        <w:pStyle w:val="ConsPlusNormal"/>
        <w:spacing w:before="220"/>
        <w:ind w:firstLine="540"/>
        <w:jc w:val="both"/>
      </w:pPr>
      <w:r>
        <w:t>Решение о поручении принимается Думой большинством голосов от числа депутатов, принявших участие в голосовании. Поручение оформляется записью в протоколе заседания Думы.</w:t>
      </w:r>
    </w:p>
    <w:p w:rsidR="005D33B5" w:rsidRDefault="005D33B5">
      <w:pPr>
        <w:pStyle w:val="ConsPlusNormal"/>
        <w:spacing w:before="220"/>
        <w:ind w:firstLine="540"/>
        <w:jc w:val="both"/>
      </w:pPr>
      <w:r>
        <w:t>Выписка из протокола направляется не позднее трех дней со дня заседания Думы Организационным управлением Думы исполнителю поручения.</w:t>
      </w:r>
    </w:p>
    <w:p w:rsidR="005D33B5" w:rsidRDefault="005D33B5">
      <w:pPr>
        <w:pStyle w:val="ConsPlusNormal"/>
        <w:jc w:val="both"/>
      </w:pPr>
      <w:r>
        <w:t xml:space="preserve">(в ред. </w:t>
      </w:r>
      <w:hyperlink r:id="rId217"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Государственно-правовое управление Думы ведет учет поручений Думы.</w:t>
      </w:r>
    </w:p>
    <w:p w:rsidR="005D33B5" w:rsidRDefault="005D33B5">
      <w:pPr>
        <w:pStyle w:val="ConsPlusNormal"/>
        <w:jc w:val="both"/>
      </w:pPr>
      <w:r>
        <w:t xml:space="preserve">(в ред. </w:t>
      </w:r>
      <w:hyperlink r:id="rId218"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r>
        <w:t xml:space="preserve">(часть 1 в ред. </w:t>
      </w:r>
      <w:hyperlink r:id="rId219"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2. Исполнители поручения информируют Председателя Думы о ходе выполнения поручения не позднее чем через 10 рабочих дней после заседания Думы, на котором было получено поручение. Председатель Думы вправе продлить срок исполнения поручения.</w:t>
      </w:r>
    </w:p>
    <w:p w:rsidR="005D33B5" w:rsidRDefault="005D33B5">
      <w:pPr>
        <w:pStyle w:val="ConsPlusNormal"/>
        <w:spacing w:before="220"/>
        <w:ind w:firstLine="540"/>
        <w:jc w:val="both"/>
      </w:pPr>
      <w:r>
        <w:t>Председатель Думы информирует Совет Думы и депутатов о выполнении поручения Думы.</w:t>
      </w:r>
    </w:p>
    <w:p w:rsidR="005D33B5" w:rsidRDefault="005D33B5">
      <w:pPr>
        <w:pStyle w:val="ConsPlusNormal"/>
        <w:jc w:val="both"/>
      </w:pPr>
    </w:p>
    <w:p w:rsidR="005D33B5" w:rsidRDefault="005D33B5">
      <w:pPr>
        <w:pStyle w:val="ConsPlusTitle"/>
        <w:ind w:firstLine="540"/>
        <w:jc w:val="both"/>
        <w:outlineLvl w:val="3"/>
      </w:pPr>
      <w:r>
        <w:t>Статья 69</w:t>
      </w:r>
    </w:p>
    <w:p w:rsidR="005D33B5" w:rsidRDefault="005D33B5">
      <w:pPr>
        <w:pStyle w:val="ConsPlusNormal"/>
        <w:jc w:val="both"/>
      </w:pPr>
    </w:p>
    <w:p w:rsidR="005D33B5" w:rsidRDefault="005D33B5">
      <w:pPr>
        <w:pStyle w:val="ConsPlusNormal"/>
        <w:ind w:firstLine="540"/>
        <w:jc w:val="both"/>
      </w:pPr>
      <w:r>
        <w:t>1. В ходе заседания Думы непосредственно в зале заседаний распространяются документы только по вопросам, включенным в повестку заседания Думы.</w:t>
      </w:r>
    </w:p>
    <w:p w:rsidR="005D33B5" w:rsidRDefault="005D33B5">
      <w:pPr>
        <w:pStyle w:val="ConsPlusNormal"/>
        <w:spacing w:before="220"/>
        <w:ind w:firstLine="540"/>
        <w:jc w:val="both"/>
      </w:pPr>
      <w:r>
        <w:lastRenderedPageBreak/>
        <w:t>Любой документ, распространяемый в зале заседаний Думы, должен иметь подпись автора, инициирующего распространение указанного документа, и визу руководителя секретариата заседания Думы, разрешающую распространение документа. Документы, исходящие от фракций, должны иметь визу руководителя или заместителя руководителя соответствующей фракции.</w:t>
      </w:r>
    </w:p>
    <w:p w:rsidR="005D33B5" w:rsidRDefault="005D33B5">
      <w:pPr>
        <w:pStyle w:val="ConsPlusNormal"/>
        <w:spacing w:before="220"/>
        <w:ind w:firstLine="540"/>
        <w:jc w:val="both"/>
      </w:pPr>
      <w:r>
        <w:t>2. Иные документы могут быть распространены Организационным управлением Думы в ходе заседания Думы только с разрешения председательствующего на заседании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20" w:history="1">
        <w:r>
          <w:rPr>
            <w:color w:val="0000FF"/>
          </w:rPr>
          <w:t>N 13/41-П</w:t>
        </w:r>
      </w:hyperlink>
      <w:r>
        <w:t xml:space="preserve">, от 19.12.2019 </w:t>
      </w:r>
      <w:hyperlink r:id="rId221" w:history="1">
        <w:r>
          <w:rPr>
            <w:color w:val="0000FF"/>
          </w:rPr>
          <w:t>N 37/103-П</w:t>
        </w:r>
      </w:hyperlink>
      <w:r>
        <w:t xml:space="preserve">, от 16.12.2021 </w:t>
      </w:r>
      <w:hyperlink r:id="rId222" w:history="1">
        <w:r>
          <w:rPr>
            <w:color w:val="0000FF"/>
          </w:rPr>
          <w:t>N 84/11-П</w:t>
        </w:r>
      </w:hyperlink>
      <w:r>
        <w:t>)</w:t>
      </w:r>
    </w:p>
    <w:p w:rsidR="005D33B5" w:rsidRDefault="005D33B5">
      <w:pPr>
        <w:pStyle w:val="ConsPlusNormal"/>
        <w:jc w:val="both"/>
      </w:pPr>
    </w:p>
    <w:p w:rsidR="005D33B5" w:rsidRDefault="005D33B5">
      <w:pPr>
        <w:pStyle w:val="ConsPlusTitle"/>
        <w:ind w:firstLine="540"/>
        <w:jc w:val="both"/>
        <w:outlineLvl w:val="3"/>
      </w:pPr>
      <w:r>
        <w:t>Статья 70</w:t>
      </w:r>
    </w:p>
    <w:p w:rsidR="005D33B5" w:rsidRDefault="005D33B5">
      <w:pPr>
        <w:pStyle w:val="ConsPlusNormal"/>
        <w:jc w:val="both"/>
      </w:pPr>
    </w:p>
    <w:p w:rsidR="005D33B5" w:rsidRDefault="005D33B5">
      <w:pPr>
        <w:pStyle w:val="ConsPlusNormal"/>
        <w:ind w:firstLine="540"/>
        <w:jc w:val="both"/>
      </w:pPr>
      <w:r>
        <w:t>1. На заседании Думы ведутся протокол и стенограмма. Стенограмма заседания Думы расшифровывается и оформляется Организационным управлением Думы и не позднее двух дней со дня заседания Думы направляется в Государственно-правовое управление Думы для выявления поручений. Для проверки соответствия текстов правовых актов решениям, принятым на заседании Думы, оформленная стенограмма предоставляется по дополнительным запросам.</w:t>
      </w:r>
    </w:p>
    <w:p w:rsidR="005D33B5" w:rsidRDefault="005D33B5">
      <w:pPr>
        <w:pStyle w:val="ConsPlusNormal"/>
        <w:jc w:val="both"/>
      </w:pPr>
      <w:r>
        <w:t xml:space="preserve">(часть 1 в ред. </w:t>
      </w:r>
      <w:hyperlink r:id="rId223"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2. Протокол и стенограмма заседания Думы подписываются председательствовавшим на соответствующем заседании Думы.</w:t>
      </w:r>
    </w:p>
    <w:p w:rsidR="005D33B5" w:rsidRDefault="005D33B5">
      <w:pPr>
        <w:pStyle w:val="ConsPlusNormal"/>
        <w:spacing w:before="220"/>
        <w:ind w:firstLine="540"/>
        <w:jc w:val="both"/>
      </w:pPr>
      <w:r>
        <w:t>3. Депутаты, Губернатор Московской области, члены Правительства Московской области, постоянный представитель Губернатора Московской области в Думе, сенатор Российской Федерации - представитель от Московской областной Думы, Уполномоченный по правам человека в Московской области, прокурор Московской области, председатель Московского областного суда, Председатель Контрольно-счетной палаты Московской области вправе ознакомиться с полным текстом стенограммы.</w:t>
      </w:r>
    </w:p>
    <w:p w:rsidR="005D33B5" w:rsidRDefault="005D33B5">
      <w:pPr>
        <w:pStyle w:val="ConsPlusNormal"/>
        <w:jc w:val="both"/>
      </w:pPr>
      <w:r>
        <w:t xml:space="preserve">(в ред. постановлений </w:t>
      </w:r>
      <w:proofErr w:type="spellStart"/>
      <w:r>
        <w:t>Мособлдумы</w:t>
      </w:r>
      <w:proofErr w:type="spellEnd"/>
      <w:r>
        <w:t xml:space="preserve"> от 21.01.2021 </w:t>
      </w:r>
      <w:hyperlink r:id="rId224" w:history="1">
        <w:r>
          <w:rPr>
            <w:color w:val="0000FF"/>
          </w:rPr>
          <w:t>N 35/135-П</w:t>
        </w:r>
      </w:hyperlink>
      <w:r>
        <w:t xml:space="preserve">, от 16.12.2021 </w:t>
      </w:r>
      <w:hyperlink r:id="rId225" w:history="1">
        <w:r>
          <w:rPr>
            <w:color w:val="0000FF"/>
          </w:rPr>
          <w:t>N 84/11-П</w:t>
        </w:r>
      </w:hyperlink>
      <w:r>
        <w:t>)</w:t>
      </w:r>
    </w:p>
    <w:p w:rsidR="005D33B5" w:rsidRDefault="005D33B5">
      <w:pPr>
        <w:pStyle w:val="ConsPlusNormal"/>
        <w:spacing w:before="220"/>
        <w:ind w:firstLine="540"/>
        <w:jc w:val="both"/>
      </w:pPr>
      <w:r>
        <w:t xml:space="preserve">4. Утратил силу с 1 января 2020 года. - </w:t>
      </w:r>
      <w:hyperlink r:id="rId226" w:history="1">
        <w:r>
          <w:rPr>
            <w:color w:val="0000FF"/>
          </w:rPr>
          <w:t>Постановление</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5. Лицо, приглашенное на заседание Думы для участия в слушании определенного вопроса, вправе ознакомиться с соответствующей частью текста стенограммы.</w:t>
      </w:r>
    </w:p>
    <w:p w:rsidR="005D33B5" w:rsidRDefault="005D33B5">
      <w:pPr>
        <w:pStyle w:val="ConsPlusNormal"/>
        <w:spacing w:before="220"/>
        <w:ind w:firstLine="540"/>
        <w:jc w:val="both"/>
      </w:pPr>
      <w:r>
        <w:t>6. Иные лица вправе ознакомиться с полным текстом стенограммы или ее частью только по разрешению Председателя Думы.</w:t>
      </w:r>
    </w:p>
    <w:p w:rsidR="005D33B5" w:rsidRDefault="005D33B5">
      <w:pPr>
        <w:pStyle w:val="ConsPlusNormal"/>
        <w:jc w:val="both"/>
      </w:pPr>
    </w:p>
    <w:p w:rsidR="005D33B5" w:rsidRDefault="005D33B5">
      <w:pPr>
        <w:pStyle w:val="ConsPlusTitle"/>
        <w:jc w:val="center"/>
        <w:outlineLvl w:val="2"/>
      </w:pPr>
      <w:r>
        <w:t>Глава 11. ВИДЫ И ПОРЯДОК ГОЛОСОВАНИЯ ДЕПУТАТОВ</w:t>
      </w:r>
    </w:p>
    <w:p w:rsidR="005D33B5" w:rsidRDefault="005D33B5">
      <w:pPr>
        <w:pStyle w:val="ConsPlusNormal"/>
        <w:jc w:val="both"/>
      </w:pPr>
    </w:p>
    <w:p w:rsidR="005D33B5" w:rsidRDefault="005D33B5">
      <w:pPr>
        <w:pStyle w:val="ConsPlusTitle"/>
        <w:ind w:firstLine="540"/>
        <w:jc w:val="both"/>
        <w:outlineLvl w:val="3"/>
      </w:pPr>
      <w:r>
        <w:t>Статья 71</w:t>
      </w:r>
    </w:p>
    <w:p w:rsidR="005D33B5" w:rsidRDefault="005D33B5">
      <w:pPr>
        <w:pStyle w:val="ConsPlusNormal"/>
        <w:jc w:val="both"/>
      </w:pPr>
    </w:p>
    <w:p w:rsidR="005D33B5" w:rsidRDefault="005D33B5">
      <w:pPr>
        <w:pStyle w:val="ConsPlusNormal"/>
        <w:ind w:firstLine="540"/>
        <w:jc w:val="both"/>
      </w:pPr>
      <w:r>
        <w:t>1. Решения Думы по вопросам повестки соответствующих заседаний Думы и порядку их ведения принимаются на заседаниях Думы путем голосования депутатов.</w:t>
      </w:r>
    </w:p>
    <w:p w:rsidR="005D33B5" w:rsidRDefault="005D33B5">
      <w:pPr>
        <w:pStyle w:val="ConsPlusNormal"/>
        <w:spacing w:before="220"/>
        <w:ind w:firstLine="540"/>
        <w:jc w:val="both"/>
      </w:pPr>
      <w:r>
        <w:t>2. Результаты голосования определяются подсчетом голосов, поданных депутатами "за", "против" и "воздержался".</w:t>
      </w:r>
    </w:p>
    <w:p w:rsidR="005D33B5" w:rsidRDefault="005D33B5">
      <w:pPr>
        <w:pStyle w:val="ConsPlusNormal"/>
        <w:jc w:val="both"/>
      </w:pPr>
    </w:p>
    <w:p w:rsidR="005D33B5" w:rsidRDefault="005D33B5">
      <w:pPr>
        <w:pStyle w:val="ConsPlusTitle"/>
        <w:ind w:firstLine="540"/>
        <w:jc w:val="both"/>
        <w:outlineLvl w:val="3"/>
      </w:pPr>
      <w:r>
        <w:t>Статья 72</w:t>
      </w:r>
    </w:p>
    <w:p w:rsidR="005D33B5" w:rsidRDefault="005D33B5">
      <w:pPr>
        <w:pStyle w:val="ConsPlusNormal"/>
        <w:jc w:val="both"/>
      </w:pPr>
    </w:p>
    <w:p w:rsidR="005D33B5" w:rsidRDefault="005D33B5">
      <w:pPr>
        <w:pStyle w:val="ConsPlusNormal"/>
        <w:ind w:firstLine="540"/>
        <w:jc w:val="both"/>
      </w:pPr>
      <w:r>
        <w:t>1. Виды голосований, используемые Думой, классифицируются:</w:t>
      </w:r>
    </w:p>
    <w:p w:rsidR="005D33B5" w:rsidRDefault="005D33B5">
      <w:pPr>
        <w:pStyle w:val="ConsPlusNormal"/>
        <w:spacing w:before="220"/>
        <w:ind w:firstLine="540"/>
        <w:jc w:val="both"/>
      </w:pPr>
      <w:r>
        <w:t>1) по степени огласки - открытое, открытое поименное, тайное;</w:t>
      </w:r>
    </w:p>
    <w:p w:rsidR="005D33B5" w:rsidRDefault="005D33B5">
      <w:pPr>
        <w:pStyle w:val="ConsPlusNormal"/>
        <w:spacing w:before="220"/>
        <w:ind w:firstLine="540"/>
        <w:jc w:val="both"/>
      </w:pPr>
      <w:r>
        <w:t>2) по последствиям - решающее, справочное.</w:t>
      </w:r>
    </w:p>
    <w:p w:rsidR="005D33B5" w:rsidRDefault="005D33B5">
      <w:pPr>
        <w:pStyle w:val="ConsPlusNormal"/>
        <w:spacing w:before="220"/>
        <w:ind w:firstLine="540"/>
        <w:jc w:val="both"/>
      </w:pPr>
      <w:r>
        <w:lastRenderedPageBreak/>
        <w:t>2. Открытое голосование может быть решающим или справочным.</w:t>
      </w:r>
    </w:p>
    <w:p w:rsidR="005D33B5" w:rsidRDefault="005D33B5">
      <w:pPr>
        <w:pStyle w:val="ConsPlusNormal"/>
        <w:spacing w:before="220"/>
        <w:ind w:firstLine="540"/>
        <w:jc w:val="both"/>
      </w:pPr>
      <w:r>
        <w:t>Открытое решающее голосование является основным видом голосования. Оно проводится с использованием автоматизированной системы ведения заседания Думы или без ее использования.</w:t>
      </w:r>
    </w:p>
    <w:p w:rsidR="005D33B5" w:rsidRDefault="005D33B5">
      <w:pPr>
        <w:pStyle w:val="ConsPlusNormal"/>
        <w:spacing w:before="220"/>
        <w:ind w:firstLine="540"/>
        <w:jc w:val="both"/>
      </w:pPr>
      <w:r>
        <w:t>Открытое справочное голосование проводится при рассмотрении альтернативных проектов, а также по инициативе председательствующего в иных случаях, когда возникает необходимость выяснить мнение депутатов по тому или иному вопросу. Оно носит информационный характер и может служить основанием только для постановки вопроса на решающее голосование. При проведении справочного голосования ведется подсчет только голосов депутатов, поданных "за".</w:t>
      </w:r>
    </w:p>
    <w:p w:rsidR="005D33B5" w:rsidRDefault="005D33B5">
      <w:pPr>
        <w:pStyle w:val="ConsPlusNormal"/>
        <w:spacing w:before="220"/>
        <w:ind w:firstLine="540"/>
        <w:jc w:val="both"/>
      </w:pPr>
      <w:r>
        <w:t>3. Открытое поименное голосование может быть только решающим. Открытое поименное голосование не может проводиться для принятия решений по кадровым вопросам.</w:t>
      </w:r>
    </w:p>
    <w:p w:rsidR="005D33B5" w:rsidRDefault="005D33B5">
      <w:pPr>
        <w:pStyle w:val="ConsPlusNormal"/>
        <w:spacing w:before="220"/>
        <w:ind w:firstLine="540"/>
        <w:jc w:val="both"/>
      </w:pPr>
      <w:r>
        <w:t>Открытое поименное голосование проводится по требованию фракции, которое удовлетворяется без голосования.</w:t>
      </w:r>
    </w:p>
    <w:p w:rsidR="005D33B5" w:rsidRDefault="005D33B5">
      <w:pPr>
        <w:pStyle w:val="ConsPlusNormal"/>
        <w:spacing w:before="220"/>
        <w:ind w:firstLine="540"/>
        <w:jc w:val="both"/>
      </w:pPr>
      <w:r>
        <w:t>Открытое поименное голосование проводится с использованием автоматизированной системы ведения заседания Думы или путем непосредственного опроса депутатов председательствующим в зале заседания. Результаты поименного голосования прилагаются к протоколу заседания Думы и по решению Думы могут быть опубликованы в средствах массовой информации.</w:t>
      </w:r>
    </w:p>
    <w:p w:rsidR="005D33B5" w:rsidRDefault="005D33B5">
      <w:pPr>
        <w:pStyle w:val="ConsPlusNormal"/>
        <w:spacing w:before="220"/>
        <w:ind w:firstLine="540"/>
        <w:jc w:val="both"/>
      </w:pPr>
      <w:r>
        <w:t>4. Тайное голосование может быть только решающим.</w:t>
      </w:r>
    </w:p>
    <w:p w:rsidR="005D33B5" w:rsidRDefault="005D33B5">
      <w:pPr>
        <w:pStyle w:val="ConsPlusNormal"/>
        <w:spacing w:before="220"/>
        <w:ind w:firstLine="540"/>
        <w:jc w:val="both"/>
      </w:pPr>
      <w:r>
        <w:t>Тайное голосование проводится во всех случаях, установленных законодательством, а также когда это предусмотрено настоящим Регламентом или по решению Думы, которое может быть принято по предложению фракции.</w:t>
      </w:r>
    </w:p>
    <w:p w:rsidR="005D33B5" w:rsidRDefault="005D33B5">
      <w:pPr>
        <w:pStyle w:val="ConsPlusNormal"/>
        <w:spacing w:before="220"/>
        <w:ind w:firstLine="540"/>
        <w:jc w:val="both"/>
      </w:pPr>
      <w:r>
        <w:t>Тайное голосование проводится с использованием автоматизированной системы ведения заседания Думы или с использованием бюллетеней.</w:t>
      </w:r>
    </w:p>
    <w:p w:rsidR="005D33B5" w:rsidRDefault="005D33B5">
      <w:pPr>
        <w:pStyle w:val="ConsPlusNormal"/>
        <w:jc w:val="both"/>
      </w:pPr>
    </w:p>
    <w:p w:rsidR="005D33B5" w:rsidRDefault="005D33B5">
      <w:pPr>
        <w:pStyle w:val="ConsPlusTitle"/>
        <w:ind w:firstLine="540"/>
        <w:jc w:val="both"/>
        <w:outlineLvl w:val="3"/>
      </w:pPr>
      <w:r>
        <w:t>Статья 73</w:t>
      </w:r>
    </w:p>
    <w:p w:rsidR="005D33B5" w:rsidRDefault="005D33B5">
      <w:pPr>
        <w:pStyle w:val="ConsPlusNormal"/>
        <w:jc w:val="both"/>
      </w:pPr>
    </w:p>
    <w:p w:rsidR="005D33B5" w:rsidRDefault="005D33B5">
      <w:pPr>
        <w:pStyle w:val="ConsPlusNormal"/>
        <w:ind w:firstLine="540"/>
        <w:jc w:val="both"/>
      </w:pPr>
      <w:r>
        <w:t>1. Депутат обязан лично осуществить свое право на голосование. Депутат, отсутствовавший во время голосования, не вправе подать свой голос по истечении времени, отведенного для голосования.</w:t>
      </w:r>
    </w:p>
    <w:p w:rsidR="005D33B5" w:rsidRDefault="005D33B5">
      <w:pPr>
        <w:pStyle w:val="ConsPlusNormal"/>
        <w:spacing w:before="220"/>
        <w:ind w:firstLine="540"/>
        <w:jc w:val="both"/>
      </w:pPr>
      <w:r>
        <w:t>2. При голосовании по каждому вопросу депутат имеет один голос и подает его "за", "против" либо "воздержался".</w:t>
      </w:r>
    </w:p>
    <w:p w:rsidR="005D33B5" w:rsidRDefault="005D33B5">
      <w:pPr>
        <w:pStyle w:val="ConsPlusNormal"/>
        <w:spacing w:before="220"/>
        <w:ind w:firstLine="540"/>
        <w:jc w:val="both"/>
      </w:pPr>
      <w:r>
        <w:t>По окончании подсчета председательствующий объявляет количество голосов депутатов, поданных "за". После чего председательствующий объявляет результаты голосования: принято предложение, поставленное на голосование, или отклонено.</w:t>
      </w:r>
    </w:p>
    <w:p w:rsidR="005D33B5" w:rsidRDefault="005D33B5">
      <w:pPr>
        <w:pStyle w:val="ConsPlusNormal"/>
        <w:spacing w:before="220"/>
        <w:ind w:firstLine="540"/>
        <w:jc w:val="both"/>
      </w:pPr>
      <w:r>
        <w:t>3. Перед началом голосования с использованием автоматизированной системы ведения заседания Думы председательствующий может принять заявление депутата о его намерении проголосовать без карточки для голосования. Такие заявления депутатов учитываются при подведении итогов голосования.</w:t>
      </w:r>
    </w:p>
    <w:p w:rsidR="005D33B5" w:rsidRDefault="005D33B5">
      <w:pPr>
        <w:pStyle w:val="ConsPlusNormal"/>
        <w:jc w:val="both"/>
      </w:pPr>
    </w:p>
    <w:p w:rsidR="005D33B5" w:rsidRDefault="005D33B5">
      <w:pPr>
        <w:pStyle w:val="ConsPlusTitle"/>
        <w:ind w:firstLine="540"/>
        <w:jc w:val="both"/>
        <w:outlineLvl w:val="3"/>
      </w:pPr>
      <w:r>
        <w:t>Статья 74</w:t>
      </w:r>
    </w:p>
    <w:p w:rsidR="005D33B5" w:rsidRDefault="005D33B5">
      <w:pPr>
        <w:pStyle w:val="ConsPlusNormal"/>
        <w:jc w:val="both"/>
      </w:pPr>
    </w:p>
    <w:p w:rsidR="005D33B5" w:rsidRDefault="005D33B5">
      <w:pPr>
        <w:pStyle w:val="ConsPlusNormal"/>
        <w:ind w:firstLine="540"/>
        <w:jc w:val="both"/>
      </w:pPr>
      <w:r>
        <w:t xml:space="preserve">1. Перед началом открытого голосования по определенному вопросу председательствующий сообщает о количестве предложений, поставленных на голосование, уточняет их формулировки, напоминает при необходимости, каким числом голосов может быть принято решение. </w:t>
      </w:r>
      <w:r>
        <w:lastRenderedPageBreak/>
        <w:t>Предложения ставятся на голосование в порядке их поступления.</w:t>
      </w:r>
    </w:p>
    <w:p w:rsidR="005D33B5" w:rsidRDefault="005D33B5">
      <w:pPr>
        <w:pStyle w:val="ConsPlusNormal"/>
        <w:spacing w:before="220"/>
        <w:ind w:firstLine="540"/>
        <w:jc w:val="both"/>
      </w:pPr>
      <w:r>
        <w:t>2. После объявления председательствующего о начале голосования никто не вправе прервать голосование.</w:t>
      </w:r>
    </w:p>
    <w:p w:rsidR="005D33B5" w:rsidRDefault="005D33B5">
      <w:pPr>
        <w:pStyle w:val="ConsPlusNormal"/>
        <w:jc w:val="both"/>
      </w:pPr>
    </w:p>
    <w:p w:rsidR="005D33B5" w:rsidRDefault="005D33B5">
      <w:pPr>
        <w:pStyle w:val="ConsPlusTitle"/>
        <w:ind w:firstLine="540"/>
        <w:jc w:val="both"/>
        <w:outlineLvl w:val="3"/>
      </w:pPr>
      <w:r>
        <w:t>Статья 75</w:t>
      </w:r>
    </w:p>
    <w:p w:rsidR="005D33B5" w:rsidRDefault="005D33B5">
      <w:pPr>
        <w:pStyle w:val="ConsPlusNormal"/>
        <w:jc w:val="both"/>
      </w:pPr>
    </w:p>
    <w:p w:rsidR="005D33B5" w:rsidRDefault="005D33B5">
      <w:pPr>
        <w:pStyle w:val="ConsPlusNormal"/>
        <w:ind w:firstLine="540"/>
        <w:jc w:val="both"/>
      </w:pPr>
      <w:r>
        <w:t>1. Проведение тайного голосования с использованием бюллетеней и определение его результатов осуществляются счетной комиссией Думы, которая избирается Думой из числа депутатов открытым голосованием.</w:t>
      </w:r>
    </w:p>
    <w:p w:rsidR="005D33B5" w:rsidRDefault="005D33B5">
      <w:pPr>
        <w:pStyle w:val="ConsPlusNormal"/>
        <w:spacing w:before="220"/>
        <w:ind w:firstLine="540"/>
        <w:jc w:val="both"/>
      </w:pPr>
      <w:r>
        <w:t>2. В счетную комиссию Думы не могут входить депутаты, чьи кандидатуры выдвинуты в состав избираемых органов или подлежат утверждению на руководящие должности.</w:t>
      </w:r>
    </w:p>
    <w:p w:rsidR="005D33B5" w:rsidRDefault="005D33B5">
      <w:pPr>
        <w:pStyle w:val="ConsPlusNormal"/>
        <w:spacing w:before="220"/>
        <w:ind w:firstLine="540"/>
        <w:jc w:val="both"/>
      </w:pPr>
      <w:r>
        <w:t>3. Счетная комиссия Думы избирает из своего состава председателя и секретаря комиссии. Решения счетной комиссии Думы принимаются большинством голосов членов комиссии.</w:t>
      </w:r>
    </w:p>
    <w:p w:rsidR="005D33B5" w:rsidRDefault="005D33B5">
      <w:pPr>
        <w:pStyle w:val="ConsPlusNormal"/>
        <w:spacing w:before="220"/>
        <w:ind w:firstLine="540"/>
        <w:jc w:val="both"/>
      </w:pPr>
      <w:r>
        <w:t>4. Бюллетени для тайного голосования изготавливаются под контролем счетной комиссии Думы по предложенной ею и утвержденной решением Думы форме в количестве, соответствующем числу избранных депутатов Думы. Бюллетени должны содержать необходимую информацию. Форма бюллетеня для тайного голосования выводится на экран.</w:t>
      </w:r>
    </w:p>
    <w:p w:rsidR="005D33B5" w:rsidRDefault="005D33B5">
      <w:pPr>
        <w:pStyle w:val="ConsPlusNormal"/>
        <w:jc w:val="both"/>
      </w:pPr>
      <w:r>
        <w:t xml:space="preserve">(часть 4 в ред. </w:t>
      </w:r>
      <w:hyperlink r:id="rId227"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5. Оставшиеся у счетной комиссии Думы бюллетени после завершения их выдачи погашаются председателем счетной комиссии Думы в присутствии ее членов.</w:t>
      </w:r>
    </w:p>
    <w:p w:rsidR="005D33B5" w:rsidRDefault="005D33B5">
      <w:pPr>
        <w:pStyle w:val="ConsPlusNormal"/>
        <w:spacing w:before="220"/>
        <w:ind w:firstLine="540"/>
        <w:jc w:val="both"/>
      </w:pPr>
      <w:r>
        <w:t>6. Порядок проведения тайного голосования устанавливается Думой по рекомендации счетной комиссии Думы в соответствии с настоящим Регламентом и объявляется председателем счетной комиссии Думы.</w:t>
      </w:r>
    </w:p>
    <w:p w:rsidR="005D33B5" w:rsidRDefault="005D33B5">
      <w:pPr>
        <w:pStyle w:val="ConsPlusNormal"/>
        <w:spacing w:before="220"/>
        <w:ind w:firstLine="540"/>
        <w:jc w:val="both"/>
      </w:pPr>
      <w:r>
        <w:t>7. Тайное голосование проводится в течение 15 минут с момента начала голосования, если иное не установлено Думой.</w:t>
      </w:r>
    </w:p>
    <w:p w:rsidR="005D33B5" w:rsidRDefault="005D33B5">
      <w:pPr>
        <w:pStyle w:val="ConsPlusNormal"/>
        <w:jc w:val="both"/>
      </w:pPr>
    </w:p>
    <w:p w:rsidR="005D33B5" w:rsidRDefault="005D33B5">
      <w:pPr>
        <w:pStyle w:val="ConsPlusTitle"/>
        <w:ind w:firstLine="540"/>
        <w:jc w:val="both"/>
        <w:outlineLvl w:val="3"/>
      </w:pPr>
      <w:r>
        <w:t>Статья 76</w:t>
      </w:r>
    </w:p>
    <w:p w:rsidR="005D33B5" w:rsidRDefault="005D33B5">
      <w:pPr>
        <w:pStyle w:val="ConsPlusNormal"/>
        <w:jc w:val="both"/>
      </w:pPr>
    </w:p>
    <w:p w:rsidR="005D33B5" w:rsidRDefault="005D33B5">
      <w:pPr>
        <w:pStyle w:val="ConsPlusNormal"/>
        <w:ind w:firstLine="540"/>
        <w:jc w:val="both"/>
      </w:pPr>
      <w:r>
        <w:t>1. Каждому депутату выдается один бюллетень для тайного голосования.</w:t>
      </w:r>
    </w:p>
    <w:p w:rsidR="005D33B5" w:rsidRDefault="005D33B5">
      <w:pPr>
        <w:pStyle w:val="ConsPlusNormal"/>
        <w:spacing w:before="220"/>
        <w:ind w:firstLine="540"/>
        <w:jc w:val="both"/>
      </w:pPr>
      <w:r>
        <w:t>2. Бюллетени для тайного голосования выдаются депутатам счетной комиссией Думы в соответствии со списком депутатов. При получении бюллетеня депутат расписывается напротив своей фамилии в указанном списке.</w:t>
      </w:r>
    </w:p>
    <w:p w:rsidR="005D33B5" w:rsidRDefault="005D33B5">
      <w:pPr>
        <w:pStyle w:val="ConsPlusNormal"/>
        <w:spacing w:before="220"/>
        <w:ind w:firstLine="540"/>
        <w:jc w:val="both"/>
      </w:pPr>
      <w:r>
        <w:t>3. Голосование производится путем вычеркивания в бюллетене фамилий кандидатов или решений, против которых он голосует, а в бюллетене по принятию безальтернативного решения или по единственной кандидатуре - слов "за" или "против". При этом бюллетень, в котором вычеркнуто только слово "против", означает голосование за кандидатуру (принятие безальтернативного решения), бюллетень, в котором вычеркнуто только слово "за", означает голосование против кандидатуры (принятие безальтернативного решения).</w:t>
      </w:r>
    </w:p>
    <w:p w:rsidR="005D33B5" w:rsidRDefault="005D33B5">
      <w:pPr>
        <w:pStyle w:val="ConsPlusNormal"/>
        <w:spacing w:before="220"/>
        <w:ind w:firstLine="540"/>
        <w:jc w:val="both"/>
      </w:pPr>
      <w:r>
        <w:t>4. Счетная комиссия Думы обязана создать условия депутатам для тайной подачи голосов. После заполнения бюллетень опускается в специальный ящик, опечатанный счетной комиссией Думы.</w:t>
      </w:r>
    </w:p>
    <w:p w:rsidR="005D33B5" w:rsidRDefault="005D33B5">
      <w:pPr>
        <w:pStyle w:val="ConsPlusNormal"/>
        <w:spacing w:before="220"/>
        <w:ind w:firstLine="540"/>
        <w:jc w:val="both"/>
      </w:pPr>
      <w:r>
        <w:t>5. Недействительными при подсчете голосов депутатов считаются бюллетени неустановленной формы.</w:t>
      </w:r>
    </w:p>
    <w:p w:rsidR="005D33B5" w:rsidRDefault="005D33B5">
      <w:pPr>
        <w:pStyle w:val="ConsPlusNormal"/>
        <w:jc w:val="both"/>
      </w:pPr>
    </w:p>
    <w:p w:rsidR="005D33B5" w:rsidRDefault="005D33B5">
      <w:pPr>
        <w:pStyle w:val="ConsPlusTitle"/>
        <w:ind w:firstLine="540"/>
        <w:jc w:val="both"/>
        <w:outlineLvl w:val="3"/>
      </w:pPr>
      <w:r>
        <w:t>Статья 77</w:t>
      </w:r>
    </w:p>
    <w:p w:rsidR="005D33B5" w:rsidRDefault="005D33B5">
      <w:pPr>
        <w:pStyle w:val="ConsPlusNormal"/>
        <w:jc w:val="both"/>
      </w:pPr>
    </w:p>
    <w:p w:rsidR="005D33B5" w:rsidRDefault="005D33B5">
      <w:pPr>
        <w:pStyle w:val="ConsPlusNormal"/>
        <w:ind w:firstLine="540"/>
        <w:jc w:val="both"/>
      </w:pPr>
      <w:r>
        <w:t>1. По результатам тайного голосования счетная комиссия Думы составляет протокол, который подписывается всеми членами комиссии. Члены счетной комиссии Думы, не согласные с решением комиссии, имеют право изложить особое мнение.</w:t>
      </w:r>
    </w:p>
    <w:p w:rsidR="005D33B5" w:rsidRDefault="005D33B5">
      <w:pPr>
        <w:pStyle w:val="ConsPlusNormal"/>
        <w:spacing w:before="220"/>
        <w:ind w:firstLine="540"/>
        <w:jc w:val="both"/>
      </w:pPr>
      <w:r>
        <w:t>2. По результатам тайного голосования председатель счетной комиссии Думы делает доклад Думе, оглашает также особое мнение членов комиссии.</w:t>
      </w:r>
    </w:p>
    <w:p w:rsidR="005D33B5" w:rsidRDefault="005D33B5">
      <w:pPr>
        <w:pStyle w:val="ConsPlusNormal"/>
        <w:spacing w:before="220"/>
        <w:ind w:firstLine="540"/>
        <w:jc w:val="both"/>
      </w:pPr>
      <w:r>
        <w:t>3. Результаты голосования автоматически вступают в силу после их оглашения, если депутатами до оглашения результатов не будет сделано заявление о нарушении процедуры тайного голосования.</w:t>
      </w:r>
    </w:p>
    <w:p w:rsidR="005D33B5" w:rsidRDefault="005D33B5">
      <w:pPr>
        <w:pStyle w:val="ConsPlusNormal"/>
        <w:spacing w:before="220"/>
        <w:ind w:firstLine="540"/>
        <w:jc w:val="both"/>
      </w:pPr>
      <w:r>
        <w:t>В таком случае Комиссии по регламенту и организации деятельности Думы поручается провести проверку обоснованности сделанного заявления. После представления доклада о результатах проверки Дума может принять решение о повторении процедуры тайного голосования. В противном случае результаты тайного голосования оглашаются и вступают в силу.</w:t>
      </w:r>
    </w:p>
    <w:p w:rsidR="005D33B5" w:rsidRDefault="005D33B5">
      <w:pPr>
        <w:pStyle w:val="ConsPlusNormal"/>
        <w:jc w:val="both"/>
      </w:pPr>
      <w:r>
        <w:t xml:space="preserve">(в ред. </w:t>
      </w:r>
      <w:hyperlink r:id="rId228"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spacing w:before="220"/>
        <w:ind w:firstLine="540"/>
        <w:jc w:val="both"/>
      </w:pPr>
      <w:r>
        <w:t>4. Результаты тайного голосования оформляются постановлением Думы без дополнительного голосования.</w:t>
      </w:r>
    </w:p>
    <w:p w:rsidR="005D33B5" w:rsidRDefault="005D33B5">
      <w:pPr>
        <w:pStyle w:val="ConsPlusNormal"/>
        <w:jc w:val="both"/>
      </w:pPr>
    </w:p>
    <w:p w:rsidR="005D33B5" w:rsidRDefault="005D33B5">
      <w:pPr>
        <w:pStyle w:val="ConsPlusTitle"/>
        <w:jc w:val="center"/>
        <w:outlineLvl w:val="2"/>
      </w:pPr>
      <w:r>
        <w:t>Глава 12. ИСПОЛЬЗОВАНИЕ АВТОМАТИЗИРОВАННОЙ СИСТЕМЫ ВЕДЕНИЯ</w:t>
      </w:r>
    </w:p>
    <w:p w:rsidR="005D33B5" w:rsidRDefault="005D33B5">
      <w:pPr>
        <w:pStyle w:val="ConsPlusTitle"/>
        <w:jc w:val="center"/>
      </w:pPr>
      <w:r>
        <w:t>ЗАСЕДАНИЯ ДУМЫ И ЭЛЕКТРОННОГО ДОКУМЕНТООБОРОТА</w:t>
      </w:r>
    </w:p>
    <w:p w:rsidR="005D33B5" w:rsidRDefault="005D33B5">
      <w:pPr>
        <w:pStyle w:val="ConsPlusNormal"/>
        <w:jc w:val="both"/>
      </w:pPr>
    </w:p>
    <w:p w:rsidR="005D33B5" w:rsidRDefault="005D33B5">
      <w:pPr>
        <w:pStyle w:val="ConsPlusTitle"/>
        <w:ind w:firstLine="540"/>
        <w:jc w:val="both"/>
        <w:outlineLvl w:val="3"/>
      </w:pPr>
      <w:r>
        <w:t>Статья 78</w:t>
      </w:r>
    </w:p>
    <w:p w:rsidR="005D33B5" w:rsidRDefault="005D33B5">
      <w:pPr>
        <w:pStyle w:val="ConsPlusNormal"/>
        <w:jc w:val="both"/>
      </w:pPr>
    </w:p>
    <w:p w:rsidR="005D33B5" w:rsidRDefault="005D33B5">
      <w:pPr>
        <w:pStyle w:val="ConsPlusNormal"/>
        <w:ind w:firstLine="540"/>
        <w:jc w:val="both"/>
      </w:pPr>
      <w:r>
        <w:t>1. Заседания Думы могут проходить с использованием автоматизированной системы ведения заседания Думы (далее - автоматизированная система).</w:t>
      </w:r>
    </w:p>
    <w:p w:rsidR="005D33B5" w:rsidRDefault="005D33B5">
      <w:pPr>
        <w:pStyle w:val="ConsPlusNormal"/>
        <w:spacing w:before="220"/>
        <w:ind w:firstLine="540"/>
        <w:jc w:val="both"/>
      </w:pPr>
      <w:r>
        <w:t>2. Автоматизированная система применяется для:</w:t>
      </w:r>
    </w:p>
    <w:p w:rsidR="005D33B5" w:rsidRDefault="005D33B5">
      <w:pPr>
        <w:pStyle w:val="ConsPlusNormal"/>
        <w:spacing w:before="220"/>
        <w:ind w:firstLine="540"/>
        <w:jc w:val="both"/>
      </w:pPr>
      <w:r>
        <w:t>1) регистрации депутатов на заседании Думы;</w:t>
      </w:r>
    </w:p>
    <w:p w:rsidR="005D33B5" w:rsidRDefault="005D33B5">
      <w:pPr>
        <w:pStyle w:val="ConsPlusNormal"/>
        <w:spacing w:before="220"/>
        <w:ind w:firstLine="540"/>
        <w:jc w:val="both"/>
      </w:pPr>
      <w:r>
        <w:t>2) регистрации лиц, приглашенных на заседание Думы;</w:t>
      </w:r>
    </w:p>
    <w:p w:rsidR="005D33B5" w:rsidRDefault="005D33B5">
      <w:pPr>
        <w:pStyle w:val="ConsPlusNormal"/>
        <w:spacing w:before="220"/>
        <w:ind w:firstLine="540"/>
        <w:jc w:val="both"/>
      </w:pPr>
      <w:r>
        <w:t>3) регистрации лиц, присутствующих в зале заседания Думы;</w:t>
      </w:r>
    </w:p>
    <w:p w:rsidR="005D33B5" w:rsidRDefault="005D33B5">
      <w:pPr>
        <w:pStyle w:val="ConsPlusNormal"/>
        <w:spacing w:before="220"/>
        <w:ind w:firstLine="540"/>
        <w:jc w:val="both"/>
      </w:pPr>
      <w:r>
        <w:t>4) записи депутатов на выступления;</w:t>
      </w:r>
    </w:p>
    <w:p w:rsidR="005D33B5" w:rsidRDefault="005D33B5">
      <w:pPr>
        <w:pStyle w:val="ConsPlusNormal"/>
        <w:spacing w:before="220"/>
        <w:ind w:firstLine="540"/>
        <w:jc w:val="both"/>
      </w:pPr>
      <w:r>
        <w:t>5) представления в электронном виде документов для депутатов на заседании Думы;</w:t>
      </w:r>
    </w:p>
    <w:p w:rsidR="005D33B5" w:rsidRDefault="005D33B5">
      <w:pPr>
        <w:pStyle w:val="ConsPlusNormal"/>
        <w:spacing w:before="220"/>
        <w:ind w:firstLine="540"/>
        <w:jc w:val="both"/>
      </w:pPr>
      <w:r>
        <w:t>6) определения результатов голосования;</w:t>
      </w:r>
    </w:p>
    <w:p w:rsidR="005D33B5" w:rsidRDefault="005D33B5">
      <w:pPr>
        <w:pStyle w:val="ConsPlusNormal"/>
        <w:spacing w:before="220"/>
        <w:ind w:firstLine="540"/>
        <w:jc w:val="both"/>
      </w:pPr>
      <w:r>
        <w:t>7) фиксации фамилий голосующих депутатов при проведении открытого, в том числе поименного, голосования;</w:t>
      </w:r>
    </w:p>
    <w:p w:rsidR="005D33B5" w:rsidRDefault="005D33B5">
      <w:pPr>
        <w:pStyle w:val="ConsPlusNormal"/>
        <w:spacing w:before="220"/>
        <w:ind w:firstLine="540"/>
        <w:jc w:val="both"/>
      </w:pPr>
      <w:r>
        <w:t>8) проведения тайного голосования;</w:t>
      </w:r>
    </w:p>
    <w:p w:rsidR="005D33B5" w:rsidRDefault="005D33B5">
      <w:pPr>
        <w:pStyle w:val="ConsPlusNormal"/>
        <w:spacing w:before="220"/>
        <w:ind w:firstLine="540"/>
        <w:jc w:val="both"/>
      </w:pPr>
      <w:r>
        <w:t>9) записи звуковых файлов для обеспечения электронного вида стенограммы заседания Думы;</w:t>
      </w:r>
    </w:p>
    <w:p w:rsidR="005D33B5" w:rsidRDefault="005D33B5">
      <w:pPr>
        <w:pStyle w:val="ConsPlusNormal"/>
        <w:spacing w:before="220"/>
        <w:ind w:firstLine="540"/>
        <w:jc w:val="both"/>
      </w:pPr>
      <w:r>
        <w:t>10) накопления и оперативной выдачи справочной и статистической информации о ходе заседания Думы;</w:t>
      </w:r>
    </w:p>
    <w:p w:rsidR="005D33B5" w:rsidRDefault="005D33B5">
      <w:pPr>
        <w:pStyle w:val="ConsPlusNormal"/>
        <w:spacing w:before="220"/>
        <w:ind w:firstLine="540"/>
        <w:jc w:val="both"/>
      </w:pPr>
      <w:r>
        <w:t>11) иного информационного обеспечения заседаний Думы.</w:t>
      </w:r>
    </w:p>
    <w:p w:rsidR="005D33B5" w:rsidRDefault="005D33B5">
      <w:pPr>
        <w:pStyle w:val="ConsPlusNormal"/>
        <w:jc w:val="both"/>
      </w:pPr>
    </w:p>
    <w:p w:rsidR="005D33B5" w:rsidRDefault="005D33B5">
      <w:pPr>
        <w:pStyle w:val="ConsPlusTitle"/>
        <w:ind w:firstLine="540"/>
        <w:jc w:val="both"/>
        <w:outlineLvl w:val="3"/>
      </w:pPr>
      <w:r>
        <w:t>Статья 79</w:t>
      </w:r>
    </w:p>
    <w:p w:rsidR="005D33B5" w:rsidRDefault="005D33B5">
      <w:pPr>
        <w:pStyle w:val="ConsPlusNormal"/>
        <w:jc w:val="both"/>
      </w:pPr>
    </w:p>
    <w:p w:rsidR="005D33B5" w:rsidRDefault="005D33B5">
      <w:pPr>
        <w:pStyle w:val="ConsPlusNormal"/>
        <w:ind w:firstLine="540"/>
        <w:jc w:val="both"/>
      </w:pPr>
      <w:r>
        <w:t>1. Электронная карточка для подключения к автоматизированной системе выдается перед началом заседания каждому депутату работником Организационного управления Думы, обеспечивающим работу с автоматизированной системой.</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29" w:history="1">
        <w:r>
          <w:rPr>
            <w:color w:val="0000FF"/>
          </w:rPr>
          <w:t>N 13/41-П</w:t>
        </w:r>
      </w:hyperlink>
      <w:r>
        <w:t xml:space="preserve">, от 19.12.2019 </w:t>
      </w:r>
      <w:hyperlink r:id="rId230" w:history="1">
        <w:r>
          <w:rPr>
            <w:color w:val="0000FF"/>
          </w:rPr>
          <w:t>N 37/103-П</w:t>
        </w:r>
      </w:hyperlink>
      <w:r>
        <w:t>)</w:t>
      </w:r>
    </w:p>
    <w:p w:rsidR="005D33B5" w:rsidRDefault="005D33B5">
      <w:pPr>
        <w:pStyle w:val="ConsPlusNormal"/>
        <w:spacing w:before="220"/>
        <w:ind w:firstLine="540"/>
        <w:jc w:val="both"/>
      </w:pPr>
      <w:r>
        <w:t>2. Депутат обязан обеспечить надлежащее хранение и использование электронной карточки для подключения к автоматизированной системе. Свое право на голосование с использованием автоматизированной системы депутат Думы осуществляет лично.</w:t>
      </w:r>
    </w:p>
    <w:p w:rsidR="005D33B5" w:rsidRDefault="005D33B5">
      <w:pPr>
        <w:pStyle w:val="ConsPlusNormal"/>
        <w:spacing w:before="220"/>
        <w:ind w:firstLine="540"/>
        <w:jc w:val="both"/>
      </w:pPr>
      <w:r>
        <w:t>3. В случае необходимости ухода с заседания Думы, а также после окончания заседания Думы электронная карточка для подключения к автоматизированной системе сдается депутатом работнику Организационного управления Думы, обеспечивающему работу с автоматизированной системой, который делает отметку в подсистеме регистрации о сдаче ключа.</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31" w:history="1">
        <w:r>
          <w:rPr>
            <w:color w:val="0000FF"/>
          </w:rPr>
          <w:t>N 13/41-П</w:t>
        </w:r>
      </w:hyperlink>
      <w:r>
        <w:t xml:space="preserve">, от 19.12.2019 </w:t>
      </w:r>
      <w:hyperlink r:id="rId232" w:history="1">
        <w:r>
          <w:rPr>
            <w:color w:val="0000FF"/>
          </w:rPr>
          <w:t>N 37/103-П</w:t>
        </w:r>
      </w:hyperlink>
      <w:r>
        <w:t>)</w:t>
      </w:r>
    </w:p>
    <w:p w:rsidR="005D33B5" w:rsidRDefault="005D33B5">
      <w:pPr>
        <w:pStyle w:val="ConsPlusNormal"/>
        <w:spacing w:before="220"/>
        <w:ind w:firstLine="540"/>
        <w:jc w:val="both"/>
      </w:pPr>
      <w:r>
        <w:t>4. При утере электронной карточки для подключения к автоматизированной системе новая карточка изготавливается по письменному заявлению депутата, поданному на имя Председателя Думы.</w:t>
      </w:r>
    </w:p>
    <w:p w:rsidR="005D33B5" w:rsidRDefault="005D33B5">
      <w:pPr>
        <w:pStyle w:val="ConsPlusNormal"/>
        <w:jc w:val="both"/>
      </w:pPr>
      <w:r>
        <w:t xml:space="preserve">(часть 4 в ред. </w:t>
      </w:r>
      <w:hyperlink r:id="rId233"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jc w:val="both"/>
      </w:pPr>
    </w:p>
    <w:p w:rsidR="005D33B5" w:rsidRDefault="005D33B5">
      <w:pPr>
        <w:pStyle w:val="ConsPlusTitle"/>
        <w:ind w:firstLine="540"/>
        <w:jc w:val="both"/>
        <w:outlineLvl w:val="3"/>
      </w:pPr>
      <w:r>
        <w:t>Статья 80</w:t>
      </w:r>
    </w:p>
    <w:p w:rsidR="005D33B5" w:rsidRDefault="005D33B5">
      <w:pPr>
        <w:pStyle w:val="ConsPlusNormal"/>
        <w:jc w:val="both"/>
      </w:pPr>
    </w:p>
    <w:p w:rsidR="005D33B5" w:rsidRDefault="005D33B5">
      <w:pPr>
        <w:pStyle w:val="ConsPlusNormal"/>
        <w:ind w:firstLine="540"/>
        <w:jc w:val="both"/>
      </w:pPr>
      <w:r>
        <w:t>Депутаты могут регистрироваться на заседании Думы с использованием автоматизированной системы, а в случае невозможности по каким-либо причинам зарегистрироваться с использованием указанной системы - с помощью компьютерной регистрации участников заседания, организуемой работниками Организационного управления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34" w:history="1">
        <w:r>
          <w:rPr>
            <w:color w:val="0000FF"/>
          </w:rPr>
          <w:t>N 13/41-П</w:t>
        </w:r>
      </w:hyperlink>
      <w:r>
        <w:t xml:space="preserve">, от 19.12.2019 </w:t>
      </w:r>
      <w:hyperlink r:id="rId235"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Статья 81</w:t>
      </w:r>
    </w:p>
    <w:p w:rsidR="005D33B5" w:rsidRDefault="005D33B5">
      <w:pPr>
        <w:pStyle w:val="ConsPlusNormal"/>
        <w:jc w:val="both"/>
      </w:pPr>
    </w:p>
    <w:p w:rsidR="005D33B5" w:rsidRDefault="005D33B5">
      <w:pPr>
        <w:pStyle w:val="ConsPlusNormal"/>
        <w:ind w:firstLine="540"/>
        <w:jc w:val="both"/>
      </w:pPr>
      <w:r>
        <w:t>1. Если после объявления результатов голосования от депутата поступает заявление о недостоверности его волеизъявления, зафиксированного автоматизированной системой, Комиссия по регламенту и организации деятельности Думы с участием данного депутата обязана проверить исправность работы абонентского устройства депутата.</w:t>
      </w:r>
    </w:p>
    <w:p w:rsidR="005D33B5" w:rsidRDefault="005D33B5">
      <w:pPr>
        <w:pStyle w:val="ConsPlusNormal"/>
        <w:jc w:val="both"/>
      </w:pPr>
      <w:r>
        <w:t xml:space="preserve">(в ред. </w:t>
      </w:r>
      <w:hyperlink r:id="rId236"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spacing w:before="220"/>
        <w:ind w:firstLine="540"/>
        <w:jc w:val="both"/>
      </w:pPr>
      <w:r>
        <w:t>2. Если зафиксированы сбои и неточности в работе абонентского устройства депутата, то по предложению Комиссии по регламенту и организации деятельности Думы Дума может возвратиться к повторному голосованию по рассмотренному вопросу. Если не зафиксирована техническая неисправность абонентского устройства депутата, то объявленные результаты голосования пересмотру не подлежат.</w:t>
      </w:r>
    </w:p>
    <w:p w:rsidR="005D33B5" w:rsidRDefault="005D33B5">
      <w:pPr>
        <w:pStyle w:val="ConsPlusNormal"/>
        <w:jc w:val="both"/>
      </w:pPr>
      <w:r>
        <w:t xml:space="preserve">(в ред. </w:t>
      </w:r>
      <w:hyperlink r:id="rId237"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jc w:val="both"/>
      </w:pPr>
    </w:p>
    <w:p w:rsidR="005D33B5" w:rsidRDefault="005D33B5">
      <w:pPr>
        <w:pStyle w:val="ConsPlusTitle"/>
        <w:ind w:firstLine="540"/>
        <w:jc w:val="both"/>
        <w:outlineLvl w:val="3"/>
      </w:pPr>
      <w:r>
        <w:t>Статья 82</w:t>
      </w:r>
    </w:p>
    <w:p w:rsidR="005D33B5" w:rsidRDefault="005D33B5">
      <w:pPr>
        <w:pStyle w:val="ConsPlusNormal"/>
        <w:jc w:val="both"/>
      </w:pPr>
    </w:p>
    <w:p w:rsidR="005D33B5" w:rsidRDefault="005D33B5">
      <w:pPr>
        <w:pStyle w:val="ConsPlusNormal"/>
        <w:ind w:firstLine="540"/>
        <w:jc w:val="both"/>
      </w:pPr>
      <w:r>
        <w:t>1. При проведении открытого голосования с использованием автоматизированной системы формируется отчет с результатами голосования. После проведения открытого поименного голосования список проголосовавших депутатов с указанием того, как проголосовал каждый депутат, выводится на экран и распечатывается на бумажном носителе.</w:t>
      </w:r>
    </w:p>
    <w:p w:rsidR="005D33B5" w:rsidRDefault="005D33B5">
      <w:pPr>
        <w:pStyle w:val="ConsPlusNormal"/>
        <w:spacing w:before="220"/>
        <w:ind w:firstLine="540"/>
        <w:jc w:val="both"/>
      </w:pPr>
      <w:r>
        <w:t>2. При проведении тайного голосования с использованием автоматизированной системы формируется отчет с результатами голосования, исключая поименный список проголосовавших депутатов.</w:t>
      </w:r>
    </w:p>
    <w:p w:rsidR="005D33B5" w:rsidRDefault="005D33B5">
      <w:pPr>
        <w:pStyle w:val="ConsPlusNormal"/>
        <w:spacing w:before="220"/>
        <w:ind w:firstLine="540"/>
        <w:jc w:val="both"/>
      </w:pPr>
      <w:r>
        <w:lastRenderedPageBreak/>
        <w:t>3. Депутаты вправе после заседания Думы с разрешения Председателя Думы получить в Организационном управлении Думы распечатанные отчеты с результатами открытого, поименного или тайного голосований, а в случае сомнения в достоверности результатов голосования - непосредственно на заседании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38" w:history="1">
        <w:r>
          <w:rPr>
            <w:color w:val="0000FF"/>
          </w:rPr>
          <w:t>N 13/41-П</w:t>
        </w:r>
      </w:hyperlink>
      <w:r>
        <w:t xml:space="preserve">, от 19.12.2019 </w:t>
      </w:r>
      <w:hyperlink r:id="rId239"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Статья 83</w:t>
      </w:r>
    </w:p>
    <w:p w:rsidR="005D33B5" w:rsidRDefault="005D33B5">
      <w:pPr>
        <w:pStyle w:val="ConsPlusNormal"/>
        <w:jc w:val="both"/>
      </w:pPr>
    </w:p>
    <w:p w:rsidR="005D33B5" w:rsidRDefault="005D33B5">
      <w:pPr>
        <w:pStyle w:val="ConsPlusNormal"/>
        <w:ind w:firstLine="540"/>
        <w:jc w:val="both"/>
      </w:pPr>
      <w:r>
        <w:t>Отчеты о результатах регистраций депутатов, голосований, о выступлениях и другие данные о ходе заседания Думы, сформированные с использованием автоматизированной системы и оформленные на бумажных носителях, подлежат включению в стенограмму заседания Думы.</w:t>
      </w:r>
    </w:p>
    <w:p w:rsidR="005D33B5" w:rsidRDefault="005D33B5">
      <w:pPr>
        <w:pStyle w:val="ConsPlusNormal"/>
        <w:jc w:val="both"/>
      </w:pPr>
    </w:p>
    <w:p w:rsidR="005D33B5" w:rsidRDefault="005D33B5">
      <w:pPr>
        <w:pStyle w:val="ConsPlusTitle"/>
        <w:ind w:firstLine="540"/>
        <w:jc w:val="both"/>
        <w:outlineLvl w:val="3"/>
      </w:pPr>
      <w:r>
        <w:t>Статья 84</w:t>
      </w:r>
    </w:p>
    <w:p w:rsidR="005D33B5" w:rsidRDefault="005D33B5">
      <w:pPr>
        <w:pStyle w:val="ConsPlusNormal"/>
        <w:jc w:val="both"/>
      </w:pPr>
    </w:p>
    <w:p w:rsidR="005D33B5" w:rsidRDefault="005D33B5">
      <w:pPr>
        <w:pStyle w:val="ConsPlusNormal"/>
        <w:ind w:firstLine="540"/>
        <w:jc w:val="both"/>
      </w:pPr>
      <w:bookmarkStart w:id="19" w:name="P932"/>
      <w:bookmarkEnd w:id="19"/>
      <w:r>
        <w:t>1. Контроль за использованием автоматизированной системы осуществляет Комиссия по регламенту и организации деятельности Думы.</w:t>
      </w:r>
    </w:p>
    <w:p w:rsidR="005D33B5" w:rsidRDefault="005D33B5">
      <w:pPr>
        <w:pStyle w:val="ConsPlusNormal"/>
        <w:jc w:val="both"/>
      </w:pPr>
      <w:r>
        <w:t xml:space="preserve">(в ред. </w:t>
      </w:r>
      <w:hyperlink r:id="rId240"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spacing w:before="220"/>
        <w:ind w:firstLine="540"/>
        <w:jc w:val="both"/>
      </w:pPr>
      <w:r>
        <w:t xml:space="preserve">2. Члены Комиссии по регламенту и организации деятельности Думы имеют право беспрепятственного доступа ко всей информации, необходимой для осуществления контроля, указанного в </w:t>
      </w:r>
      <w:hyperlink w:anchor="P932" w:history="1">
        <w:r>
          <w:rPr>
            <w:color w:val="0000FF"/>
          </w:rPr>
          <w:t>части 1</w:t>
        </w:r>
      </w:hyperlink>
      <w:r>
        <w:t xml:space="preserve"> настоящей статьи.</w:t>
      </w:r>
    </w:p>
    <w:p w:rsidR="005D33B5" w:rsidRDefault="005D33B5">
      <w:pPr>
        <w:pStyle w:val="ConsPlusNormal"/>
        <w:jc w:val="both"/>
      </w:pPr>
      <w:r>
        <w:t xml:space="preserve">(в ред. </w:t>
      </w:r>
      <w:hyperlink r:id="rId241"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spacing w:before="220"/>
        <w:ind w:firstLine="540"/>
        <w:jc w:val="both"/>
      </w:pPr>
      <w:r>
        <w:t>3. Решения Комиссии по регламенту и организации деятельности Думы по вопросам, связанным с контролем использования автоматизированной системы, обязательны для всех работников аппарата Думы, обеспечивающих работу данной системы.</w:t>
      </w:r>
    </w:p>
    <w:p w:rsidR="005D33B5" w:rsidRDefault="005D33B5">
      <w:pPr>
        <w:pStyle w:val="ConsPlusNormal"/>
        <w:jc w:val="both"/>
      </w:pPr>
      <w:r>
        <w:t xml:space="preserve">(в ред. </w:t>
      </w:r>
      <w:hyperlink r:id="rId242"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jc w:val="both"/>
      </w:pPr>
    </w:p>
    <w:p w:rsidR="005D33B5" w:rsidRDefault="005D33B5">
      <w:pPr>
        <w:pStyle w:val="ConsPlusTitle"/>
        <w:ind w:firstLine="540"/>
        <w:jc w:val="both"/>
        <w:outlineLvl w:val="3"/>
      </w:pPr>
      <w:r>
        <w:t>Статья 85</w:t>
      </w:r>
    </w:p>
    <w:p w:rsidR="005D33B5" w:rsidRDefault="005D33B5">
      <w:pPr>
        <w:pStyle w:val="ConsPlusNormal"/>
        <w:jc w:val="both"/>
      </w:pPr>
    </w:p>
    <w:p w:rsidR="005D33B5" w:rsidRDefault="005D33B5">
      <w:pPr>
        <w:pStyle w:val="ConsPlusNormal"/>
        <w:ind w:firstLine="540"/>
        <w:jc w:val="both"/>
      </w:pPr>
      <w:r>
        <w:t>1. Обеспечение работы автоматизированной системы Думы осуществляет Управление по обеспечению деятельности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43" w:history="1">
        <w:r>
          <w:rPr>
            <w:color w:val="0000FF"/>
          </w:rPr>
          <w:t>N 13/41-П</w:t>
        </w:r>
      </w:hyperlink>
      <w:r>
        <w:t xml:space="preserve">, от 11.02.2016 </w:t>
      </w:r>
      <w:hyperlink r:id="rId244" w:history="1">
        <w:r>
          <w:rPr>
            <w:color w:val="0000FF"/>
          </w:rPr>
          <w:t>N 22/155-П</w:t>
        </w:r>
      </w:hyperlink>
      <w:r>
        <w:t>)</w:t>
      </w:r>
    </w:p>
    <w:p w:rsidR="005D33B5" w:rsidRDefault="005D33B5">
      <w:pPr>
        <w:pStyle w:val="ConsPlusNormal"/>
        <w:spacing w:before="220"/>
        <w:ind w:firstLine="540"/>
        <w:jc w:val="both"/>
      </w:pPr>
      <w:r>
        <w:t>Назначенный Комиссией по регламенту и организации деятельности Думы член этой Комиссии обязан за день до заседания Думы и в день его проведения до начала заседания Думы проверить исправность системы.</w:t>
      </w:r>
    </w:p>
    <w:p w:rsidR="005D33B5" w:rsidRDefault="005D33B5">
      <w:pPr>
        <w:pStyle w:val="ConsPlusNormal"/>
        <w:jc w:val="both"/>
      </w:pPr>
      <w:r>
        <w:t xml:space="preserve">(в ред. </w:t>
      </w:r>
      <w:hyperlink r:id="rId245"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spacing w:before="220"/>
        <w:ind w:firstLine="540"/>
        <w:jc w:val="both"/>
      </w:pPr>
      <w:r>
        <w:t>2. Готовность автоматизированной системы к работе оформляется протоколом.</w:t>
      </w:r>
    </w:p>
    <w:p w:rsidR="005D33B5" w:rsidRDefault="005D33B5">
      <w:pPr>
        <w:pStyle w:val="ConsPlusNormal"/>
        <w:jc w:val="both"/>
      </w:pPr>
    </w:p>
    <w:p w:rsidR="005D33B5" w:rsidRDefault="005D33B5">
      <w:pPr>
        <w:pStyle w:val="ConsPlusTitle"/>
        <w:ind w:firstLine="540"/>
        <w:jc w:val="both"/>
        <w:outlineLvl w:val="3"/>
      </w:pPr>
      <w:r>
        <w:t xml:space="preserve">Статья 86. Утратила силу. - </w:t>
      </w:r>
      <w:hyperlink r:id="rId246" w:history="1">
        <w:r>
          <w:rPr>
            <w:color w:val="0000FF"/>
          </w:rPr>
          <w:t>Постановление</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jc w:val="center"/>
        <w:outlineLvl w:val="2"/>
      </w:pPr>
      <w:r>
        <w:t>Глава 13. ПОРЯДОК ПРИЗНАНИЯ ОБРАЩЕНИЯ К ОРГАНУ ИЛИ</w:t>
      </w:r>
    </w:p>
    <w:p w:rsidR="005D33B5" w:rsidRDefault="005D33B5">
      <w:pPr>
        <w:pStyle w:val="ConsPlusTitle"/>
        <w:jc w:val="center"/>
      </w:pPr>
      <w:r>
        <w:t>ДОЛЖНОСТНОМУ ЛИЦУ ДЕПУТАТСКИМ ЗАПРОСОМ</w:t>
      </w:r>
    </w:p>
    <w:p w:rsidR="005D33B5" w:rsidRDefault="005D33B5">
      <w:pPr>
        <w:pStyle w:val="ConsPlusNormal"/>
        <w:jc w:val="both"/>
      </w:pPr>
    </w:p>
    <w:p w:rsidR="005D33B5" w:rsidRDefault="005D33B5">
      <w:pPr>
        <w:pStyle w:val="ConsPlusTitle"/>
        <w:ind w:firstLine="540"/>
        <w:jc w:val="both"/>
        <w:outlineLvl w:val="3"/>
      </w:pPr>
      <w:r>
        <w:t>Статья 87</w:t>
      </w:r>
    </w:p>
    <w:p w:rsidR="005D33B5" w:rsidRDefault="005D33B5">
      <w:pPr>
        <w:pStyle w:val="ConsPlusNormal"/>
        <w:jc w:val="both"/>
      </w:pPr>
    </w:p>
    <w:p w:rsidR="005D33B5" w:rsidRDefault="005D33B5">
      <w:pPr>
        <w:pStyle w:val="ConsPlusNormal"/>
        <w:ind w:firstLine="540"/>
        <w:jc w:val="both"/>
      </w:pPr>
      <w:bookmarkStart w:id="20" w:name="P954"/>
      <w:bookmarkEnd w:id="20"/>
      <w:r>
        <w:t xml:space="preserve">1. В соответствии с </w:t>
      </w:r>
      <w:hyperlink r:id="rId247" w:history="1">
        <w:r>
          <w:rPr>
            <w:color w:val="0000FF"/>
          </w:rPr>
          <w:t>Законом</w:t>
        </w:r>
      </w:hyperlink>
      <w:r>
        <w:t xml:space="preserve"> Московской области N 191/2007-ОЗ "О статусе депутата Московской областной Думы" депутат, группа депутатов, фракция (далее - автор обращения) вправе внести на рассмотрение Думы обращение к органу или должностному лицу.</w:t>
      </w:r>
    </w:p>
    <w:p w:rsidR="005D33B5" w:rsidRDefault="005D33B5">
      <w:pPr>
        <w:pStyle w:val="ConsPlusNormal"/>
        <w:jc w:val="both"/>
      </w:pPr>
      <w:r>
        <w:t xml:space="preserve">(в ред. </w:t>
      </w:r>
      <w:hyperlink r:id="rId248"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 xml:space="preserve">2. Обращение может быть адресовано руководителям территориальных органов федеральных органов исполнительной власти по Московской области, Губернатору Московской </w:t>
      </w:r>
      <w:r>
        <w:lastRenderedPageBreak/>
        <w:t>области, членам Правительства Московской области, руководителям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руководителям организаций, осуществляющих свою деятельность на территории Московской области независимо от форм собственности. В обращении могут быть поставлены вопросы, входящие в компетенцию указанных лиц (далее - руководители органов Московской области и организаций).</w:t>
      </w:r>
    </w:p>
    <w:p w:rsidR="005D33B5" w:rsidRDefault="005D33B5">
      <w:pPr>
        <w:pStyle w:val="ConsPlusNormal"/>
        <w:spacing w:before="220"/>
        <w:ind w:firstLine="540"/>
        <w:jc w:val="both"/>
      </w:pPr>
      <w:r>
        <w:t xml:space="preserve">Обращение должно быть подготовлено с соблюдением требований </w:t>
      </w:r>
      <w:hyperlink r:id="rId249" w:history="1">
        <w:r>
          <w:rPr>
            <w:color w:val="0000FF"/>
          </w:rPr>
          <w:t>Закона</w:t>
        </w:r>
      </w:hyperlink>
      <w:r>
        <w:t xml:space="preserve"> Московской области, указанного в </w:t>
      </w:r>
      <w:hyperlink w:anchor="P954" w:history="1">
        <w:r>
          <w:rPr>
            <w:color w:val="0000FF"/>
          </w:rPr>
          <w:t>части 1</w:t>
        </w:r>
      </w:hyperlink>
      <w:r>
        <w:t xml:space="preserve"> настоящей статьи.</w:t>
      </w:r>
    </w:p>
    <w:p w:rsidR="005D33B5" w:rsidRDefault="005D33B5">
      <w:pPr>
        <w:pStyle w:val="ConsPlusNormal"/>
        <w:spacing w:before="220"/>
        <w:ind w:firstLine="540"/>
        <w:jc w:val="both"/>
      </w:pPr>
      <w:r>
        <w:t>3. Автор обращения представляет его в письменной форме Председателю Думы для включения вопроса о признании данного обращения депутатским запросом в проект повестки очередного заседания Думы. Председатель Думы не вправе отклонить это предложение.</w:t>
      </w:r>
    </w:p>
    <w:p w:rsidR="005D33B5" w:rsidRDefault="005D33B5">
      <w:pPr>
        <w:pStyle w:val="ConsPlusNormal"/>
        <w:jc w:val="both"/>
      </w:pPr>
    </w:p>
    <w:p w:rsidR="005D33B5" w:rsidRDefault="005D33B5">
      <w:pPr>
        <w:pStyle w:val="ConsPlusTitle"/>
        <w:ind w:firstLine="540"/>
        <w:jc w:val="both"/>
        <w:outlineLvl w:val="3"/>
      </w:pPr>
      <w:r>
        <w:t>Статья 88</w:t>
      </w:r>
    </w:p>
    <w:p w:rsidR="005D33B5" w:rsidRDefault="005D33B5">
      <w:pPr>
        <w:pStyle w:val="ConsPlusNormal"/>
        <w:jc w:val="both"/>
      </w:pPr>
    </w:p>
    <w:p w:rsidR="005D33B5" w:rsidRDefault="005D33B5">
      <w:pPr>
        <w:pStyle w:val="ConsPlusNormal"/>
        <w:ind w:firstLine="540"/>
        <w:jc w:val="both"/>
      </w:pPr>
      <w:r>
        <w:t>1. Обращение может быть признано решением Думы депутатским запросом, если содержание обращения имеет большое общественное значение.</w:t>
      </w:r>
    </w:p>
    <w:p w:rsidR="005D33B5" w:rsidRDefault="005D33B5">
      <w:pPr>
        <w:pStyle w:val="ConsPlusNormal"/>
        <w:spacing w:before="220"/>
        <w:ind w:firstLine="540"/>
        <w:jc w:val="both"/>
      </w:pPr>
      <w:r>
        <w:t>2. Обращение оглашается на заседании Думы секретариатом заседания. Автор обращения вправе выступить с пояснениями мотивов своего обращения и ответить на вопросы депутатов.</w:t>
      </w:r>
    </w:p>
    <w:p w:rsidR="005D33B5" w:rsidRDefault="005D33B5">
      <w:pPr>
        <w:pStyle w:val="ConsPlusNormal"/>
        <w:spacing w:before="220"/>
        <w:ind w:firstLine="540"/>
        <w:jc w:val="both"/>
      </w:pPr>
      <w:r>
        <w:t>3. Решение Думы о признании обращения депутатским запросом принимается большинством голосов от установленного числа депутатов и оформляется постановлением Думы.</w:t>
      </w:r>
    </w:p>
    <w:p w:rsidR="005D33B5" w:rsidRDefault="005D33B5">
      <w:pPr>
        <w:pStyle w:val="ConsPlusNormal"/>
        <w:spacing w:before="220"/>
        <w:ind w:firstLine="540"/>
        <w:jc w:val="both"/>
      </w:pPr>
      <w:r>
        <w:t>4. Депутатский запрос направляется Управлением документационного обеспечения Думы адресату вместе с постановлением Думы в течение трех дней после их оформления.</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50" w:history="1">
        <w:r>
          <w:rPr>
            <w:color w:val="0000FF"/>
          </w:rPr>
          <w:t>N 13/41-П</w:t>
        </w:r>
      </w:hyperlink>
      <w:r>
        <w:t xml:space="preserve">, от 19.12.2019 </w:t>
      </w:r>
      <w:hyperlink r:id="rId251"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Статья 89</w:t>
      </w:r>
    </w:p>
    <w:p w:rsidR="005D33B5" w:rsidRDefault="005D33B5">
      <w:pPr>
        <w:pStyle w:val="ConsPlusNormal"/>
        <w:jc w:val="both"/>
      </w:pPr>
    </w:p>
    <w:p w:rsidR="005D33B5" w:rsidRDefault="005D33B5">
      <w:pPr>
        <w:pStyle w:val="ConsPlusNormal"/>
        <w:ind w:firstLine="540"/>
        <w:jc w:val="both"/>
      </w:pPr>
      <w:r>
        <w:t>1. Письменный ответ на депутатский запрос оглашается председательствующим на заседании Думы.</w:t>
      </w:r>
    </w:p>
    <w:p w:rsidR="005D33B5" w:rsidRDefault="005D33B5">
      <w:pPr>
        <w:pStyle w:val="ConsPlusNormal"/>
        <w:spacing w:before="220"/>
        <w:ind w:firstLine="540"/>
        <w:jc w:val="both"/>
      </w:pPr>
      <w:r>
        <w:t>2. По итогам рассмотрения ответа на депутатский запрос Дума принимает решение, которое оформляется постановлением Думы. Дума может отложить принятие данного решения, приняв большинством голосов от установленного числа депутатов решение о приглашении на очередное заседание Думы руководителя органа (организации) Московской области, подписавшего ответ на депутатский запрос для устных пояснений по существу вопросов, поставленных в депутатском запросе, и ответов на вопросы депутатов Думы.</w:t>
      </w:r>
    </w:p>
    <w:p w:rsidR="005D33B5" w:rsidRDefault="005D33B5">
      <w:pPr>
        <w:pStyle w:val="ConsPlusNormal"/>
        <w:spacing w:before="220"/>
        <w:ind w:firstLine="540"/>
        <w:jc w:val="both"/>
      </w:pPr>
      <w:r>
        <w:t>3. Постановление Думы о признании депутатским запросом обращения депутата, группы депутатов, фракции, а также постановление Думы об ответе на депутатский запрос по решению Думы публикуются в средствах массовой информации. Данное решение принимается большинством голосов от установленного числа депутатов.</w:t>
      </w:r>
    </w:p>
    <w:p w:rsidR="005D33B5" w:rsidRDefault="005D33B5">
      <w:pPr>
        <w:pStyle w:val="ConsPlusNormal"/>
        <w:jc w:val="both"/>
      </w:pPr>
    </w:p>
    <w:p w:rsidR="005D33B5" w:rsidRDefault="005D33B5">
      <w:pPr>
        <w:pStyle w:val="ConsPlusTitle"/>
        <w:jc w:val="center"/>
        <w:outlineLvl w:val="2"/>
      </w:pPr>
      <w:r>
        <w:t>Глава 14. ПОДГОТОВКА И ПРОВЕДЕНИЕ "ЧАСА ПРАВИТЕЛЬСТВА</w:t>
      </w:r>
    </w:p>
    <w:p w:rsidR="005D33B5" w:rsidRDefault="005D33B5">
      <w:pPr>
        <w:pStyle w:val="ConsPlusTitle"/>
        <w:jc w:val="center"/>
      </w:pPr>
      <w:r>
        <w:t>МОСКОВСКОЙ ОБЛАСТИ" НА ЗАСЕДАНИИ ДУМЫ</w:t>
      </w:r>
    </w:p>
    <w:p w:rsidR="005D33B5" w:rsidRDefault="005D33B5">
      <w:pPr>
        <w:pStyle w:val="ConsPlusNormal"/>
        <w:jc w:val="both"/>
      </w:pPr>
    </w:p>
    <w:p w:rsidR="005D33B5" w:rsidRDefault="005D33B5">
      <w:pPr>
        <w:pStyle w:val="ConsPlusTitle"/>
        <w:ind w:firstLine="540"/>
        <w:jc w:val="both"/>
        <w:outlineLvl w:val="3"/>
      </w:pPr>
      <w:r>
        <w:t>Статья 90</w:t>
      </w:r>
    </w:p>
    <w:p w:rsidR="005D33B5" w:rsidRDefault="005D33B5">
      <w:pPr>
        <w:pStyle w:val="ConsPlusNormal"/>
        <w:jc w:val="both"/>
      </w:pPr>
    </w:p>
    <w:p w:rsidR="005D33B5" w:rsidRDefault="005D33B5">
      <w:pPr>
        <w:pStyle w:val="ConsPlusNormal"/>
        <w:ind w:firstLine="540"/>
        <w:jc w:val="both"/>
      </w:pPr>
      <w:r>
        <w:t>1. "Час Правительства Московской области" проводится на заседании Думы с целью получения депутатами от исполнительных органов государственной власти Московской области и государственных органов Московской области информации, необходимой для осуществления депутатской деятельности.</w:t>
      </w:r>
    </w:p>
    <w:p w:rsidR="005D33B5" w:rsidRDefault="005D33B5">
      <w:pPr>
        <w:pStyle w:val="ConsPlusNormal"/>
        <w:spacing w:before="220"/>
        <w:ind w:firstLine="540"/>
        <w:jc w:val="both"/>
      </w:pPr>
      <w:r>
        <w:lastRenderedPageBreak/>
        <w:t>2. Для информационного выступления и ответов на вопросы депутатов в рамках "Часа Правительства Московской области" на заседание Думы могут быть приглашены члены Правительства Московской области, руководители центральных и территориальных исполнительных органов государственной власти Московской области, государственных органов Московской области (далее - должностные лица).</w:t>
      </w:r>
    </w:p>
    <w:p w:rsidR="005D33B5" w:rsidRDefault="005D33B5">
      <w:pPr>
        <w:pStyle w:val="ConsPlusNormal"/>
        <w:jc w:val="both"/>
      </w:pPr>
    </w:p>
    <w:p w:rsidR="005D33B5" w:rsidRDefault="005D33B5">
      <w:pPr>
        <w:pStyle w:val="ConsPlusTitle"/>
        <w:ind w:firstLine="540"/>
        <w:jc w:val="both"/>
        <w:outlineLvl w:val="3"/>
      </w:pPr>
      <w:r>
        <w:t>Статья 91</w:t>
      </w:r>
    </w:p>
    <w:p w:rsidR="005D33B5" w:rsidRDefault="005D33B5">
      <w:pPr>
        <w:pStyle w:val="ConsPlusNormal"/>
        <w:jc w:val="both"/>
      </w:pPr>
    </w:p>
    <w:p w:rsidR="005D33B5" w:rsidRDefault="005D33B5">
      <w:pPr>
        <w:pStyle w:val="ConsPlusNormal"/>
        <w:ind w:firstLine="540"/>
        <w:jc w:val="both"/>
      </w:pPr>
      <w:r>
        <w:t>1. Инициаторами приглашения должностных лиц на "Час Правительства Московской области" могут быть фракции или комитеты Думы.</w:t>
      </w:r>
    </w:p>
    <w:p w:rsidR="005D33B5" w:rsidRDefault="005D33B5">
      <w:pPr>
        <w:pStyle w:val="ConsPlusNormal"/>
        <w:spacing w:before="220"/>
        <w:ind w:firstLine="540"/>
        <w:jc w:val="both"/>
      </w:pPr>
      <w:r>
        <w:t>2. Инициатор приглашения направляет принятое им решение Председателю Думы с предложением о приглашении должностного лица на "Час Правительства Московской области" с обозначением темы его выступления. Председатель Думы информирует Совет Думы о данном предложении.</w:t>
      </w:r>
    </w:p>
    <w:p w:rsidR="005D33B5" w:rsidRDefault="005D33B5">
      <w:pPr>
        <w:pStyle w:val="ConsPlusNormal"/>
        <w:spacing w:before="220"/>
        <w:ind w:firstLine="540"/>
        <w:jc w:val="both"/>
      </w:pPr>
      <w:r>
        <w:t>3. Если Председатель Думы по рекомендации Совета Думы принимает положительное решение по полученной инициативе, то Председателем Думы соответствующему должностному лицу направляется приглашение. Приглашение направляется в письменной форме не позднее чем за пять дней до проведения "Часа Правительства Московской области" с обязательным извещением об этом Губернатора Московской области и постоянного представителя Губернатора Московской области в Думе. К приглашению прилагаются наименование темы выступления, дата и время информационного выступления приглашенного должностного лица.</w:t>
      </w:r>
    </w:p>
    <w:p w:rsidR="005D33B5" w:rsidRDefault="005D33B5">
      <w:pPr>
        <w:pStyle w:val="ConsPlusNormal"/>
        <w:spacing w:before="220"/>
        <w:ind w:firstLine="540"/>
        <w:jc w:val="both"/>
      </w:pPr>
      <w:r>
        <w:t>4. При наличии нескольких инициатив о приглашении должностных лиц на "Час Правительства Московской области" Председатель Думы по рекомендации Совета Думы устанавливает очередность приглашений с учетом актуальности обозначенных тем и поставленных вопросов.</w:t>
      </w:r>
    </w:p>
    <w:p w:rsidR="005D33B5" w:rsidRDefault="005D33B5">
      <w:pPr>
        <w:pStyle w:val="ConsPlusNormal"/>
        <w:spacing w:before="220"/>
        <w:ind w:firstLine="540"/>
        <w:jc w:val="both"/>
      </w:pPr>
      <w:r>
        <w:t>В рамках "Часа Правительства Московской области" может быть рассмотрено не более двух тем с приглашением соответственно не более двух должностных лиц.</w:t>
      </w:r>
    </w:p>
    <w:p w:rsidR="005D33B5" w:rsidRDefault="005D33B5">
      <w:pPr>
        <w:pStyle w:val="ConsPlusNormal"/>
        <w:spacing w:before="220"/>
        <w:ind w:firstLine="540"/>
        <w:jc w:val="both"/>
      </w:pPr>
      <w:r>
        <w:t>5. Председатель Думы по рекомендации Совета Думы вправе отклонить инициативу о приглашении должностного лица на "Час Правительства Московской области", объяснив инициатору приглашения мотивы отклонения инициативы.</w:t>
      </w:r>
    </w:p>
    <w:p w:rsidR="005D33B5" w:rsidRDefault="005D33B5">
      <w:pPr>
        <w:pStyle w:val="ConsPlusNormal"/>
        <w:jc w:val="both"/>
      </w:pPr>
    </w:p>
    <w:p w:rsidR="005D33B5" w:rsidRDefault="005D33B5">
      <w:pPr>
        <w:pStyle w:val="ConsPlusTitle"/>
        <w:ind w:firstLine="540"/>
        <w:jc w:val="both"/>
        <w:outlineLvl w:val="3"/>
      </w:pPr>
      <w:r>
        <w:t>Статья 92</w:t>
      </w:r>
    </w:p>
    <w:p w:rsidR="005D33B5" w:rsidRDefault="005D33B5">
      <w:pPr>
        <w:pStyle w:val="ConsPlusNormal"/>
        <w:jc w:val="both"/>
      </w:pPr>
    </w:p>
    <w:p w:rsidR="005D33B5" w:rsidRDefault="005D33B5">
      <w:pPr>
        <w:pStyle w:val="ConsPlusNormal"/>
        <w:ind w:firstLine="540"/>
        <w:jc w:val="both"/>
      </w:pPr>
      <w:r>
        <w:t>1. Приглашенные на "Час Правительства Московской области" должностные лица принимают личное участие в его проведении на заседании Думы и выступают с информацией по существу вопросов, поставленных инициаторами приглашения.</w:t>
      </w:r>
    </w:p>
    <w:p w:rsidR="005D33B5" w:rsidRDefault="005D33B5">
      <w:pPr>
        <w:pStyle w:val="ConsPlusNormal"/>
        <w:spacing w:before="220"/>
        <w:ind w:firstLine="540"/>
        <w:jc w:val="both"/>
      </w:pPr>
      <w:r>
        <w:t>2. В случае если приглашенное должностное лицо не может прибыть по уважительной причине на заседание Думы в назначенные день и время, оно может по согласованию с Председателем Думы направить своего представителя на заседание Думы для выступления.</w:t>
      </w:r>
    </w:p>
    <w:p w:rsidR="005D33B5" w:rsidRDefault="005D33B5">
      <w:pPr>
        <w:pStyle w:val="ConsPlusNormal"/>
        <w:jc w:val="both"/>
      </w:pPr>
    </w:p>
    <w:p w:rsidR="005D33B5" w:rsidRDefault="005D33B5">
      <w:pPr>
        <w:pStyle w:val="ConsPlusTitle"/>
        <w:ind w:firstLine="540"/>
        <w:jc w:val="both"/>
        <w:outlineLvl w:val="3"/>
      </w:pPr>
      <w:r>
        <w:t>Статья 93</w:t>
      </w:r>
    </w:p>
    <w:p w:rsidR="005D33B5" w:rsidRDefault="005D33B5">
      <w:pPr>
        <w:pStyle w:val="ConsPlusNormal"/>
        <w:jc w:val="both"/>
      </w:pPr>
    </w:p>
    <w:p w:rsidR="005D33B5" w:rsidRDefault="005D33B5">
      <w:pPr>
        <w:pStyle w:val="ConsPlusNormal"/>
        <w:ind w:firstLine="540"/>
        <w:jc w:val="both"/>
      </w:pPr>
      <w:r>
        <w:t>1. Для информационного выступления должностному лицу, приглашенному на "Час Правительства Московской области", предоставляется до 20 минут. Оставшееся время отводится для ответов на вопросы депутатов.</w:t>
      </w:r>
    </w:p>
    <w:p w:rsidR="005D33B5" w:rsidRDefault="005D33B5">
      <w:pPr>
        <w:pStyle w:val="ConsPlusNormal"/>
        <w:spacing w:before="220"/>
        <w:ind w:firstLine="540"/>
        <w:jc w:val="both"/>
      </w:pPr>
      <w:r>
        <w:t>2. Прения по информационному выступлению не открываются.</w:t>
      </w:r>
    </w:p>
    <w:p w:rsidR="005D33B5" w:rsidRDefault="005D33B5">
      <w:pPr>
        <w:pStyle w:val="ConsPlusNormal"/>
        <w:spacing w:before="220"/>
        <w:ind w:firstLine="540"/>
        <w:jc w:val="both"/>
      </w:pPr>
      <w:r>
        <w:t xml:space="preserve">3. По итогам проведения "Часа Правительства Московской области" Дума может принять </w:t>
      </w:r>
      <w:r>
        <w:lastRenderedPageBreak/>
        <w:t>решение о поручении инициатору приглашения должностного лица на "Час Правительства Московской области" по подготовке проекта депутатского запроса с целью получения дополнительной информации по рассмотренной теме, по подготовке проведения депутатского расследования, по подготовке проекта обращения Думы с инициативой по устранению выявленных проблем или иные решения организационного характера.</w:t>
      </w:r>
    </w:p>
    <w:p w:rsidR="005D33B5" w:rsidRDefault="005D33B5">
      <w:pPr>
        <w:pStyle w:val="ConsPlusNormal"/>
        <w:spacing w:before="220"/>
        <w:ind w:firstLine="540"/>
        <w:jc w:val="both"/>
      </w:pPr>
      <w:r>
        <w:t>Указанные решения заносятся в протокол заседания Думы и могут быть приняты по предложению Председателя Думы без голосования по общему согласию депутатов.</w:t>
      </w:r>
    </w:p>
    <w:p w:rsidR="005D33B5" w:rsidRDefault="005D33B5">
      <w:pPr>
        <w:pStyle w:val="ConsPlusNormal"/>
        <w:jc w:val="both"/>
      </w:pPr>
    </w:p>
    <w:p w:rsidR="005D33B5" w:rsidRDefault="005D33B5">
      <w:pPr>
        <w:pStyle w:val="ConsPlusTitle"/>
        <w:jc w:val="center"/>
        <w:outlineLvl w:val="1"/>
      </w:pPr>
      <w:r>
        <w:t>Раздел III. ПРАВОТВОРЧЕСКАЯ ДЕЯТЕЛЬНОСТЬ ДУМЫ</w:t>
      </w:r>
    </w:p>
    <w:p w:rsidR="005D33B5" w:rsidRDefault="005D33B5">
      <w:pPr>
        <w:pStyle w:val="ConsPlusNormal"/>
        <w:jc w:val="both"/>
      </w:pPr>
    </w:p>
    <w:p w:rsidR="005D33B5" w:rsidRDefault="005D33B5">
      <w:pPr>
        <w:pStyle w:val="ConsPlusTitle"/>
        <w:jc w:val="center"/>
        <w:outlineLvl w:val="2"/>
      </w:pPr>
      <w:r>
        <w:t>Глава 15. ПОРЯДОК ВНЕСЕНИЯ В ДУМУ ЗАКОНОПРОЕКТОВ</w:t>
      </w:r>
    </w:p>
    <w:p w:rsidR="005D33B5" w:rsidRDefault="005D33B5">
      <w:pPr>
        <w:pStyle w:val="ConsPlusTitle"/>
        <w:jc w:val="center"/>
      </w:pPr>
      <w:r>
        <w:t>И ИХ ПРЕДВАРИТЕЛЬНОЕ РАССМОТРЕНИЕ В ДУМЕ</w:t>
      </w:r>
    </w:p>
    <w:p w:rsidR="005D33B5" w:rsidRDefault="005D33B5">
      <w:pPr>
        <w:pStyle w:val="ConsPlusNormal"/>
        <w:jc w:val="both"/>
      </w:pPr>
    </w:p>
    <w:p w:rsidR="005D33B5" w:rsidRDefault="005D33B5">
      <w:pPr>
        <w:pStyle w:val="ConsPlusTitle"/>
        <w:ind w:firstLine="540"/>
        <w:jc w:val="both"/>
        <w:outlineLvl w:val="3"/>
      </w:pPr>
      <w:bookmarkStart w:id="21" w:name="P1008"/>
      <w:bookmarkEnd w:id="21"/>
      <w:r>
        <w:t>Статья 94</w:t>
      </w:r>
    </w:p>
    <w:p w:rsidR="005D33B5" w:rsidRDefault="005D33B5">
      <w:pPr>
        <w:pStyle w:val="ConsPlusNormal"/>
        <w:jc w:val="both"/>
      </w:pPr>
    </w:p>
    <w:p w:rsidR="005D33B5" w:rsidRDefault="005D33B5">
      <w:pPr>
        <w:pStyle w:val="ConsPlusNormal"/>
        <w:ind w:firstLine="540"/>
        <w:jc w:val="both"/>
      </w:pPr>
      <w:bookmarkStart w:id="22" w:name="P1010"/>
      <w:bookmarkEnd w:id="22"/>
      <w:r>
        <w:t>1. Субъект права законодательной инициативы при внесении законопроекта в Думу (далее - автор законодательной инициативы) представляет на имя Председателя Думы вместе с сопроводительным письмом следующие документы:</w:t>
      </w:r>
    </w:p>
    <w:p w:rsidR="005D33B5" w:rsidRDefault="005D33B5">
      <w:pPr>
        <w:pStyle w:val="ConsPlusNormal"/>
        <w:spacing w:before="220"/>
        <w:ind w:firstLine="540"/>
        <w:jc w:val="both"/>
      </w:pPr>
      <w:r>
        <w:t>1) текст законопроекта с указанием на титульном листе автора законодательной инициативы;</w:t>
      </w:r>
    </w:p>
    <w:p w:rsidR="005D33B5" w:rsidRDefault="005D33B5">
      <w:pPr>
        <w:pStyle w:val="ConsPlusNormal"/>
        <w:spacing w:before="220"/>
        <w:ind w:firstLine="540"/>
        <w:jc w:val="both"/>
      </w:pPr>
      <w:r>
        <w:t>2) пояснительную записку к законопроекту, содержащую:</w:t>
      </w:r>
    </w:p>
    <w:p w:rsidR="005D33B5" w:rsidRDefault="005D33B5">
      <w:pPr>
        <w:pStyle w:val="ConsPlusNormal"/>
        <w:spacing w:before="220"/>
        <w:ind w:firstLine="540"/>
        <w:jc w:val="both"/>
      </w:pPr>
      <w:r>
        <w:t>предмет законодательного регулирования;</w:t>
      </w:r>
    </w:p>
    <w:p w:rsidR="005D33B5" w:rsidRDefault="005D33B5">
      <w:pPr>
        <w:pStyle w:val="ConsPlusNormal"/>
        <w:spacing w:before="220"/>
        <w:ind w:firstLine="540"/>
        <w:jc w:val="both"/>
      </w:pPr>
      <w:r>
        <w:t>изложение концепции предлагаемого законопроекта;</w:t>
      </w:r>
    </w:p>
    <w:p w:rsidR="005D33B5" w:rsidRDefault="005D33B5">
      <w:pPr>
        <w:pStyle w:val="ConsPlusNormal"/>
        <w:spacing w:before="220"/>
        <w:ind w:firstLine="540"/>
        <w:jc w:val="both"/>
      </w:pPr>
      <w:r>
        <w:t>мотивированное обоснование необходимости принятия законопроекта;</w:t>
      </w:r>
    </w:p>
    <w:p w:rsidR="005D33B5" w:rsidRDefault="005D33B5">
      <w:pPr>
        <w:pStyle w:val="ConsPlusNormal"/>
        <w:spacing w:before="220"/>
        <w:ind w:firstLine="540"/>
        <w:jc w:val="both"/>
      </w:pPr>
      <w:r>
        <w:t>прогноз социально-экономических и иных последствий принятия данного закона;</w:t>
      </w:r>
    </w:p>
    <w:p w:rsidR="005D33B5" w:rsidRDefault="005D33B5">
      <w:pPr>
        <w:pStyle w:val="ConsPlusNormal"/>
        <w:spacing w:before="220"/>
        <w:ind w:firstLine="540"/>
        <w:jc w:val="both"/>
      </w:pPr>
      <w:r>
        <w:t xml:space="preserve">результаты первичной антикоррупционной экспертизы с выводом о том, что </w:t>
      </w:r>
      <w:proofErr w:type="spellStart"/>
      <w:r>
        <w:t>коррупциогенные</w:t>
      </w:r>
      <w:proofErr w:type="spellEnd"/>
      <w:r>
        <w:t xml:space="preserve"> факторы в законопроекте отсутствуют;</w:t>
      </w:r>
    </w:p>
    <w:p w:rsidR="005D33B5" w:rsidRDefault="005D33B5">
      <w:pPr>
        <w:pStyle w:val="ConsPlusNormal"/>
        <w:spacing w:before="220"/>
        <w:ind w:firstLine="540"/>
        <w:jc w:val="both"/>
      </w:pPr>
      <w:r>
        <w:t>к законопроектам по вопросам пересмотра установленных мер административной ответственности - данные, подтверждающие невозможность воздействия на противоправное поведение имеющимися средствами, включая статистические данные за 3 года, предшествующие году внесения законопроекта в Думу, а также подтверждающие обоснованность выбора видов и размеров предлагаемых административных наказаний, в том числе с учетом требований соразмерности и индивидуализации административной ответственности, возможности исполнения наказаний лицами, в отношении которых предлагается установить административную ответственность;</w:t>
      </w:r>
    </w:p>
    <w:p w:rsidR="005D33B5" w:rsidRDefault="005D33B5">
      <w:pPr>
        <w:pStyle w:val="ConsPlusNormal"/>
        <w:spacing w:before="220"/>
        <w:ind w:firstLine="540"/>
        <w:jc w:val="both"/>
      </w:pPr>
      <w:r>
        <w:t>к законопроектам по вопросам введения новых составов административных правонарушений - информация, указывающая на объект, защиту которого преследует проектируемое правовое регулирование, распространенность и значительность нарушений установленных законами и иными нормативными правовыми актами обязательных требований, статистические данные, свидетельствующие о неэффективности действующего правового регулирования, сведения о соответствии проектируемых норм нормам отраслевого законодательства, а также о нагрузке на должностных лиц, осуществляющих производство по делам об административных правонарушениях, и затратах, необходимых для осуществления производства по делам об административных правонарушениях;</w:t>
      </w:r>
    </w:p>
    <w:p w:rsidR="005D33B5" w:rsidRDefault="005D33B5">
      <w:pPr>
        <w:pStyle w:val="ConsPlusNormal"/>
        <w:jc w:val="both"/>
      </w:pPr>
      <w:r>
        <w:t xml:space="preserve">(п. 2 в ред. </w:t>
      </w:r>
      <w:hyperlink r:id="rId252"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 xml:space="preserve">3) перечень законов Московской области, которые должны утратить силу, быть </w:t>
      </w:r>
      <w:r>
        <w:lastRenderedPageBreak/>
        <w:t>приостановлены, изменены или приняты в связи с принятием данного закона;</w:t>
      </w:r>
    </w:p>
    <w:p w:rsidR="005D33B5" w:rsidRDefault="005D33B5">
      <w:pPr>
        <w:pStyle w:val="ConsPlusNormal"/>
        <w:spacing w:before="220"/>
        <w:ind w:firstLine="540"/>
        <w:jc w:val="both"/>
      </w:pPr>
      <w:r>
        <w:t>4) финансово-экономическое обоснование (в случае внесения законопроекта, реализация которого потребует дополнительных финансовых затрат);</w:t>
      </w:r>
    </w:p>
    <w:p w:rsidR="005D33B5" w:rsidRDefault="005D33B5">
      <w:pPr>
        <w:pStyle w:val="ConsPlusNormal"/>
        <w:spacing w:before="220"/>
        <w:ind w:firstLine="540"/>
        <w:jc w:val="both"/>
      </w:pPr>
      <w:r>
        <w:t>5) решение коллегиального органа о внесении в Думу данного законопроекта, если автором законодательной инициативы является коллегиальный орган;</w:t>
      </w:r>
    </w:p>
    <w:p w:rsidR="005D33B5" w:rsidRDefault="005D33B5">
      <w:pPr>
        <w:pStyle w:val="ConsPlusNormal"/>
        <w:spacing w:before="220"/>
        <w:ind w:firstLine="540"/>
        <w:jc w:val="both"/>
      </w:pPr>
      <w:r>
        <w:t xml:space="preserve">6) заключение об оценке регулирующего воздействия законопроекта (в случае если законопроект подлежит оценке регулирующего воздействия в соответствии с </w:t>
      </w:r>
      <w:hyperlink r:id="rId253" w:history="1">
        <w:r>
          <w:rPr>
            <w:color w:val="0000FF"/>
          </w:rPr>
          <w:t>Законом</w:t>
        </w:r>
      </w:hyperlink>
      <w:r>
        <w:t xml:space="preserve"> Московской области N 193/2014-ОЗ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нормативных правовых актов Московской области, муниципальных нормативных правовых актов, затрагивающих вопросы осуществления предпринимательской и инвестиционной деятельности" и оценка регулирующего воздействия законопроекта уже проведена до его внесения в Московскую областную Думу).</w:t>
      </w:r>
    </w:p>
    <w:p w:rsidR="005D33B5" w:rsidRDefault="005D33B5">
      <w:pPr>
        <w:pStyle w:val="ConsPlusNormal"/>
        <w:jc w:val="both"/>
      </w:pPr>
      <w:r>
        <w:t xml:space="preserve">(п. 6 введен </w:t>
      </w:r>
      <w:hyperlink r:id="rId254" w:history="1">
        <w:r>
          <w:rPr>
            <w:color w:val="0000FF"/>
          </w:rPr>
          <w:t>постановлением</w:t>
        </w:r>
      </w:hyperlink>
      <w:r>
        <w:t xml:space="preserve"> </w:t>
      </w:r>
      <w:proofErr w:type="spellStart"/>
      <w:r>
        <w:t>Мособлдумы</w:t>
      </w:r>
      <w:proofErr w:type="spellEnd"/>
      <w:r>
        <w:t xml:space="preserve"> от 26.10.2017 N 29/34-П)</w:t>
      </w:r>
    </w:p>
    <w:p w:rsidR="005D33B5" w:rsidRDefault="005D33B5">
      <w:pPr>
        <w:pStyle w:val="ConsPlusNormal"/>
        <w:spacing w:before="220"/>
        <w:ind w:firstLine="540"/>
        <w:jc w:val="both"/>
      </w:pPr>
      <w:r>
        <w:t xml:space="preserve">2. Отсутствие в пояснительной записке вывода о том, что в законопроекте нет </w:t>
      </w:r>
      <w:proofErr w:type="spellStart"/>
      <w:r>
        <w:t>коррупциогенных</w:t>
      </w:r>
      <w:proofErr w:type="spellEnd"/>
      <w:r>
        <w:t xml:space="preserve"> факторов, является в соответствии с </w:t>
      </w:r>
      <w:hyperlink r:id="rId255" w:history="1">
        <w:r>
          <w:rPr>
            <w:color w:val="0000FF"/>
          </w:rPr>
          <w:t>Законом</w:t>
        </w:r>
      </w:hyperlink>
      <w:r>
        <w:t xml:space="preserve"> Московской области N 31/2009-ОЗ "О мерах по противодействию коррупции в Московской области" основанием для отказа в принятии законопроекта к рассмотрению Думой.</w:t>
      </w:r>
    </w:p>
    <w:p w:rsidR="005D33B5" w:rsidRDefault="005D33B5">
      <w:pPr>
        <w:pStyle w:val="ConsPlusNormal"/>
        <w:spacing w:before="220"/>
        <w:ind w:firstLine="540"/>
        <w:jc w:val="both"/>
      </w:pPr>
      <w:r>
        <w:t xml:space="preserve">3. Документы, указанные в </w:t>
      </w:r>
      <w:hyperlink w:anchor="P1010" w:history="1">
        <w:r>
          <w:rPr>
            <w:color w:val="0000FF"/>
          </w:rPr>
          <w:t>части 1</w:t>
        </w:r>
      </w:hyperlink>
      <w:r>
        <w:t xml:space="preserve"> настоящей статьи, представляются на бумажных носителях и в электронном виде.</w:t>
      </w:r>
    </w:p>
    <w:p w:rsidR="005D33B5" w:rsidRDefault="005D33B5">
      <w:pPr>
        <w:pStyle w:val="ConsPlusNormal"/>
        <w:jc w:val="both"/>
      </w:pPr>
    </w:p>
    <w:p w:rsidR="005D33B5" w:rsidRDefault="005D33B5">
      <w:pPr>
        <w:pStyle w:val="ConsPlusTitle"/>
        <w:ind w:firstLine="540"/>
        <w:jc w:val="both"/>
        <w:outlineLvl w:val="3"/>
      </w:pPr>
      <w:r>
        <w:t>Статья 95</w:t>
      </w:r>
    </w:p>
    <w:p w:rsidR="005D33B5" w:rsidRDefault="005D33B5">
      <w:pPr>
        <w:pStyle w:val="ConsPlusNormal"/>
        <w:jc w:val="both"/>
      </w:pPr>
    </w:p>
    <w:p w:rsidR="005D33B5" w:rsidRDefault="005D33B5">
      <w:pPr>
        <w:pStyle w:val="ConsPlusNormal"/>
        <w:ind w:firstLine="540"/>
        <w:jc w:val="both"/>
      </w:pPr>
      <w:r>
        <w:t xml:space="preserve">1. Документы, поступившие в Думу вместе с законопроектом, проверяются Управлением документационного обеспечения Думы на соответствие требованиям </w:t>
      </w:r>
      <w:hyperlink w:anchor="P1008" w:history="1">
        <w:r>
          <w:rPr>
            <w:color w:val="0000FF"/>
          </w:rPr>
          <w:t>статьи 94</w:t>
        </w:r>
      </w:hyperlink>
      <w:r>
        <w:t xml:space="preserve"> настоящего Регламента.</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56" w:history="1">
        <w:r>
          <w:rPr>
            <w:color w:val="0000FF"/>
          </w:rPr>
          <w:t>N 13/41-П</w:t>
        </w:r>
      </w:hyperlink>
      <w:r>
        <w:t xml:space="preserve">, от 19.12.2019 </w:t>
      </w:r>
      <w:hyperlink r:id="rId257" w:history="1">
        <w:r>
          <w:rPr>
            <w:color w:val="0000FF"/>
          </w:rPr>
          <w:t>N 37/103-П</w:t>
        </w:r>
      </w:hyperlink>
      <w:r>
        <w:t>)</w:t>
      </w:r>
    </w:p>
    <w:p w:rsidR="005D33B5" w:rsidRDefault="005D33B5">
      <w:pPr>
        <w:pStyle w:val="ConsPlusNormal"/>
        <w:spacing w:before="220"/>
        <w:ind w:firstLine="540"/>
        <w:jc w:val="both"/>
      </w:pPr>
      <w:r>
        <w:t xml:space="preserve">Если представленные документы не отвечают требованиям </w:t>
      </w:r>
      <w:hyperlink w:anchor="P1008" w:history="1">
        <w:r>
          <w:rPr>
            <w:color w:val="0000FF"/>
          </w:rPr>
          <w:t>статьи 94</w:t>
        </w:r>
      </w:hyperlink>
      <w:r>
        <w:t xml:space="preserve"> настоящего Регламента, то законопроект и представленные с ним документы возвращаются автору законодательной инициативы по решению Председателя Думы не позднее трех рабочих дней со дня поступления законопроекта в Думу. После выполнения установленных требований законопроект может быть внесен в Думу повторно.</w:t>
      </w:r>
    </w:p>
    <w:p w:rsidR="005D33B5" w:rsidRDefault="005D33B5">
      <w:pPr>
        <w:pStyle w:val="ConsPlusNormal"/>
        <w:spacing w:before="220"/>
        <w:ind w:firstLine="540"/>
        <w:jc w:val="both"/>
      </w:pPr>
      <w:r>
        <w:t xml:space="preserve">Если законопроект отвечает требованиям </w:t>
      </w:r>
      <w:hyperlink w:anchor="P1008" w:history="1">
        <w:r>
          <w:rPr>
            <w:color w:val="0000FF"/>
          </w:rPr>
          <w:t>статьи 94</w:t>
        </w:r>
      </w:hyperlink>
      <w:r>
        <w:t xml:space="preserve"> настоящего Регламента, то он регистрируется в Управлении документационного обеспечения Думы. Ему присваивается регистрационный номер, который указывается вместе с наименованием законопроекта в течение всего периода прохождения законопроекта в Думе.</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58" w:history="1">
        <w:r>
          <w:rPr>
            <w:color w:val="0000FF"/>
          </w:rPr>
          <w:t>N 13/41-П</w:t>
        </w:r>
      </w:hyperlink>
      <w:r>
        <w:t xml:space="preserve">, от 19.12.2019 </w:t>
      </w:r>
      <w:hyperlink r:id="rId259" w:history="1">
        <w:r>
          <w:rPr>
            <w:color w:val="0000FF"/>
          </w:rPr>
          <w:t>N 37/103-П</w:t>
        </w:r>
      </w:hyperlink>
      <w:r>
        <w:t>)</w:t>
      </w:r>
    </w:p>
    <w:p w:rsidR="005D33B5" w:rsidRDefault="005D33B5">
      <w:pPr>
        <w:pStyle w:val="ConsPlusNormal"/>
        <w:spacing w:before="220"/>
        <w:ind w:firstLine="540"/>
        <w:jc w:val="both"/>
      </w:pPr>
      <w:r>
        <w:t>Одновременно на законопроект заводится электронная регистрационная карта, в которой фиксируются дата и время поступления законопроекта в Думу, а также все последующие сведения о законопроекте, о его прохождении в Думе до принятия в целом, о результатах рассмотрения соответствующего закона Московской области Губернатором Московской области, о дате обнародования.</w:t>
      </w:r>
    </w:p>
    <w:p w:rsidR="005D33B5" w:rsidRDefault="005D33B5">
      <w:pPr>
        <w:pStyle w:val="ConsPlusNormal"/>
        <w:spacing w:before="220"/>
        <w:ind w:firstLine="540"/>
        <w:jc w:val="both"/>
      </w:pPr>
      <w:r>
        <w:t>2. Законопроект считается внесенным в Думу и считается принятым к рассмотрению Думой со дня его регистрации в Управлении документационного обеспечения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60" w:history="1">
        <w:r>
          <w:rPr>
            <w:color w:val="0000FF"/>
          </w:rPr>
          <w:t>N 13/41-П</w:t>
        </w:r>
      </w:hyperlink>
      <w:r>
        <w:t xml:space="preserve">, от 19.12.2019 </w:t>
      </w:r>
      <w:hyperlink r:id="rId261"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Статья 96</w:t>
      </w:r>
    </w:p>
    <w:p w:rsidR="005D33B5" w:rsidRDefault="005D33B5">
      <w:pPr>
        <w:pStyle w:val="ConsPlusNormal"/>
        <w:jc w:val="both"/>
      </w:pPr>
    </w:p>
    <w:p w:rsidR="005D33B5" w:rsidRDefault="005D33B5">
      <w:pPr>
        <w:pStyle w:val="ConsPlusNormal"/>
        <w:ind w:firstLine="540"/>
        <w:jc w:val="both"/>
      </w:pPr>
      <w:r>
        <w:t>Законопроекты, принятые к рассмотрению Думой, перед включением в проект повестки заседания Думы вопроса об их рассмотрении в первом чтении должны быть, как правило, предварительно рассмотрены в постоянных органах Думы и фракциях в порядке и сроки, установленные настоящим Регламентом.</w:t>
      </w:r>
    </w:p>
    <w:p w:rsidR="005D33B5" w:rsidRDefault="005D33B5">
      <w:pPr>
        <w:pStyle w:val="ConsPlusNormal"/>
        <w:spacing w:before="220"/>
        <w:ind w:firstLine="540"/>
        <w:jc w:val="both"/>
      </w:pPr>
      <w:r>
        <w:t>Предварительное рассмотрение проводится с целью получения необходимых заключений, замечаний и предложений.</w:t>
      </w:r>
    </w:p>
    <w:p w:rsidR="005D33B5" w:rsidRDefault="005D33B5">
      <w:pPr>
        <w:pStyle w:val="ConsPlusNormal"/>
        <w:jc w:val="both"/>
      </w:pPr>
    </w:p>
    <w:p w:rsidR="005D33B5" w:rsidRDefault="005D33B5">
      <w:pPr>
        <w:pStyle w:val="ConsPlusTitle"/>
        <w:ind w:firstLine="540"/>
        <w:jc w:val="both"/>
        <w:outlineLvl w:val="3"/>
      </w:pPr>
      <w:r>
        <w:t>Статья 97</w:t>
      </w:r>
    </w:p>
    <w:p w:rsidR="005D33B5" w:rsidRDefault="005D33B5">
      <w:pPr>
        <w:pStyle w:val="ConsPlusNormal"/>
        <w:jc w:val="both"/>
      </w:pPr>
    </w:p>
    <w:p w:rsidR="005D33B5" w:rsidRDefault="005D33B5">
      <w:pPr>
        <w:pStyle w:val="ConsPlusNormal"/>
        <w:ind w:firstLine="540"/>
        <w:jc w:val="both"/>
      </w:pPr>
      <w:r>
        <w:t>1. Если законопроект принят к рассмотрению Думой, то Председатель Думы назначает ответственного исполнителя за прохождение в Думе данного законопроекта (далее - ответственный исполнитель) и устанавливает срок предварительного рассмотрения его в Думе до первого чтения на заседании Думы (далее - предварительное обсуждение законопроекта).</w:t>
      </w:r>
    </w:p>
    <w:p w:rsidR="005D33B5" w:rsidRDefault="005D33B5">
      <w:pPr>
        <w:pStyle w:val="ConsPlusNormal"/>
        <w:spacing w:before="220"/>
        <w:ind w:firstLine="540"/>
        <w:jc w:val="both"/>
      </w:pPr>
      <w:r>
        <w:t>2. В качестве ответственного исполнителя по законопроекту могут быть назначены депутат, фракция, орган Думы, являющиеся авторами законодательной инициативы, либо комитет Думы, в ведении которого находится предмет правового регулирования данного законопроекта.</w:t>
      </w:r>
    </w:p>
    <w:p w:rsidR="005D33B5" w:rsidRDefault="005D33B5">
      <w:pPr>
        <w:pStyle w:val="ConsPlusNormal"/>
        <w:spacing w:before="220"/>
        <w:ind w:firstLine="540"/>
        <w:jc w:val="both"/>
      </w:pPr>
      <w:r>
        <w:t>3. Срок предварительного рассмотрения законопроекта не может составлять менее 14 рабочих дней, за исключением случая, когда автором законодательной инициативы является Губернатор Московской области и им предложено рассмотреть законопроект в первоочередном порядке.</w:t>
      </w:r>
    </w:p>
    <w:p w:rsidR="005D33B5" w:rsidRDefault="005D33B5">
      <w:pPr>
        <w:pStyle w:val="ConsPlusNormal"/>
        <w:jc w:val="both"/>
      </w:pPr>
    </w:p>
    <w:p w:rsidR="005D33B5" w:rsidRDefault="005D33B5">
      <w:pPr>
        <w:pStyle w:val="ConsPlusTitle"/>
        <w:ind w:firstLine="540"/>
        <w:jc w:val="both"/>
        <w:outlineLvl w:val="3"/>
      </w:pPr>
      <w:r>
        <w:t>Статья 98</w:t>
      </w:r>
    </w:p>
    <w:p w:rsidR="005D33B5" w:rsidRDefault="005D33B5">
      <w:pPr>
        <w:pStyle w:val="ConsPlusNormal"/>
        <w:jc w:val="both"/>
      </w:pPr>
    </w:p>
    <w:p w:rsidR="005D33B5" w:rsidRDefault="005D33B5">
      <w:pPr>
        <w:pStyle w:val="ConsPlusNormal"/>
        <w:ind w:firstLine="540"/>
        <w:jc w:val="both"/>
      </w:pPr>
      <w:r>
        <w:t>Председатель Думы информирует Совет Думы о поступившем в Думу законопроекте, о своем решении вернуть его автору законодательной инициативы на доработку или о назначении ответственного исполнителя по законопроекту и об установленном сроке предварительного рассмотрения данного законопроекта.</w:t>
      </w:r>
    </w:p>
    <w:p w:rsidR="005D33B5" w:rsidRDefault="005D33B5">
      <w:pPr>
        <w:pStyle w:val="ConsPlusNormal"/>
        <w:jc w:val="both"/>
      </w:pPr>
    </w:p>
    <w:p w:rsidR="005D33B5" w:rsidRDefault="005D33B5">
      <w:pPr>
        <w:pStyle w:val="ConsPlusTitle"/>
        <w:ind w:firstLine="540"/>
        <w:jc w:val="both"/>
        <w:outlineLvl w:val="3"/>
      </w:pPr>
      <w:r>
        <w:t>Статья 99</w:t>
      </w:r>
    </w:p>
    <w:p w:rsidR="005D33B5" w:rsidRDefault="005D33B5">
      <w:pPr>
        <w:pStyle w:val="ConsPlusNormal"/>
        <w:jc w:val="both"/>
      </w:pPr>
    </w:p>
    <w:p w:rsidR="005D33B5" w:rsidRDefault="005D33B5">
      <w:pPr>
        <w:pStyle w:val="ConsPlusNormal"/>
        <w:ind w:firstLine="540"/>
        <w:jc w:val="both"/>
      </w:pPr>
      <w:r>
        <w:t>1. Государственно-правовое управление Думы проводит антикоррупционную экспертизу проектов нормативных правовых актов, внесенных на рассмотрение в Думу (далее - антикоррупционная экспертиза).</w:t>
      </w:r>
    </w:p>
    <w:p w:rsidR="005D33B5" w:rsidRDefault="005D33B5">
      <w:pPr>
        <w:pStyle w:val="ConsPlusNormal"/>
        <w:spacing w:before="220"/>
        <w:ind w:firstLine="540"/>
        <w:jc w:val="both"/>
      </w:pPr>
      <w:r>
        <w:t>2. Антикоррупционная экспертиза проводится одновременно с проведением правовой экспертизы в установленные настоящим Регламентом сроки.</w:t>
      </w:r>
    </w:p>
    <w:p w:rsidR="005D33B5" w:rsidRDefault="005D33B5">
      <w:pPr>
        <w:pStyle w:val="ConsPlusNormal"/>
        <w:spacing w:before="220"/>
        <w:ind w:firstLine="540"/>
        <w:jc w:val="both"/>
      </w:pPr>
      <w:r>
        <w:t xml:space="preserve">3. Выявленные в проектах нормативных правовых актов, внесенных на рассмотрение в Думу, </w:t>
      </w:r>
      <w:proofErr w:type="spellStart"/>
      <w:r>
        <w:t>коррупциогенные</w:t>
      </w:r>
      <w:proofErr w:type="spellEnd"/>
      <w:r>
        <w:t xml:space="preserve"> факторы отражаются в едином экспертном заключении Государственно-правового управления Думы, содержащем результаты проведенной правовой экспертизы проектов нормативных правовых актов, внесенных на рассмотрение в Думу, и выводы о наличии в их тексте </w:t>
      </w:r>
      <w:proofErr w:type="spellStart"/>
      <w:r>
        <w:t>коррупциогенных</w:t>
      </w:r>
      <w:proofErr w:type="spellEnd"/>
      <w:r>
        <w:t xml:space="preserve"> факторов. В случае если </w:t>
      </w:r>
      <w:proofErr w:type="spellStart"/>
      <w:r>
        <w:t>коррупциогенные</w:t>
      </w:r>
      <w:proofErr w:type="spellEnd"/>
      <w:r>
        <w:t xml:space="preserve"> факторы не выявлены, в заключении делается соответствующая запись об этом.</w:t>
      </w:r>
    </w:p>
    <w:p w:rsidR="005D33B5" w:rsidRDefault="005D33B5">
      <w:pPr>
        <w:pStyle w:val="ConsPlusNormal"/>
        <w:spacing w:before="220"/>
        <w:ind w:firstLine="540"/>
        <w:jc w:val="both"/>
      </w:pPr>
      <w:r>
        <w:t>Заключение визируется работником Государственно-правового управления Думы, подготовившим его, подписывается руководителем или заместителем руководителя Государственно-правового управления Думы и направляется ответственному исполнителю для рассмотрения.</w:t>
      </w:r>
    </w:p>
    <w:p w:rsidR="005D33B5" w:rsidRDefault="005D33B5">
      <w:pPr>
        <w:pStyle w:val="ConsPlusNormal"/>
        <w:spacing w:before="220"/>
        <w:ind w:firstLine="540"/>
        <w:jc w:val="both"/>
      </w:pPr>
      <w:r>
        <w:lastRenderedPageBreak/>
        <w:t>Заключение Государственно-правового управления Думы носит рекомендательный характер.</w:t>
      </w:r>
    </w:p>
    <w:p w:rsidR="005D33B5" w:rsidRDefault="005D33B5">
      <w:pPr>
        <w:pStyle w:val="ConsPlusNormal"/>
        <w:spacing w:before="220"/>
        <w:ind w:firstLine="540"/>
        <w:jc w:val="both"/>
      </w:pPr>
      <w:r>
        <w:t xml:space="preserve">4. Выявленные в проекте нормативного правового акта </w:t>
      </w:r>
      <w:proofErr w:type="spellStart"/>
      <w:r>
        <w:t>коррупциогенные</w:t>
      </w:r>
      <w:proofErr w:type="spellEnd"/>
      <w:r>
        <w:t xml:space="preserve"> факторы подлежат устранению.</w:t>
      </w:r>
    </w:p>
    <w:p w:rsidR="005D33B5" w:rsidRDefault="005D33B5">
      <w:pPr>
        <w:pStyle w:val="ConsPlusNormal"/>
        <w:jc w:val="both"/>
      </w:pPr>
    </w:p>
    <w:p w:rsidR="005D33B5" w:rsidRDefault="005D33B5">
      <w:pPr>
        <w:pStyle w:val="ConsPlusTitle"/>
        <w:ind w:firstLine="540"/>
        <w:jc w:val="both"/>
        <w:outlineLvl w:val="3"/>
      </w:pPr>
      <w:r>
        <w:t>Статья 100</w:t>
      </w:r>
    </w:p>
    <w:p w:rsidR="005D33B5" w:rsidRDefault="005D33B5">
      <w:pPr>
        <w:pStyle w:val="ConsPlusNormal"/>
        <w:jc w:val="both"/>
      </w:pPr>
    </w:p>
    <w:p w:rsidR="005D33B5" w:rsidRDefault="005D33B5">
      <w:pPr>
        <w:pStyle w:val="ConsPlusNormal"/>
        <w:ind w:firstLine="540"/>
        <w:jc w:val="both"/>
      </w:pPr>
      <w:r>
        <w:t>1. В случае если на имя Председателя Думы поступает запрос Общественной палаты Московской области о предоставлении ей законопроекта и материалов к нему для проведения общественной экспертизы, то в электронной регистрационной карте на указанный законопроект фиксируется дата поступления этого запроса.</w:t>
      </w:r>
    </w:p>
    <w:p w:rsidR="005D33B5" w:rsidRDefault="005D33B5">
      <w:pPr>
        <w:pStyle w:val="ConsPlusNormal"/>
        <w:spacing w:before="220"/>
        <w:ind w:firstLine="540"/>
        <w:jc w:val="both"/>
      </w:pPr>
      <w:r>
        <w:t>2. Председатель Думы информирует Совет Думы о поступившем запросе и направляет в Общественную палату Московской области запрашиваемые материалы в течение трех рабочих дней со дня поступления запроса, а также передает запрос ответственному исполнителю.</w:t>
      </w:r>
    </w:p>
    <w:p w:rsidR="005D33B5" w:rsidRDefault="005D33B5">
      <w:pPr>
        <w:pStyle w:val="ConsPlusNormal"/>
        <w:spacing w:before="220"/>
        <w:ind w:firstLine="540"/>
        <w:jc w:val="both"/>
      </w:pPr>
      <w:r>
        <w:t>3. Дата направления в Общественную палату Московской области запрашиваемых материалов фиксируется в электронной регистрационной карте на соответствующий законопроект.</w:t>
      </w:r>
    </w:p>
    <w:p w:rsidR="005D33B5" w:rsidRDefault="005D33B5">
      <w:pPr>
        <w:pStyle w:val="ConsPlusNormal"/>
        <w:spacing w:before="220"/>
        <w:ind w:firstLine="540"/>
        <w:jc w:val="both"/>
      </w:pPr>
      <w:r>
        <w:t>4. При получении от Общественной палаты Московской области результатов общественной экспертизы эти материалы передаются ответственному исполнителю по соответствующему законопроекту для использования в работе.</w:t>
      </w:r>
    </w:p>
    <w:p w:rsidR="005D33B5" w:rsidRDefault="005D33B5">
      <w:pPr>
        <w:pStyle w:val="ConsPlusNormal"/>
        <w:spacing w:before="220"/>
        <w:ind w:firstLine="540"/>
        <w:jc w:val="both"/>
      </w:pPr>
      <w:r>
        <w:t>5. Отсутствие результатов экспертизы к моменту истечения срока предварительного рассмотрения законопроекта не является основанием для продления указанного срока.</w:t>
      </w:r>
    </w:p>
    <w:p w:rsidR="005D33B5" w:rsidRDefault="005D33B5">
      <w:pPr>
        <w:pStyle w:val="ConsPlusNormal"/>
        <w:jc w:val="both"/>
      </w:pPr>
    </w:p>
    <w:p w:rsidR="005D33B5" w:rsidRDefault="005D33B5">
      <w:pPr>
        <w:pStyle w:val="ConsPlusTitle"/>
        <w:ind w:firstLine="540"/>
        <w:jc w:val="both"/>
        <w:outlineLvl w:val="3"/>
      </w:pPr>
      <w:r>
        <w:t>Статья 101</w:t>
      </w:r>
    </w:p>
    <w:p w:rsidR="005D33B5" w:rsidRDefault="005D33B5">
      <w:pPr>
        <w:pStyle w:val="ConsPlusNormal"/>
        <w:jc w:val="both"/>
      </w:pPr>
    </w:p>
    <w:p w:rsidR="005D33B5" w:rsidRDefault="005D33B5">
      <w:pPr>
        <w:pStyle w:val="ConsPlusNormal"/>
        <w:ind w:firstLine="540"/>
        <w:jc w:val="both"/>
      </w:pPr>
      <w:r>
        <w:t>1. Зарегистрированный экземпляр законопроекта и представленные с ним документы хранятся в Управлении документационного обеспечения Думы. Копии передаются ответственному исполнителю на следующий рабочий день после его назначения ответственным исполнителем для организации предварительного обсуждения и подготовки законопроекта к первому чтению на заседании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62" w:history="1">
        <w:r>
          <w:rPr>
            <w:color w:val="0000FF"/>
          </w:rPr>
          <w:t>N 13/41-П</w:t>
        </w:r>
      </w:hyperlink>
      <w:r>
        <w:t xml:space="preserve">, от 11.02.2016 </w:t>
      </w:r>
      <w:hyperlink r:id="rId263" w:history="1">
        <w:r>
          <w:rPr>
            <w:color w:val="0000FF"/>
          </w:rPr>
          <w:t>N 22/155-П</w:t>
        </w:r>
      </w:hyperlink>
      <w:r>
        <w:t xml:space="preserve">, от 19.12.2019 </w:t>
      </w:r>
      <w:hyperlink r:id="rId264" w:history="1">
        <w:r>
          <w:rPr>
            <w:color w:val="0000FF"/>
          </w:rPr>
          <w:t>N 37/103-П</w:t>
        </w:r>
      </w:hyperlink>
      <w:r>
        <w:t>)</w:t>
      </w:r>
    </w:p>
    <w:p w:rsidR="005D33B5" w:rsidRDefault="005D33B5">
      <w:pPr>
        <w:pStyle w:val="ConsPlusNormal"/>
        <w:spacing w:before="220"/>
        <w:ind w:firstLine="540"/>
        <w:jc w:val="both"/>
      </w:pPr>
      <w:r>
        <w:t>2. Копии законопроекта и представленные с ним документы направляются:</w:t>
      </w:r>
    </w:p>
    <w:p w:rsidR="005D33B5" w:rsidRDefault="005D33B5">
      <w:pPr>
        <w:pStyle w:val="ConsPlusNormal"/>
        <w:spacing w:before="220"/>
        <w:ind w:firstLine="540"/>
        <w:jc w:val="both"/>
      </w:pPr>
      <w:r>
        <w:t>1) во фракции и комитеты Думы для подготовки замечаний и предложений;</w:t>
      </w:r>
    </w:p>
    <w:p w:rsidR="005D33B5" w:rsidRDefault="005D33B5">
      <w:pPr>
        <w:pStyle w:val="ConsPlusNormal"/>
        <w:spacing w:before="220"/>
        <w:ind w:firstLine="540"/>
        <w:jc w:val="both"/>
      </w:pPr>
      <w:r>
        <w:t>2) в Государственно-правовое управление Думы для проведения правовой экспертизы;</w:t>
      </w:r>
    </w:p>
    <w:p w:rsidR="005D33B5" w:rsidRDefault="005D33B5">
      <w:pPr>
        <w:pStyle w:val="ConsPlusNormal"/>
        <w:spacing w:before="220"/>
        <w:ind w:firstLine="540"/>
        <w:jc w:val="both"/>
      </w:pPr>
      <w:bookmarkStart w:id="23" w:name="P1079"/>
      <w:bookmarkEnd w:id="23"/>
      <w:r>
        <w:t>3) Губернатору Московской области для подготовки замечаний и предложений или заключения, если законопроект затрагивает вопросы введения или отмены налогов, освобождения от их уплаты, изменения финансовых обязательств Московской области или предусматривает расходы, покрываемые за счет средств бюджета Московской области;</w:t>
      </w:r>
    </w:p>
    <w:p w:rsidR="005D33B5" w:rsidRDefault="005D33B5">
      <w:pPr>
        <w:pStyle w:val="ConsPlusNormal"/>
        <w:spacing w:before="220"/>
        <w:ind w:firstLine="540"/>
        <w:jc w:val="both"/>
      </w:pPr>
      <w:r>
        <w:t>4) в Советы депутатов муниципальных образований Московской области для подготовки и представления в Думу замечаний и предложений, если законопроект затрагивает вопросы их компетенции;</w:t>
      </w:r>
    </w:p>
    <w:p w:rsidR="005D33B5" w:rsidRDefault="005D33B5">
      <w:pPr>
        <w:pStyle w:val="ConsPlusNormal"/>
        <w:spacing w:before="220"/>
        <w:ind w:firstLine="540"/>
        <w:jc w:val="both"/>
      </w:pPr>
      <w:r>
        <w:t>5) иным субъектам права законодательной инициативы для подготовки и представления в Думу замечаний и предложений, если предмет законопроекта затрагивает вопросы их ведения;</w:t>
      </w:r>
    </w:p>
    <w:p w:rsidR="005D33B5" w:rsidRDefault="005D33B5">
      <w:pPr>
        <w:pStyle w:val="ConsPlusNormal"/>
        <w:spacing w:before="220"/>
        <w:ind w:firstLine="540"/>
        <w:jc w:val="both"/>
      </w:pPr>
      <w:r>
        <w:t>6) в Управление Министерства юстиции Российской Федерации по Московской области для информации.</w:t>
      </w:r>
    </w:p>
    <w:p w:rsidR="005D33B5" w:rsidRDefault="005D33B5">
      <w:pPr>
        <w:pStyle w:val="ConsPlusNormal"/>
        <w:jc w:val="both"/>
      </w:pPr>
      <w:r>
        <w:lastRenderedPageBreak/>
        <w:t xml:space="preserve">(п. 6 введен </w:t>
      </w:r>
      <w:hyperlink r:id="rId265" w:history="1">
        <w:r>
          <w:rPr>
            <w:color w:val="0000FF"/>
          </w:rPr>
          <w:t>постановлением</w:t>
        </w:r>
      </w:hyperlink>
      <w:r>
        <w:t xml:space="preserve"> </w:t>
      </w:r>
      <w:proofErr w:type="spellStart"/>
      <w:r>
        <w:t>Мособлдумы</w:t>
      </w:r>
      <w:proofErr w:type="spellEnd"/>
      <w:r>
        <w:t xml:space="preserve"> от 17.10.2019 N 37/96-П)</w:t>
      </w:r>
    </w:p>
    <w:p w:rsidR="005D33B5" w:rsidRDefault="005D33B5">
      <w:pPr>
        <w:pStyle w:val="ConsPlusNormal"/>
        <w:spacing w:before="220"/>
        <w:ind w:firstLine="540"/>
        <w:jc w:val="both"/>
      </w:pPr>
      <w:r>
        <w:t>3. Организационное управление Думы размещает в локальной сети Думы электронные копии законопроекта и представленных с ним документов.</w:t>
      </w:r>
    </w:p>
    <w:p w:rsidR="005D33B5" w:rsidRDefault="005D33B5">
      <w:pPr>
        <w:pStyle w:val="ConsPlusNormal"/>
        <w:jc w:val="both"/>
      </w:pPr>
      <w:r>
        <w:t xml:space="preserve">(часть 3 введена </w:t>
      </w:r>
      <w:hyperlink r:id="rId266" w:history="1">
        <w:r>
          <w:rPr>
            <w:color w:val="0000FF"/>
          </w:rPr>
          <w:t>постановлением</w:t>
        </w:r>
      </w:hyperlink>
      <w:r>
        <w:t xml:space="preserve"> </w:t>
      </w:r>
      <w:proofErr w:type="spellStart"/>
      <w:r>
        <w:t>Мособлдумы</w:t>
      </w:r>
      <w:proofErr w:type="spellEnd"/>
      <w:r>
        <w:t xml:space="preserve"> от 24.01.2013 N 13/41-П; в ред. </w:t>
      </w:r>
      <w:hyperlink r:id="rId267"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jc w:val="both"/>
      </w:pPr>
    </w:p>
    <w:p w:rsidR="005D33B5" w:rsidRDefault="005D33B5">
      <w:pPr>
        <w:pStyle w:val="ConsPlusTitle"/>
        <w:ind w:firstLine="540"/>
        <w:jc w:val="both"/>
        <w:outlineLvl w:val="3"/>
      </w:pPr>
      <w:bookmarkStart w:id="24" w:name="P1087"/>
      <w:bookmarkEnd w:id="24"/>
      <w:r>
        <w:t>Статья 102</w:t>
      </w:r>
    </w:p>
    <w:p w:rsidR="005D33B5" w:rsidRDefault="005D33B5">
      <w:pPr>
        <w:pStyle w:val="ConsPlusNormal"/>
        <w:jc w:val="both"/>
      </w:pPr>
    </w:p>
    <w:p w:rsidR="005D33B5" w:rsidRDefault="005D33B5">
      <w:pPr>
        <w:pStyle w:val="ConsPlusNormal"/>
        <w:ind w:firstLine="540"/>
        <w:jc w:val="both"/>
      </w:pPr>
      <w:r>
        <w:t xml:space="preserve">1. В процессе предварительного рассмотрения законопроекта фракции и комитеты Думы, представляя свои замечания и предложения, прежде всего должны оценить актуальность и практическую значимость предмета правового регулирования, выявить </w:t>
      </w:r>
      <w:proofErr w:type="spellStart"/>
      <w:r>
        <w:t>коррупциогенные</w:t>
      </w:r>
      <w:proofErr w:type="spellEnd"/>
      <w:r>
        <w:t xml:space="preserve"> факторы.</w:t>
      </w:r>
    </w:p>
    <w:p w:rsidR="005D33B5" w:rsidRDefault="005D33B5">
      <w:pPr>
        <w:pStyle w:val="ConsPlusNormal"/>
        <w:spacing w:before="220"/>
        <w:ind w:firstLine="540"/>
        <w:jc w:val="both"/>
      </w:pPr>
      <w:r>
        <w:t>2. Государственно-правовое управление Думы проводит правовую экспертизу на соответствие действующему законодательству и готовит заключение, которое визируется работником, подготовившим заключение, и подписывается руководителем управления или его заместителем.</w:t>
      </w:r>
    </w:p>
    <w:p w:rsidR="005D33B5" w:rsidRDefault="005D33B5">
      <w:pPr>
        <w:pStyle w:val="ConsPlusNormal"/>
        <w:spacing w:before="220"/>
        <w:ind w:firstLine="540"/>
        <w:jc w:val="both"/>
      </w:pPr>
      <w:r>
        <w:t>В заключении могут быть даны замечания и предложения по устранению выявленных несоответствий, противоречий или нарушений, а также рекомендации о необходимости проведения оценки регулирующего воздействия законопроекта.</w:t>
      </w:r>
    </w:p>
    <w:p w:rsidR="005D33B5" w:rsidRDefault="005D33B5">
      <w:pPr>
        <w:pStyle w:val="ConsPlusNormal"/>
        <w:jc w:val="both"/>
      </w:pPr>
      <w:r>
        <w:t xml:space="preserve">(в ред. </w:t>
      </w:r>
      <w:hyperlink r:id="rId268" w:history="1">
        <w:r>
          <w:rPr>
            <w:color w:val="0000FF"/>
          </w:rPr>
          <w:t>постановления</w:t>
        </w:r>
      </w:hyperlink>
      <w:r>
        <w:t xml:space="preserve"> </w:t>
      </w:r>
      <w:proofErr w:type="spellStart"/>
      <w:r>
        <w:t>Мособлдумы</w:t>
      </w:r>
      <w:proofErr w:type="spellEnd"/>
      <w:r>
        <w:t xml:space="preserve"> от 26.10.2017 N 29/34-П)</w:t>
      </w:r>
    </w:p>
    <w:p w:rsidR="005D33B5" w:rsidRDefault="005D33B5">
      <w:pPr>
        <w:pStyle w:val="ConsPlusNormal"/>
        <w:spacing w:before="220"/>
        <w:ind w:firstLine="540"/>
        <w:jc w:val="both"/>
      </w:pPr>
      <w:r>
        <w:t>3. Заключения, замечания и предложения к законопроекту направляются ответственному исполнителю в установленный для предварительного рассмотрения законопроекта срок.</w:t>
      </w:r>
    </w:p>
    <w:p w:rsidR="005D33B5" w:rsidRDefault="005D33B5">
      <w:pPr>
        <w:pStyle w:val="ConsPlusNormal"/>
        <w:jc w:val="both"/>
      </w:pPr>
    </w:p>
    <w:p w:rsidR="005D33B5" w:rsidRDefault="005D33B5">
      <w:pPr>
        <w:pStyle w:val="ConsPlusTitle"/>
        <w:ind w:firstLine="540"/>
        <w:jc w:val="both"/>
        <w:outlineLvl w:val="3"/>
      </w:pPr>
      <w:r>
        <w:t>Статья 103</w:t>
      </w:r>
    </w:p>
    <w:p w:rsidR="005D33B5" w:rsidRDefault="005D33B5">
      <w:pPr>
        <w:pStyle w:val="ConsPlusNormal"/>
        <w:jc w:val="both"/>
      </w:pPr>
    </w:p>
    <w:p w:rsidR="005D33B5" w:rsidRDefault="005D33B5">
      <w:pPr>
        <w:pStyle w:val="ConsPlusNormal"/>
        <w:ind w:firstLine="540"/>
        <w:jc w:val="both"/>
      </w:pPr>
      <w:r>
        <w:t>1. В ходе предварительного рассмотрения законопроекта ответственный исполнитель анализирует и обобщает поступившие заключения.</w:t>
      </w:r>
    </w:p>
    <w:p w:rsidR="005D33B5" w:rsidRDefault="005D33B5">
      <w:pPr>
        <w:pStyle w:val="ConsPlusNormal"/>
        <w:spacing w:before="220"/>
        <w:ind w:firstLine="540"/>
        <w:jc w:val="both"/>
      </w:pPr>
      <w:r>
        <w:t xml:space="preserve">2. Если поступившие заключения носят в целом отрицательный характер, выявлены </w:t>
      </w:r>
      <w:proofErr w:type="spellStart"/>
      <w:r>
        <w:t>коррупциогенные</w:t>
      </w:r>
      <w:proofErr w:type="spellEnd"/>
      <w:r>
        <w:t xml:space="preserve"> факторы, то ответственный исполнитель передает автору законодательной инициативы в обобщенном виде выводы этих заключений. В таком случае автор законодательной инициативы вправе отозвать законопроект из Думы.</w:t>
      </w:r>
    </w:p>
    <w:p w:rsidR="005D33B5" w:rsidRDefault="005D33B5">
      <w:pPr>
        <w:pStyle w:val="ConsPlusNormal"/>
        <w:spacing w:before="220"/>
        <w:ind w:firstLine="540"/>
        <w:jc w:val="both"/>
      </w:pPr>
      <w:r>
        <w:t xml:space="preserve">В случае если в ходе предварительного рассмотрения законопроект потерял актуальность, выявлено в нем наличие </w:t>
      </w:r>
      <w:proofErr w:type="spellStart"/>
      <w:r>
        <w:t>коррупциогенных</w:t>
      </w:r>
      <w:proofErr w:type="spellEnd"/>
      <w:r>
        <w:t xml:space="preserve"> факторов, Дума может предложить автору законопроекта отозвать законопроект из Думы.</w:t>
      </w:r>
    </w:p>
    <w:p w:rsidR="005D33B5" w:rsidRDefault="005D33B5">
      <w:pPr>
        <w:pStyle w:val="ConsPlusNormal"/>
        <w:jc w:val="both"/>
      </w:pPr>
    </w:p>
    <w:p w:rsidR="005D33B5" w:rsidRDefault="005D33B5">
      <w:pPr>
        <w:pStyle w:val="ConsPlusTitle"/>
        <w:ind w:firstLine="540"/>
        <w:jc w:val="both"/>
        <w:outlineLvl w:val="3"/>
      </w:pPr>
      <w:r>
        <w:t>Статья 104</w:t>
      </w:r>
    </w:p>
    <w:p w:rsidR="005D33B5" w:rsidRDefault="005D33B5">
      <w:pPr>
        <w:pStyle w:val="ConsPlusNormal"/>
        <w:jc w:val="both"/>
      </w:pPr>
    </w:p>
    <w:p w:rsidR="005D33B5" w:rsidRDefault="005D33B5">
      <w:pPr>
        <w:pStyle w:val="ConsPlusNormal"/>
        <w:ind w:firstLine="540"/>
        <w:jc w:val="both"/>
      </w:pPr>
      <w:r>
        <w:t>Если в ходе предварительного рассмотрения законопроекта возникает необходимость продления срока предварительного рассмотрения, то ответственный исполнитель должен обратиться к Председателю Думы с соответствующим предложением не позднее чем за три рабочих дня до окончания ранее установленного срока.</w:t>
      </w:r>
    </w:p>
    <w:p w:rsidR="005D33B5" w:rsidRDefault="005D33B5">
      <w:pPr>
        <w:pStyle w:val="ConsPlusNormal"/>
        <w:spacing w:before="220"/>
        <w:ind w:firstLine="540"/>
        <w:jc w:val="both"/>
      </w:pPr>
      <w:r>
        <w:t>Председатель Думы вправе в этом случае продлить срок предварительного рассмотрения законопроекта, но не более чем на 14 рабочих дней. О таком решении Председатель Думы информирует Совет Думы.</w:t>
      </w:r>
    </w:p>
    <w:p w:rsidR="005D33B5" w:rsidRDefault="005D33B5">
      <w:pPr>
        <w:pStyle w:val="ConsPlusNormal"/>
        <w:jc w:val="both"/>
      </w:pPr>
    </w:p>
    <w:p w:rsidR="005D33B5" w:rsidRDefault="005D33B5">
      <w:pPr>
        <w:pStyle w:val="ConsPlusTitle"/>
        <w:ind w:firstLine="540"/>
        <w:jc w:val="both"/>
        <w:outlineLvl w:val="3"/>
      </w:pPr>
      <w:bookmarkStart w:id="25" w:name="P1106"/>
      <w:bookmarkEnd w:id="25"/>
      <w:r>
        <w:t>Статья 105</w:t>
      </w:r>
    </w:p>
    <w:p w:rsidR="005D33B5" w:rsidRDefault="005D33B5">
      <w:pPr>
        <w:pStyle w:val="ConsPlusNormal"/>
        <w:jc w:val="both"/>
      </w:pPr>
    </w:p>
    <w:p w:rsidR="005D33B5" w:rsidRDefault="005D33B5">
      <w:pPr>
        <w:pStyle w:val="ConsPlusNormal"/>
        <w:ind w:firstLine="540"/>
        <w:jc w:val="both"/>
      </w:pPr>
      <w:r>
        <w:t xml:space="preserve">1. По завершении срока предварительного рассмотрения законопроекта ответственный исполнитель в течение последующих пяти рабочих дней готовит для первого чтения законопроекта </w:t>
      </w:r>
      <w:r>
        <w:lastRenderedPageBreak/>
        <w:t>на заседании Думы:</w:t>
      </w:r>
    </w:p>
    <w:p w:rsidR="005D33B5" w:rsidRDefault="005D33B5">
      <w:pPr>
        <w:pStyle w:val="ConsPlusNormal"/>
        <w:spacing w:before="220"/>
        <w:ind w:firstLine="540"/>
        <w:jc w:val="both"/>
      </w:pPr>
      <w:r>
        <w:t>1) обобщающее заключение на законопроект;</w:t>
      </w:r>
    </w:p>
    <w:p w:rsidR="005D33B5" w:rsidRDefault="005D33B5">
      <w:pPr>
        <w:pStyle w:val="ConsPlusNormal"/>
        <w:spacing w:before="220"/>
        <w:ind w:firstLine="540"/>
        <w:jc w:val="both"/>
      </w:pPr>
      <w:r>
        <w:t>2) текст законопроекта, если в него внесены изменения в соответствии с поступившими замечаниями и предложениями;</w:t>
      </w:r>
    </w:p>
    <w:p w:rsidR="005D33B5" w:rsidRDefault="005D33B5">
      <w:pPr>
        <w:pStyle w:val="ConsPlusNormal"/>
        <w:spacing w:before="220"/>
        <w:ind w:firstLine="540"/>
        <w:jc w:val="both"/>
      </w:pPr>
      <w:r>
        <w:t>3) завизированный проект постановления Думы по законопроекту.</w:t>
      </w:r>
    </w:p>
    <w:p w:rsidR="005D33B5" w:rsidRDefault="005D33B5">
      <w:pPr>
        <w:pStyle w:val="ConsPlusNormal"/>
        <w:jc w:val="both"/>
      </w:pPr>
      <w:r>
        <w:t xml:space="preserve">(п. 3 в ред. </w:t>
      </w:r>
      <w:hyperlink r:id="rId269"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2. В обобщающем заключении на законопроект должен быть сделан вывод об одобрении либо отклонении законопроекта, а также вывод о необходимости проведения оценки регулирующего воздействия законопроекта.</w:t>
      </w:r>
    </w:p>
    <w:p w:rsidR="005D33B5" w:rsidRDefault="005D33B5">
      <w:pPr>
        <w:pStyle w:val="ConsPlusNormal"/>
        <w:jc w:val="both"/>
      </w:pPr>
      <w:r>
        <w:t xml:space="preserve">(в ред. </w:t>
      </w:r>
      <w:hyperlink r:id="rId270" w:history="1">
        <w:r>
          <w:rPr>
            <w:color w:val="0000FF"/>
          </w:rPr>
          <w:t>постановления</w:t>
        </w:r>
      </w:hyperlink>
      <w:r>
        <w:t xml:space="preserve"> </w:t>
      </w:r>
      <w:proofErr w:type="spellStart"/>
      <w:r>
        <w:t>Мособлдумы</w:t>
      </w:r>
      <w:proofErr w:type="spellEnd"/>
      <w:r>
        <w:t xml:space="preserve"> от 26.10.2017 N 29/34-П)</w:t>
      </w:r>
    </w:p>
    <w:p w:rsidR="005D33B5" w:rsidRDefault="005D33B5">
      <w:pPr>
        <w:pStyle w:val="ConsPlusNormal"/>
        <w:spacing w:before="220"/>
        <w:ind w:firstLine="540"/>
        <w:jc w:val="both"/>
      </w:pPr>
      <w:r>
        <w:t>3. В случае если ответственный исполнитель является автором законодательной инициативы, то он вправе внести изменения в текст законопроекта в соответствии с поступившими замечаниями и предложениями.</w:t>
      </w:r>
    </w:p>
    <w:p w:rsidR="005D33B5" w:rsidRDefault="005D33B5">
      <w:pPr>
        <w:pStyle w:val="ConsPlusNormal"/>
        <w:spacing w:before="220"/>
        <w:ind w:firstLine="540"/>
        <w:jc w:val="both"/>
      </w:pPr>
      <w:r>
        <w:t>В случае если ответственный исполнитель не является автором законодательной инициативы, то ответственный исполнитель вправе внести изменения в текст законопроекта в соответствии с поступившими замечаниями и предложениями исключительно по согласованию с автором законодательной инициативы.</w:t>
      </w:r>
    </w:p>
    <w:p w:rsidR="005D33B5" w:rsidRDefault="005D33B5">
      <w:pPr>
        <w:pStyle w:val="ConsPlusNormal"/>
        <w:jc w:val="both"/>
      </w:pPr>
      <w:r>
        <w:t xml:space="preserve">(в ред. </w:t>
      </w:r>
      <w:hyperlink r:id="rId271"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При подготовке текста законопроекта ответственный исполнитель вправе исключаемые части текста законопроекта отметить зачеркиванием, а вносимые части выделить жирным шрифтом.</w:t>
      </w:r>
    </w:p>
    <w:p w:rsidR="005D33B5" w:rsidRDefault="005D33B5">
      <w:pPr>
        <w:pStyle w:val="ConsPlusNormal"/>
        <w:spacing w:before="220"/>
        <w:ind w:firstLine="540"/>
        <w:jc w:val="both"/>
      </w:pPr>
      <w:r>
        <w:t>4. Проект постановления Думы по законопроекту должен содержать пункт об одобрении законопроекта вне зависимости от вывода о целесообразности одобрения законопроекта либо о его отклонении, сделанном в итоговом заключении на законопроект.</w:t>
      </w:r>
    </w:p>
    <w:p w:rsidR="005D33B5" w:rsidRDefault="005D33B5">
      <w:pPr>
        <w:pStyle w:val="ConsPlusNormal"/>
        <w:jc w:val="both"/>
      </w:pPr>
    </w:p>
    <w:p w:rsidR="005D33B5" w:rsidRDefault="005D33B5">
      <w:pPr>
        <w:pStyle w:val="ConsPlusTitle"/>
        <w:ind w:firstLine="540"/>
        <w:jc w:val="both"/>
        <w:outlineLvl w:val="3"/>
      </w:pPr>
      <w:r>
        <w:t>Статья 106</w:t>
      </w:r>
    </w:p>
    <w:p w:rsidR="005D33B5" w:rsidRDefault="005D33B5">
      <w:pPr>
        <w:pStyle w:val="ConsPlusNormal"/>
        <w:jc w:val="both"/>
      </w:pPr>
    </w:p>
    <w:p w:rsidR="005D33B5" w:rsidRDefault="005D33B5">
      <w:pPr>
        <w:pStyle w:val="ConsPlusNormal"/>
        <w:ind w:firstLine="540"/>
        <w:jc w:val="both"/>
      </w:pPr>
      <w:r>
        <w:t xml:space="preserve">Подготовленные в соответствии со </w:t>
      </w:r>
      <w:hyperlink w:anchor="P1106" w:history="1">
        <w:r>
          <w:rPr>
            <w:color w:val="0000FF"/>
          </w:rPr>
          <w:t>статьей 105</w:t>
        </w:r>
      </w:hyperlink>
      <w:r>
        <w:t xml:space="preserve"> настоящего Регламента документы не позднее следующего рабочего дня по завершении их подготовки передаются ответственным исполнителем в Организационное управление Думы на бумажных и электронных носителях.</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72" w:history="1">
        <w:r>
          <w:rPr>
            <w:color w:val="0000FF"/>
          </w:rPr>
          <w:t>N 13/41-П</w:t>
        </w:r>
      </w:hyperlink>
      <w:r>
        <w:t xml:space="preserve">, от 19.12.2019 </w:t>
      </w:r>
      <w:hyperlink r:id="rId273" w:history="1">
        <w:r>
          <w:rPr>
            <w:color w:val="0000FF"/>
          </w:rPr>
          <w:t>N 37/103-П</w:t>
        </w:r>
      </w:hyperlink>
      <w:r>
        <w:t>)</w:t>
      </w:r>
    </w:p>
    <w:p w:rsidR="005D33B5" w:rsidRDefault="005D33B5">
      <w:pPr>
        <w:pStyle w:val="ConsPlusNormal"/>
        <w:spacing w:before="220"/>
        <w:ind w:firstLine="540"/>
        <w:jc w:val="both"/>
      </w:pPr>
      <w:r>
        <w:t>Вместе с этими документами ответственный исполнитель представляет заключения на законопроект, поступившие к нему в процессе предварительного рассмотрения законопроекта.</w:t>
      </w:r>
    </w:p>
    <w:p w:rsidR="005D33B5" w:rsidRDefault="005D33B5">
      <w:pPr>
        <w:pStyle w:val="ConsPlusNormal"/>
        <w:jc w:val="both"/>
      </w:pPr>
    </w:p>
    <w:p w:rsidR="005D33B5" w:rsidRDefault="005D33B5">
      <w:pPr>
        <w:pStyle w:val="ConsPlusTitle"/>
        <w:ind w:firstLine="540"/>
        <w:jc w:val="both"/>
        <w:outlineLvl w:val="3"/>
      </w:pPr>
      <w:r>
        <w:t>Статья 107</w:t>
      </w:r>
    </w:p>
    <w:p w:rsidR="005D33B5" w:rsidRDefault="005D33B5">
      <w:pPr>
        <w:pStyle w:val="ConsPlusNormal"/>
        <w:jc w:val="both"/>
      </w:pPr>
    </w:p>
    <w:p w:rsidR="005D33B5" w:rsidRDefault="005D33B5">
      <w:pPr>
        <w:pStyle w:val="ConsPlusNormal"/>
        <w:ind w:firstLine="540"/>
        <w:jc w:val="both"/>
      </w:pPr>
      <w:r>
        <w:t>1. Организационное управление Думы проверяет наличие необходимых виз на проекте постановления Думы по законопроекту.</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74" w:history="1">
        <w:r>
          <w:rPr>
            <w:color w:val="0000FF"/>
          </w:rPr>
          <w:t>N 13/41-П</w:t>
        </w:r>
      </w:hyperlink>
      <w:r>
        <w:t xml:space="preserve">, от 19.12.2019 </w:t>
      </w:r>
      <w:hyperlink r:id="rId275" w:history="1">
        <w:r>
          <w:rPr>
            <w:color w:val="0000FF"/>
          </w:rPr>
          <w:t>N 37/103-П</w:t>
        </w:r>
      </w:hyperlink>
      <w:r>
        <w:t>)</w:t>
      </w:r>
    </w:p>
    <w:p w:rsidR="005D33B5" w:rsidRDefault="005D33B5">
      <w:pPr>
        <w:pStyle w:val="ConsPlusNormal"/>
        <w:spacing w:before="220"/>
        <w:ind w:firstLine="540"/>
        <w:jc w:val="both"/>
      </w:pPr>
      <w:r>
        <w:t>2. Проект постановления Думы должен иметь визы:</w:t>
      </w:r>
    </w:p>
    <w:p w:rsidR="005D33B5" w:rsidRDefault="005D33B5">
      <w:pPr>
        <w:pStyle w:val="ConsPlusNormal"/>
        <w:spacing w:before="220"/>
        <w:ind w:firstLine="540"/>
        <w:jc w:val="both"/>
      </w:pPr>
      <w:r>
        <w:t>1) ответственного исполнителя;</w:t>
      </w:r>
    </w:p>
    <w:p w:rsidR="005D33B5" w:rsidRDefault="005D33B5">
      <w:pPr>
        <w:pStyle w:val="ConsPlusNormal"/>
        <w:spacing w:before="220"/>
        <w:ind w:firstLine="540"/>
        <w:jc w:val="both"/>
      </w:pPr>
      <w:r>
        <w:t>2) руководителя аппарата комитета Думы, фракции, если ответственным исполнителем по законопроекту назначен комитет Думы, фракция;</w:t>
      </w:r>
    </w:p>
    <w:p w:rsidR="005D33B5" w:rsidRDefault="005D33B5">
      <w:pPr>
        <w:pStyle w:val="ConsPlusNormal"/>
        <w:spacing w:before="220"/>
        <w:ind w:firstLine="540"/>
        <w:jc w:val="both"/>
      </w:pPr>
      <w:r>
        <w:t xml:space="preserve">3) работника Государственно-правового управления, ответственного за прохождение </w:t>
      </w:r>
      <w:r>
        <w:lastRenderedPageBreak/>
        <w:t>законопроекта в Государственно-правовом управлении;</w:t>
      </w:r>
    </w:p>
    <w:p w:rsidR="005D33B5" w:rsidRDefault="005D33B5">
      <w:pPr>
        <w:pStyle w:val="ConsPlusNormal"/>
        <w:spacing w:before="220"/>
        <w:ind w:firstLine="540"/>
        <w:jc w:val="both"/>
      </w:pPr>
      <w:r>
        <w:t>4) руководителя или заместителя руководителя Государственно-правового управления Думы;</w:t>
      </w:r>
    </w:p>
    <w:p w:rsidR="005D33B5" w:rsidRDefault="005D33B5">
      <w:pPr>
        <w:pStyle w:val="ConsPlusNormal"/>
        <w:spacing w:before="220"/>
        <w:ind w:firstLine="540"/>
        <w:jc w:val="both"/>
      </w:pPr>
      <w:r>
        <w:t>5) первого заместителя Председателя Думы или заместителя Председателя Думы, осуществляющих координацию законотворческой деятельности Думы в сфере, к которой относится предмет правового регулирования данного законопроекта.</w:t>
      </w:r>
    </w:p>
    <w:p w:rsidR="005D33B5" w:rsidRDefault="005D33B5">
      <w:pPr>
        <w:pStyle w:val="ConsPlusNormal"/>
        <w:jc w:val="both"/>
      </w:pPr>
      <w:r>
        <w:t xml:space="preserve">(часть 2 в ред. </w:t>
      </w:r>
      <w:hyperlink r:id="rId276" w:history="1">
        <w:r>
          <w:rPr>
            <w:color w:val="0000FF"/>
          </w:rPr>
          <w:t>постановления</w:t>
        </w:r>
      </w:hyperlink>
      <w:r>
        <w:t xml:space="preserve"> </w:t>
      </w:r>
      <w:proofErr w:type="spellStart"/>
      <w:r>
        <w:t>Мособлдумы</w:t>
      </w:r>
      <w:proofErr w:type="spellEnd"/>
      <w:r>
        <w:t xml:space="preserve"> от 09.07.2020 N 106/122-П)</w:t>
      </w:r>
    </w:p>
    <w:p w:rsidR="005D33B5" w:rsidRDefault="005D33B5">
      <w:pPr>
        <w:pStyle w:val="ConsPlusNormal"/>
        <w:spacing w:before="220"/>
        <w:ind w:firstLine="540"/>
        <w:jc w:val="both"/>
      </w:pPr>
      <w:r>
        <w:t>3. Организационное управление Думы проверяет наличие документов, необходимых для первого чтения законопроекта на заседании Думы, соответствие оформления этих документов требованиям, установленным Думой.</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77" w:history="1">
        <w:r>
          <w:rPr>
            <w:color w:val="0000FF"/>
          </w:rPr>
          <w:t>N 13/41-П</w:t>
        </w:r>
      </w:hyperlink>
      <w:r>
        <w:t xml:space="preserve">, от 19.12.2019 </w:t>
      </w:r>
      <w:hyperlink r:id="rId278" w:history="1">
        <w:r>
          <w:rPr>
            <w:color w:val="0000FF"/>
          </w:rPr>
          <w:t>N 37/103-П</w:t>
        </w:r>
      </w:hyperlink>
      <w:r>
        <w:t>)</w:t>
      </w:r>
    </w:p>
    <w:p w:rsidR="005D33B5" w:rsidRDefault="005D33B5">
      <w:pPr>
        <w:pStyle w:val="ConsPlusNormal"/>
        <w:spacing w:before="220"/>
        <w:ind w:firstLine="540"/>
        <w:jc w:val="both"/>
      </w:pPr>
      <w:r>
        <w:t xml:space="preserve">В обязательном порядке проверяется наличие заключения Губернатора Московской области, если законопроект внесен иным субъектом права законодательной инициативы в Думе и затрагивает вопросы, указанные в </w:t>
      </w:r>
      <w:hyperlink w:anchor="P1079" w:history="1">
        <w:r>
          <w:rPr>
            <w:color w:val="0000FF"/>
          </w:rPr>
          <w:t>пункте 3 части 2 статьи 101</w:t>
        </w:r>
      </w:hyperlink>
      <w:r>
        <w:t xml:space="preserve"> настоящего Регламента.</w:t>
      </w:r>
    </w:p>
    <w:p w:rsidR="005D33B5" w:rsidRDefault="005D33B5">
      <w:pPr>
        <w:pStyle w:val="ConsPlusNormal"/>
        <w:spacing w:before="220"/>
        <w:ind w:firstLine="540"/>
        <w:jc w:val="both"/>
      </w:pPr>
      <w:r>
        <w:t>4. В случае выполнения всех установленных требований руководитель или заместитель руководителя Организационного управления Думы визирует проект постановления Думы. В случае наличия замечаний проект визируется с пометкой "Замечания прилагаются".</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79" w:history="1">
        <w:r>
          <w:rPr>
            <w:color w:val="0000FF"/>
          </w:rPr>
          <w:t>N 13/41-П</w:t>
        </w:r>
      </w:hyperlink>
      <w:r>
        <w:t xml:space="preserve">, от 19.12.2019 </w:t>
      </w:r>
      <w:hyperlink r:id="rId280" w:history="1">
        <w:r>
          <w:rPr>
            <w:color w:val="0000FF"/>
          </w:rPr>
          <w:t>N 37/103-П</w:t>
        </w:r>
      </w:hyperlink>
      <w:r>
        <w:t>)</w:t>
      </w:r>
    </w:p>
    <w:p w:rsidR="005D33B5" w:rsidRDefault="005D33B5">
      <w:pPr>
        <w:pStyle w:val="ConsPlusNormal"/>
        <w:spacing w:before="220"/>
        <w:ind w:firstLine="540"/>
        <w:jc w:val="both"/>
      </w:pPr>
      <w:r>
        <w:t>Завизированный проект постановления Думы по законопроекту и подготовленные документы направляются в Совет Думы для подготовки предложения Председателю Думы по включению соответствующего вопроса в проект повестки очередного заседания.</w:t>
      </w:r>
    </w:p>
    <w:p w:rsidR="005D33B5" w:rsidRDefault="005D33B5">
      <w:pPr>
        <w:pStyle w:val="ConsPlusNormal"/>
        <w:spacing w:before="220"/>
        <w:ind w:firstLine="540"/>
        <w:jc w:val="both"/>
      </w:pPr>
      <w:r>
        <w:t>По решению Председателя Думы документы могут быть возвращены ответственному исполнителю для устранения выявленных нарушений.</w:t>
      </w:r>
    </w:p>
    <w:p w:rsidR="005D33B5" w:rsidRDefault="005D33B5">
      <w:pPr>
        <w:pStyle w:val="ConsPlusNormal"/>
        <w:spacing w:before="220"/>
        <w:ind w:firstLine="540"/>
        <w:jc w:val="both"/>
      </w:pPr>
      <w:r>
        <w:t>5. Отсутствие замечаний и предложений от лиц, которым направлялся законопроект для предварительного рассмотрения, по истечении срока, установленного для предварительного рассмотрения законопроекта, не может препятствовать его внесению на рассмотрение Думы в первом чтении.</w:t>
      </w:r>
    </w:p>
    <w:p w:rsidR="005D33B5" w:rsidRDefault="005D33B5">
      <w:pPr>
        <w:pStyle w:val="ConsPlusNormal"/>
        <w:spacing w:before="220"/>
        <w:ind w:firstLine="540"/>
        <w:jc w:val="both"/>
      </w:pPr>
      <w:r>
        <w:t>6. Доработанный по поступившим замечаниям и предложениям законопроект направляется Губернатору Московской области, во фракции и постоянные органы Думы, Государственно-правовое управление Думы для ознакомления.</w:t>
      </w:r>
    </w:p>
    <w:p w:rsidR="005D33B5" w:rsidRDefault="005D33B5">
      <w:pPr>
        <w:pStyle w:val="ConsPlusNormal"/>
        <w:jc w:val="both"/>
      </w:pPr>
    </w:p>
    <w:p w:rsidR="005D33B5" w:rsidRDefault="005D33B5">
      <w:pPr>
        <w:pStyle w:val="ConsPlusTitle"/>
        <w:jc w:val="center"/>
        <w:outlineLvl w:val="2"/>
      </w:pPr>
      <w:r>
        <w:t>Глава 16. ПОРЯДОК ПРИНЯТИЯ ЗАКОНОВ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108</w:t>
      </w:r>
    </w:p>
    <w:p w:rsidR="005D33B5" w:rsidRDefault="005D33B5">
      <w:pPr>
        <w:pStyle w:val="ConsPlusNormal"/>
        <w:jc w:val="both"/>
      </w:pPr>
    </w:p>
    <w:p w:rsidR="005D33B5" w:rsidRDefault="005D33B5">
      <w:pPr>
        <w:pStyle w:val="ConsPlusNormal"/>
        <w:ind w:firstLine="540"/>
        <w:jc w:val="both"/>
      </w:pPr>
      <w:r>
        <w:t>1. Законопроекты рассматриваются на заседаниях Думы в трех чтениях. По результатам рассмотрения законопроекта в каждом чтении Дума принимает определенное решение большинством голосов от установленного числа депутатов.</w:t>
      </w:r>
    </w:p>
    <w:p w:rsidR="005D33B5" w:rsidRDefault="005D33B5">
      <w:pPr>
        <w:pStyle w:val="ConsPlusNormal"/>
        <w:spacing w:before="220"/>
        <w:ind w:firstLine="540"/>
        <w:jc w:val="both"/>
      </w:pPr>
      <w:r>
        <w:t xml:space="preserve">2. Законопроекты о бюджете Московской области, о бюджете Территориального фонда обязательного медицинского страхования Московской области, об исполнении бюджета Московской области и об исполнении бюджета Территориального фонда обязательного медицинского страхования Московской области рассматриваются с учетом особенностей, установленных </w:t>
      </w:r>
      <w:hyperlink r:id="rId281" w:history="1">
        <w:r>
          <w:rPr>
            <w:color w:val="0000FF"/>
          </w:rPr>
          <w:t>Законом</w:t>
        </w:r>
      </w:hyperlink>
      <w:r>
        <w:t xml:space="preserve"> Московской области N 151/2007-ОЗ "О бюджетном процессе в Московской области".</w:t>
      </w:r>
    </w:p>
    <w:p w:rsidR="005D33B5" w:rsidRDefault="005D33B5">
      <w:pPr>
        <w:pStyle w:val="ConsPlusNormal"/>
        <w:jc w:val="both"/>
      </w:pPr>
      <w:r>
        <w:t xml:space="preserve">(в ред. постановлений </w:t>
      </w:r>
      <w:proofErr w:type="spellStart"/>
      <w:r>
        <w:t>Мособлдумы</w:t>
      </w:r>
      <w:proofErr w:type="spellEnd"/>
      <w:r>
        <w:t xml:space="preserve"> от 07.11.2019 </w:t>
      </w:r>
      <w:hyperlink r:id="rId282" w:history="1">
        <w:r>
          <w:rPr>
            <w:color w:val="0000FF"/>
          </w:rPr>
          <w:t>N 30/98-П</w:t>
        </w:r>
      </w:hyperlink>
      <w:r>
        <w:t xml:space="preserve">, от 16.12.2021 </w:t>
      </w:r>
      <w:hyperlink r:id="rId283" w:history="1">
        <w:r>
          <w:rPr>
            <w:color w:val="0000FF"/>
          </w:rPr>
          <w:t>N 84/11-П</w:t>
        </w:r>
      </w:hyperlink>
      <w:r>
        <w:t>)</w:t>
      </w:r>
    </w:p>
    <w:p w:rsidR="005D33B5" w:rsidRDefault="005D33B5">
      <w:pPr>
        <w:pStyle w:val="ConsPlusNormal"/>
        <w:spacing w:before="220"/>
        <w:ind w:firstLine="540"/>
        <w:jc w:val="both"/>
      </w:pPr>
      <w:r>
        <w:t xml:space="preserve">3. Законопроекты, затрагивающие вопросы осуществления предпринимательской и </w:t>
      </w:r>
      <w:r>
        <w:lastRenderedPageBreak/>
        <w:t xml:space="preserve">инвестиционной деятельности, рассматриваются с учетом особенностей порядка рассмотрения, установленного </w:t>
      </w:r>
      <w:hyperlink r:id="rId284" w:history="1">
        <w:r>
          <w:rPr>
            <w:color w:val="0000FF"/>
          </w:rPr>
          <w:t>Законом</w:t>
        </w:r>
      </w:hyperlink>
      <w:r>
        <w:t xml:space="preserve"> Московской области N 193/2014-ОЗ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нормативных правовых актов Московской области, муниципальных нормативных правовых актов, затрагивающих вопросы осуществления предпринимательской и инвестиционной деятельности".</w:t>
      </w:r>
    </w:p>
    <w:p w:rsidR="005D33B5" w:rsidRDefault="005D33B5">
      <w:pPr>
        <w:pStyle w:val="ConsPlusNormal"/>
        <w:jc w:val="both"/>
      </w:pPr>
      <w:r>
        <w:t xml:space="preserve">(часть 3 введена </w:t>
      </w:r>
      <w:hyperlink r:id="rId285" w:history="1">
        <w:r>
          <w:rPr>
            <w:color w:val="0000FF"/>
          </w:rPr>
          <w:t>постановлением</w:t>
        </w:r>
      </w:hyperlink>
      <w:r>
        <w:t xml:space="preserve"> </w:t>
      </w:r>
      <w:proofErr w:type="spellStart"/>
      <w:r>
        <w:t>Мособлдумы</w:t>
      </w:r>
      <w:proofErr w:type="spellEnd"/>
      <w:r>
        <w:t xml:space="preserve"> от 26.10.2017 N 29/34-П)</w:t>
      </w:r>
    </w:p>
    <w:p w:rsidR="005D33B5" w:rsidRDefault="005D33B5">
      <w:pPr>
        <w:pStyle w:val="ConsPlusNormal"/>
        <w:jc w:val="both"/>
      </w:pPr>
    </w:p>
    <w:p w:rsidR="005D33B5" w:rsidRDefault="005D33B5">
      <w:pPr>
        <w:pStyle w:val="ConsPlusTitle"/>
        <w:ind w:firstLine="540"/>
        <w:jc w:val="both"/>
        <w:outlineLvl w:val="3"/>
      </w:pPr>
      <w:r>
        <w:t>Статья 109</w:t>
      </w:r>
    </w:p>
    <w:p w:rsidR="005D33B5" w:rsidRDefault="005D33B5">
      <w:pPr>
        <w:pStyle w:val="ConsPlusNormal"/>
        <w:jc w:val="both"/>
      </w:pPr>
    </w:p>
    <w:p w:rsidR="005D33B5" w:rsidRDefault="005D33B5">
      <w:pPr>
        <w:pStyle w:val="ConsPlusNormal"/>
        <w:ind w:firstLine="540"/>
        <w:jc w:val="both"/>
      </w:pPr>
      <w:r>
        <w:t xml:space="preserve">1. При первом чтении законопроекта обсуждается его концепция, актуальность и практическая значимость, дается оценка соответствия основных положений законопроекта </w:t>
      </w:r>
      <w:hyperlink r:id="rId286" w:history="1">
        <w:r>
          <w:rPr>
            <w:color w:val="0000FF"/>
          </w:rPr>
          <w:t>Конституции</w:t>
        </w:r>
      </w:hyperlink>
      <w:r>
        <w:t xml:space="preserve"> Российской Федерации, федеральному законодательству, </w:t>
      </w:r>
      <w:hyperlink r:id="rId287" w:history="1">
        <w:r>
          <w:rPr>
            <w:color w:val="0000FF"/>
          </w:rPr>
          <w:t>Уставу</w:t>
        </w:r>
      </w:hyperlink>
      <w:r>
        <w:t xml:space="preserve"> Московской области, законодательству Московской области, особое внимание уделяется наличию </w:t>
      </w:r>
      <w:proofErr w:type="spellStart"/>
      <w:r>
        <w:t>коррупциогенных</w:t>
      </w:r>
      <w:proofErr w:type="spellEnd"/>
      <w:r>
        <w:t xml:space="preserve"> факторов.</w:t>
      </w:r>
    </w:p>
    <w:p w:rsidR="005D33B5" w:rsidRDefault="005D33B5">
      <w:pPr>
        <w:pStyle w:val="ConsPlusNormal"/>
        <w:spacing w:before="220"/>
        <w:ind w:firstLine="540"/>
        <w:jc w:val="both"/>
      </w:pPr>
      <w:r>
        <w:t>2. В процессе рассмотрения законопроекта в первом чтении Дума может приостановить его рассмотрение, исключить вопрос из повестки заседания, приняв одно из следующих решений о проведении:</w:t>
      </w:r>
    </w:p>
    <w:p w:rsidR="005D33B5" w:rsidRDefault="005D33B5">
      <w:pPr>
        <w:pStyle w:val="ConsPlusNormal"/>
        <w:spacing w:before="220"/>
        <w:ind w:firstLine="540"/>
        <w:jc w:val="both"/>
      </w:pPr>
      <w:r>
        <w:t>1) депутатских слушаний по законопроекту;</w:t>
      </w:r>
    </w:p>
    <w:p w:rsidR="005D33B5" w:rsidRDefault="005D33B5">
      <w:pPr>
        <w:pStyle w:val="ConsPlusNormal"/>
        <w:spacing w:before="220"/>
        <w:ind w:firstLine="540"/>
        <w:jc w:val="both"/>
      </w:pPr>
      <w:r>
        <w:t>2) дополнительной правовой, финансовой, антикоррупционной или иной экспертизы законопроекта.</w:t>
      </w:r>
    </w:p>
    <w:p w:rsidR="005D33B5" w:rsidRDefault="005D33B5">
      <w:pPr>
        <w:pStyle w:val="ConsPlusNormal"/>
        <w:jc w:val="both"/>
      </w:pPr>
    </w:p>
    <w:p w:rsidR="005D33B5" w:rsidRDefault="005D33B5">
      <w:pPr>
        <w:pStyle w:val="ConsPlusTitle"/>
        <w:ind w:firstLine="540"/>
        <w:jc w:val="both"/>
        <w:outlineLvl w:val="3"/>
      </w:pPr>
      <w:r>
        <w:t>Статья 110</w:t>
      </w:r>
    </w:p>
    <w:p w:rsidR="005D33B5" w:rsidRDefault="005D33B5">
      <w:pPr>
        <w:pStyle w:val="ConsPlusNormal"/>
        <w:jc w:val="both"/>
      </w:pPr>
    </w:p>
    <w:p w:rsidR="005D33B5" w:rsidRDefault="005D33B5">
      <w:pPr>
        <w:pStyle w:val="ConsPlusNormal"/>
        <w:ind w:firstLine="540"/>
        <w:jc w:val="both"/>
      </w:pPr>
      <w:r>
        <w:t>1. По итогам первого чтения законопроекта Дума может принять одно из следующих решений:</w:t>
      </w:r>
    </w:p>
    <w:p w:rsidR="005D33B5" w:rsidRDefault="005D33B5">
      <w:pPr>
        <w:pStyle w:val="ConsPlusNormal"/>
        <w:spacing w:before="220"/>
        <w:ind w:firstLine="540"/>
        <w:jc w:val="both"/>
      </w:pPr>
      <w:r>
        <w:t>1) одобрить законопроект;</w:t>
      </w:r>
    </w:p>
    <w:p w:rsidR="005D33B5" w:rsidRDefault="005D33B5">
      <w:pPr>
        <w:pStyle w:val="ConsPlusNormal"/>
        <w:spacing w:before="220"/>
        <w:ind w:firstLine="540"/>
        <w:jc w:val="both"/>
      </w:pPr>
      <w:r>
        <w:t>2) отклонить законопроект.</w:t>
      </w:r>
    </w:p>
    <w:p w:rsidR="005D33B5" w:rsidRDefault="005D33B5">
      <w:pPr>
        <w:pStyle w:val="ConsPlusNormal"/>
        <w:spacing w:before="220"/>
        <w:ind w:firstLine="540"/>
        <w:jc w:val="both"/>
      </w:pPr>
      <w:r>
        <w:t>Первым ставится на голосование предложение об одобрении законопроекта.</w:t>
      </w:r>
    </w:p>
    <w:p w:rsidR="005D33B5" w:rsidRDefault="005D33B5">
      <w:pPr>
        <w:pStyle w:val="ConsPlusNormal"/>
        <w:spacing w:before="220"/>
        <w:ind w:firstLine="540"/>
        <w:jc w:val="both"/>
      </w:pPr>
      <w:r>
        <w:t>2. Решение об одобрении законопроекта принимается большинством голосов от установленного числа депутатов и оформляется постановлением, которое должно содержать следующие пункты:</w:t>
      </w:r>
    </w:p>
    <w:p w:rsidR="005D33B5" w:rsidRDefault="005D33B5">
      <w:pPr>
        <w:pStyle w:val="ConsPlusNormal"/>
        <w:spacing w:before="220"/>
        <w:ind w:firstLine="540"/>
        <w:jc w:val="both"/>
      </w:pPr>
      <w:r>
        <w:t>1) об одобрении законопроекта;</w:t>
      </w:r>
    </w:p>
    <w:p w:rsidR="005D33B5" w:rsidRDefault="005D33B5">
      <w:pPr>
        <w:pStyle w:val="ConsPlusNormal"/>
        <w:spacing w:before="220"/>
        <w:ind w:firstLine="540"/>
        <w:jc w:val="both"/>
      </w:pPr>
      <w:r>
        <w:t>2) о направлении законопроекта во фракции, в комитеты Думы, Государственно-правовое управление Думы, соответствующим субъектам права законодательной инициативы в Думе для подготовки и представления замечаний и предложений ответственному исполнителю;</w:t>
      </w:r>
    </w:p>
    <w:p w:rsidR="005D33B5" w:rsidRDefault="005D33B5">
      <w:pPr>
        <w:pStyle w:val="ConsPlusNormal"/>
        <w:spacing w:before="220"/>
        <w:ind w:firstLine="540"/>
        <w:jc w:val="both"/>
      </w:pPr>
      <w:bookmarkStart w:id="26" w:name="P1174"/>
      <w:bookmarkEnd w:id="26"/>
      <w:r>
        <w:t>2.1) о направлении законопроекта в центральный исполнительный орган государственной власти Московской области, уполномоченный Правительством Московской области по проведению оценки регулирующего воздействия и сроке представления заключения об оценке регулирующего воздействия (в случае если в ходе предварительного рассмотрения законопроекта сделан вывод о необходимости проведения оценки регулирующего воздействия законопроекта).</w:t>
      </w:r>
    </w:p>
    <w:p w:rsidR="005D33B5" w:rsidRDefault="005D33B5">
      <w:pPr>
        <w:pStyle w:val="ConsPlusNormal"/>
        <w:jc w:val="both"/>
      </w:pPr>
      <w:r>
        <w:t xml:space="preserve">(п. 2.1 введен </w:t>
      </w:r>
      <w:hyperlink r:id="rId288" w:history="1">
        <w:r>
          <w:rPr>
            <w:color w:val="0000FF"/>
          </w:rPr>
          <w:t>постановлением</w:t>
        </w:r>
      </w:hyperlink>
      <w:r>
        <w:t xml:space="preserve"> </w:t>
      </w:r>
      <w:proofErr w:type="spellStart"/>
      <w:r>
        <w:t>Мособлдумы</w:t>
      </w:r>
      <w:proofErr w:type="spellEnd"/>
      <w:r>
        <w:t xml:space="preserve"> от 26.10.2017 N 29/34-П)</w:t>
      </w:r>
    </w:p>
    <w:p w:rsidR="005D33B5" w:rsidRDefault="005D33B5">
      <w:pPr>
        <w:pStyle w:val="ConsPlusNormal"/>
        <w:spacing w:before="220"/>
        <w:ind w:firstLine="540"/>
        <w:jc w:val="both"/>
      </w:pPr>
      <w:r>
        <w:t xml:space="preserve">3) о поручении ответственному исполнителю по доработке законопроекта с учетом представленных замечаний и предложений, а также замечаний и предложений, поступивших в </w:t>
      </w:r>
      <w:r>
        <w:lastRenderedPageBreak/>
        <w:t>ходе обсуждения законопроекта на заседании Думы;</w:t>
      </w:r>
    </w:p>
    <w:p w:rsidR="005D33B5" w:rsidRDefault="005D33B5">
      <w:pPr>
        <w:pStyle w:val="ConsPlusNormal"/>
        <w:spacing w:before="220"/>
        <w:ind w:firstLine="540"/>
        <w:jc w:val="both"/>
      </w:pPr>
      <w:r>
        <w:t>4) о сроке представления дополнительных замечаний и предложений к законопроекту;</w:t>
      </w:r>
    </w:p>
    <w:p w:rsidR="005D33B5" w:rsidRDefault="005D33B5">
      <w:pPr>
        <w:pStyle w:val="ConsPlusNormal"/>
        <w:spacing w:before="220"/>
        <w:ind w:firstLine="540"/>
        <w:jc w:val="both"/>
      </w:pPr>
      <w:r>
        <w:t>5) о сроке внесения доработанного законопроекта на заседание Думы;</w:t>
      </w:r>
    </w:p>
    <w:p w:rsidR="005D33B5" w:rsidRDefault="005D33B5">
      <w:pPr>
        <w:pStyle w:val="ConsPlusNormal"/>
        <w:spacing w:before="220"/>
        <w:ind w:firstLine="540"/>
        <w:jc w:val="both"/>
      </w:pPr>
      <w:r>
        <w:t>6) о контроле за исполнением постановления.</w:t>
      </w:r>
    </w:p>
    <w:p w:rsidR="005D33B5" w:rsidRDefault="005D33B5">
      <w:pPr>
        <w:pStyle w:val="ConsPlusNormal"/>
        <w:spacing w:before="220"/>
        <w:ind w:firstLine="540"/>
        <w:jc w:val="both"/>
      </w:pPr>
      <w:r>
        <w:t>3. В случае принятия решения об одобрении законопроекта Думой может быть образована рабочая группа, которой передаются функции ответственного исполнителя по данному законопроекту.</w:t>
      </w:r>
    </w:p>
    <w:p w:rsidR="005D33B5" w:rsidRDefault="005D33B5">
      <w:pPr>
        <w:pStyle w:val="ConsPlusNormal"/>
        <w:spacing w:before="220"/>
        <w:ind w:firstLine="540"/>
        <w:jc w:val="both"/>
      </w:pPr>
      <w:r>
        <w:t>4. Законопроект считается отклоненным, если он не набрал необходимого количества голосов депутатов для принятия решения о его одобрении. В этом случае без дополнительного голосования оформляется постановление Думы об отклонении законопроекта.</w:t>
      </w:r>
    </w:p>
    <w:p w:rsidR="005D33B5" w:rsidRDefault="005D33B5">
      <w:pPr>
        <w:pStyle w:val="ConsPlusNormal"/>
        <w:spacing w:before="220"/>
        <w:ind w:firstLine="540"/>
        <w:jc w:val="both"/>
      </w:pPr>
      <w:r>
        <w:t>5. Автор законодательной инициативы после доработки законопроекта, отклоненного Думой, может еще один раз внести его на повторное рассмотрение Думы.</w:t>
      </w:r>
    </w:p>
    <w:p w:rsidR="005D33B5" w:rsidRDefault="005D33B5">
      <w:pPr>
        <w:pStyle w:val="ConsPlusNormal"/>
        <w:jc w:val="both"/>
      </w:pPr>
    </w:p>
    <w:p w:rsidR="005D33B5" w:rsidRDefault="005D33B5">
      <w:pPr>
        <w:pStyle w:val="ConsPlusTitle"/>
        <w:ind w:firstLine="540"/>
        <w:jc w:val="both"/>
        <w:outlineLvl w:val="3"/>
      </w:pPr>
      <w:r>
        <w:t>Статья 111</w:t>
      </w:r>
    </w:p>
    <w:p w:rsidR="005D33B5" w:rsidRDefault="005D33B5">
      <w:pPr>
        <w:pStyle w:val="ConsPlusNormal"/>
        <w:jc w:val="both"/>
      </w:pPr>
    </w:p>
    <w:p w:rsidR="005D33B5" w:rsidRDefault="005D33B5">
      <w:pPr>
        <w:pStyle w:val="ConsPlusNormal"/>
        <w:ind w:firstLine="540"/>
        <w:jc w:val="both"/>
      </w:pPr>
      <w:r>
        <w:t>1. Законопроект, одобренный Думой в результате его первого чтения (далее - законопроект, одобренный Думой), дорабатывается ответственным исполнителем с учетом собственных, а также представленных в соответствии с постановлением об одобрении заключений, замечаний и предложений. При этом ответственный исполнитель вправе внести изменения в текст одобренного законопроекта в соответствии с указанными заключениями, замечаниями и предложениями.</w:t>
      </w:r>
    </w:p>
    <w:p w:rsidR="005D33B5" w:rsidRDefault="005D33B5">
      <w:pPr>
        <w:pStyle w:val="ConsPlusNormal"/>
        <w:jc w:val="both"/>
      </w:pPr>
      <w:r>
        <w:t xml:space="preserve">(в ред. </w:t>
      </w:r>
      <w:hyperlink r:id="rId289" w:history="1">
        <w:r>
          <w:rPr>
            <w:color w:val="0000FF"/>
          </w:rPr>
          <w:t>постановления</w:t>
        </w:r>
      </w:hyperlink>
      <w:r>
        <w:t xml:space="preserve"> </w:t>
      </w:r>
      <w:proofErr w:type="spellStart"/>
      <w:r>
        <w:t>Мособлдумы</w:t>
      </w:r>
      <w:proofErr w:type="spellEnd"/>
      <w:r>
        <w:t xml:space="preserve"> от 26.10.2017 N 29/34-П)</w:t>
      </w:r>
    </w:p>
    <w:p w:rsidR="005D33B5" w:rsidRDefault="005D33B5">
      <w:pPr>
        <w:pStyle w:val="ConsPlusNormal"/>
        <w:spacing w:before="220"/>
        <w:ind w:firstLine="540"/>
        <w:jc w:val="both"/>
      </w:pPr>
      <w:r>
        <w:t>В случае несогласия ответственного исполнителя с заключением об оценке регулирующего воздействия законопроекта ответственный исполнитель приглашает на свое заседание представителей субъекта права законодательной инициативы, внесшего законопроект, а также центрального исполнительного органа государственной власти Московской области, уполномоченного Правительством Московской области по проведению оценки регулирующего воздействия для урегулирования разногласий по положениям, содержащимся в заключении об оценке регулирующего воздействия. Результат рассмотрения оформляется решением ответственного исполнителя.</w:t>
      </w:r>
    </w:p>
    <w:p w:rsidR="005D33B5" w:rsidRDefault="005D33B5">
      <w:pPr>
        <w:pStyle w:val="ConsPlusNormal"/>
        <w:jc w:val="both"/>
      </w:pPr>
      <w:r>
        <w:t xml:space="preserve">(абзац введен </w:t>
      </w:r>
      <w:hyperlink r:id="rId290" w:history="1">
        <w:r>
          <w:rPr>
            <w:color w:val="0000FF"/>
          </w:rPr>
          <w:t>постановлением</w:t>
        </w:r>
      </w:hyperlink>
      <w:r>
        <w:t xml:space="preserve"> </w:t>
      </w:r>
      <w:proofErr w:type="spellStart"/>
      <w:r>
        <w:t>Мособлдумы</w:t>
      </w:r>
      <w:proofErr w:type="spellEnd"/>
      <w:r>
        <w:t xml:space="preserve"> от 25.10.2018 N 22/65-П)</w:t>
      </w:r>
    </w:p>
    <w:p w:rsidR="005D33B5" w:rsidRDefault="005D33B5">
      <w:pPr>
        <w:pStyle w:val="ConsPlusNormal"/>
        <w:spacing w:before="220"/>
        <w:ind w:firstLine="540"/>
        <w:jc w:val="both"/>
      </w:pPr>
      <w:r>
        <w:t xml:space="preserve">2. Законопроект, одобренный Думой, доработанный ответственным исполнителем, не позднее чем за два дня до срока, установленного </w:t>
      </w:r>
      <w:hyperlink w:anchor="P596" w:history="1">
        <w:r>
          <w:rPr>
            <w:color w:val="0000FF"/>
          </w:rPr>
          <w:t>статьей 50</w:t>
        </w:r>
      </w:hyperlink>
      <w:r>
        <w:t xml:space="preserve"> настоящего Регламента, передается ответственным исполнителем в Государственно-правовое управление Думы для проведения редакционно-лингвистической экспертизы. При необходимости Государственно-правовым управлением Думы может быть подготовлено соответствующее заключение, которое визируется работником Государственно-правового управления Думы, подготовившим его, подписывается руководителем или заместителем руководителя Государственно-правового управления и направляется ответственному исполнителю.</w:t>
      </w:r>
    </w:p>
    <w:p w:rsidR="005D33B5" w:rsidRDefault="005D33B5">
      <w:pPr>
        <w:pStyle w:val="ConsPlusNormal"/>
        <w:spacing w:before="220"/>
        <w:ind w:firstLine="540"/>
        <w:jc w:val="both"/>
      </w:pPr>
      <w:r>
        <w:t>3. Ответственный исполнитель дорабатывает текст законопроекта, одобренного Думой, с учетом редакционно-лингвистической экспертизы и представляет в Организационное управление Думы документы, необходимые для второго чтения законопроекта:</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91" w:history="1">
        <w:r>
          <w:rPr>
            <w:color w:val="0000FF"/>
          </w:rPr>
          <w:t>N 13/41-П</w:t>
        </w:r>
      </w:hyperlink>
      <w:r>
        <w:t xml:space="preserve">, от 19.12.2019 </w:t>
      </w:r>
      <w:hyperlink r:id="rId292" w:history="1">
        <w:r>
          <w:rPr>
            <w:color w:val="0000FF"/>
          </w:rPr>
          <w:t>N 37/103-П</w:t>
        </w:r>
      </w:hyperlink>
      <w:r>
        <w:t>)</w:t>
      </w:r>
    </w:p>
    <w:p w:rsidR="005D33B5" w:rsidRDefault="005D33B5">
      <w:pPr>
        <w:pStyle w:val="ConsPlusNormal"/>
        <w:spacing w:before="220"/>
        <w:ind w:firstLine="540"/>
        <w:jc w:val="both"/>
      </w:pPr>
      <w:r>
        <w:t>1) доработанный текст законопроекта, одобренного Думой;</w:t>
      </w:r>
    </w:p>
    <w:p w:rsidR="005D33B5" w:rsidRDefault="005D33B5">
      <w:pPr>
        <w:pStyle w:val="ConsPlusNormal"/>
        <w:spacing w:before="220"/>
        <w:ind w:firstLine="540"/>
        <w:jc w:val="both"/>
      </w:pPr>
      <w:r>
        <w:t>2) таблицу имеющихся у ответственного исполнителя замечаний и предложений, не учтенных в процессе доработки текста законопроекта, одобренного Думой;</w:t>
      </w:r>
    </w:p>
    <w:p w:rsidR="005D33B5" w:rsidRDefault="005D33B5">
      <w:pPr>
        <w:pStyle w:val="ConsPlusNormal"/>
        <w:spacing w:before="220"/>
        <w:ind w:firstLine="540"/>
        <w:jc w:val="both"/>
      </w:pPr>
      <w:r>
        <w:lastRenderedPageBreak/>
        <w:t>3) завизированный проект постановления Думы по законопроекту;</w:t>
      </w:r>
    </w:p>
    <w:p w:rsidR="005D33B5" w:rsidRDefault="005D33B5">
      <w:pPr>
        <w:pStyle w:val="ConsPlusNormal"/>
        <w:jc w:val="both"/>
      </w:pPr>
      <w:r>
        <w:t xml:space="preserve">(п. 3 в ред. </w:t>
      </w:r>
      <w:hyperlink r:id="rId293"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spacing w:before="220"/>
        <w:ind w:firstLine="540"/>
        <w:jc w:val="both"/>
      </w:pPr>
      <w:r>
        <w:t>4) заключение об оценке регулирующего воздействия законопроекта, представленное на основании постановления об одобрении.</w:t>
      </w:r>
    </w:p>
    <w:p w:rsidR="005D33B5" w:rsidRDefault="005D33B5">
      <w:pPr>
        <w:pStyle w:val="ConsPlusNormal"/>
        <w:jc w:val="both"/>
      </w:pPr>
      <w:r>
        <w:t xml:space="preserve">(п. 4 введен </w:t>
      </w:r>
      <w:hyperlink r:id="rId294" w:history="1">
        <w:r>
          <w:rPr>
            <w:color w:val="0000FF"/>
          </w:rPr>
          <w:t>постановлением</w:t>
        </w:r>
      </w:hyperlink>
      <w:r>
        <w:t xml:space="preserve"> </w:t>
      </w:r>
      <w:proofErr w:type="spellStart"/>
      <w:r>
        <w:t>Мособлдумы</w:t>
      </w:r>
      <w:proofErr w:type="spellEnd"/>
      <w:r>
        <w:t xml:space="preserve"> от 26.10.2017 N 29/34-П)</w:t>
      </w:r>
    </w:p>
    <w:p w:rsidR="005D33B5" w:rsidRDefault="005D33B5">
      <w:pPr>
        <w:pStyle w:val="ConsPlusNormal"/>
        <w:spacing w:before="220"/>
        <w:ind w:firstLine="540"/>
        <w:jc w:val="both"/>
      </w:pPr>
      <w:r>
        <w:t>4. Проект постановления Думы по законопроекту должен содержать пункт о его принятии за основу и должен быть завизирован:</w:t>
      </w:r>
    </w:p>
    <w:p w:rsidR="005D33B5" w:rsidRDefault="005D33B5">
      <w:pPr>
        <w:pStyle w:val="ConsPlusNormal"/>
        <w:spacing w:before="220"/>
        <w:ind w:firstLine="540"/>
        <w:jc w:val="both"/>
      </w:pPr>
      <w:r>
        <w:t>1) ответственным исполнителем;</w:t>
      </w:r>
    </w:p>
    <w:p w:rsidR="005D33B5" w:rsidRDefault="005D33B5">
      <w:pPr>
        <w:pStyle w:val="ConsPlusNormal"/>
        <w:spacing w:before="220"/>
        <w:ind w:firstLine="540"/>
        <w:jc w:val="both"/>
      </w:pPr>
      <w:r>
        <w:t>2) руководителем аппарата комитета Думы, фракции, если ответственным исполнителем по законопроекту назначен комитет Думы, фракция;</w:t>
      </w:r>
    </w:p>
    <w:p w:rsidR="005D33B5" w:rsidRDefault="005D33B5">
      <w:pPr>
        <w:pStyle w:val="ConsPlusNormal"/>
        <w:spacing w:before="220"/>
        <w:ind w:firstLine="540"/>
        <w:jc w:val="both"/>
      </w:pPr>
      <w:r>
        <w:t>3) работником Государственно-правового управления, ответственным за прохождение законопроекта в Государственно-правовом управлении;</w:t>
      </w:r>
    </w:p>
    <w:p w:rsidR="005D33B5" w:rsidRDefault="005D33B5">
      <w:pPr>
        <w:pStyle w:val="ConsPlusNormal"/>
        <w:spacing w:before="220"/>
        <w:ind w:firstLine="540"/>
        <w:jc w:val="both"/>
      </w:pPr>
      <w:r>
        <w:t>4) руководителем или заместителем руководителя Государственно-правового управления Думы;</w:t>
      </w:r>
    </w:p>
    <w:p w:rsidR="005D33B5" w:rsidRDefault="005D33B5">
      <w:pPr>
        <w:pStyle w:val="ConsPlusNormal"/>
        <w:spacing w:before="220"/>
        <w:ind w:firstLine="540"/>
        <w:jc w:val="both"/>
      </w:pPr>
      <w:r>
        <w:t>5) первым заместителем Председателя Думы или заместителем Председателя Думы, осуществляющих координацию законотворческой деятельности Думы в сфере, к которой относится предмет правового регулирования данного законопроекта.</w:t>
      </w:r>
    </w:p>
    <w:p w:rsidR="005D33B5" w:rsidRDefault="005D33B5">
      <w:pPr>
        <w:pStyle w:val="ConsPlusNormal"/>
        <w:jc w:val="both"/>
      </w:pPr>
      <w:r>
        <w:t xml:space="preserve">(часть 4 в ред. </w:t>
      </w:r>
      <w:hyperlink r:id="rId295" w:history="1">
        <w:r>
          <w:rPr>
            <w:color w:val="0000FF"/>
          </w:rPr>
          <w:t>постановления</w:t>
        </w:r>
      </w:hyperlink>
      <w:r>
        <w:t xml:space="preserve"> </w:t>
      </w:r>
      <w:proofErr w:type="spellStart"/>
      <w:r>
        <w:t>Мособлдумы</w:t>
      </w:r>
      <w:proofErr w:type="spellEnd"/>
      <w:r>
        <w:t xml:space="preserve"> от 09.07.2020 N 106/122-П)</w:t>
      </w:r>
    </w:p>
    <w:p w:rsidR="005D33B5" w:rsidRDefault="005D33B5">
      <w:pPr>
        <w:pStyle w:val="ConsPlusNormal"/>
        <w:spacing w:before="220"/>
        <w:ind w:firstLine="540"/>
        <w:jc w:val="both"/>
      </w:pPr>
      <w:r>
        <w:t>5. Организационное управление Думы проверяет наличие документов, необходимых для второго чтения законопроекта на заседании Думы, соответствие оформления этих документов требованиям, установленным Думой.</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96" w:history="1">
        <w:r>
          <w:rPr>
            <w:color w:val="0000FF"/>
          </w:rPr>
          <w:t>N 13/41-П</w:t>
        </w:r>
      </w:hyperlink>
      <w:r>
        <w:t xml:space="preserve">, от 19.12.2019 </w:t>
      </w:r>
      <w:hyperlink r:id="rId297" w:history="1">
        <w:r>
          <w:rPr>
            <w:color w:val="0000FF"/>
          </w:rPr>
          <w:t>N 37/103-П</w:t>
        </w:r>
      </w:hyperlink>
      <w:r>
        <w:t>)</w:t>
      </w:r>
    </w:p>
    <w:p w:rsidR="005D33B5" w:rsidRDefault="005D33B5">
      <w:pPr>
        <w:pStyle w:val="ConsPlusNormal"/>
        <w:spacing w:before="220"/>
        <w:ind w:firstLine="540"/>
        <w:jc w:val="both"/>
      </w:pPr>
      <w:r>
        <w:t>6. В случае выполнения всех установленных требований руководитель или заместитель руководителя Организационного управления Думы визирует проект постановления Думы и направляет подготовленные документы: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298" w:history="1">
        <w:r>
          <w:rPr>
            <w:color w:val="0000FF"/>
          </w:rPr>
          <w:t>N 13/41-П</w:t>
        </w:r>
      </w:hyperlink>
      <w:r>
        <w:t xml:space="preserve">, от 19.12.2019 </w:t>
      </w:r>
      <w:hyperlink r:id="rId299" w:history="1">
        <w:r>
          <w:rPr>
            <w:color w:val="0000FF"/>
          </w:rPr>
          <w:t>N 37/103-П</w:t>
        </w:r>
      </w:hyperlink>
      <w:r>
        <w:t>)</w:t>
      </w:r>
    </w:p>
    <w:p w:rsidR="005D33B5" w:rsidRDefault="005D33B5">
      <w:pPr>
        <w:pStyle w:val="ConsPlusNormal"/>
        <w:spacing w:before="220"/>
        <w:ind w:firstLine="540"/>
        <w:jc w:val="both"/>
      </w:pPr>
      <w:r>
        <w:t>1) в Совет Думы для подготовки предложения Председателю Думы по включению соответствующего вопроса в проект повестки очередного заседания;</w:t>
      </w:r>
    </w:p>
    <w:p w:rsidR="005D33B5" w:rsidRDefault="005D33B5">
      <w:pPr>
        <w:pStyle w:val="ConsPlusNormal"/>
        <w:spacing w:before="220"/>
        <w:ind w:firstLine="540"/>
        <w:jc w:val="both"/>
      </w:pPr>
      <w:r>
        <w:t>2) Губернатору Московской области, во фракции и комитеты Думы, Государственно-правовое управление Думы для ознакомления с доработанным законопроектом, одобренным Думой.</w:t>
      </w:r>
    </w:p>
    <w:p w:rsidR="005D33B5" w:rsidRDefault="005D33B5">
      <w:pPr>
        <w:pStyle w:val="ConsPlusNormal"/>
        <w:spacing w:before="220"/>
        <w:ind w:firstLine="540"/>
        <w:jc w:val="both"/>
      </w:pPr>
      <w:r>
        <w:t>В случае невыполнения требований к оформлению документов, необходимых для второго чтения законопроекта, Организационное управление Думы по решению Председателя Думы возвращает документы ответственному исполнителю для устранения выявленных нарушений.</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00" w:history="1">
        <w:r>
          <w:rPr>
            <w:color w:val="0000FF"/>
          </w:rPr>
          <w:t>N 13/41-П</w:t>
        </w:r>
      </w:hyperlink>
      <w:r>
        <w:t xml:space="preserve">, от 19.12.2019 </w:t>
      </w:r>
      <w:hyperlink r:id="rId301"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Статья 112</w:t>
      </w:r>
    </w:p>
    <w:p w:rsidR="005D33B5" w:rsidRDefault="005D33B5">
      <w:pPr>
        <w:pStyle w:val="ConsPlusNormal"/>
        <w:jc w:val="both"/>
      </w:pPr>
    </w:p>
    <w:p w:rsidR="005D33B5" w:rsidRDefault="005D33B5">
      <w:pPr>
        <w:pStyle w:val="ConsPlusNormal"/>
        <w:ind w:firstLine="540"/>
        <w:jc w:val="both"/>
      </w:pPr>
      <w:r>
        <w:t>1. Во втором чтении Дума, рассматривая доработанный законопроект, одобренный Думой, учитывает его соответствие одобренной концепции и результаты оценки регулирующего воздействия законопроекта, изложенные в соответствующем заключении.</w:t>
      </w:r>
    </w:p>
    <w:p w:rsidR="005D33B5" w:rsidRDefault="005D33B5">
      <w:pPr>
        <w:pStyle w:val="ConsPlusNormal"/>
        <w:jc w:val="both"/>
      </w:pPr>
      <w:r>
        <w:t xml:space="preserve">(в ред. </w:t>
      </w:r>
      <w:hyperlink r:id="rId302" w:history="1">
        <w:r>
          <w:rPr>
            <w:color w:val="0000FF"/>
          </w:rPr>
          <w:t>постановления</w:t>
        </w:r>
      </w:hyperlink>
      <w:r>
        <w:t xml:space="preserve"> </w:t>
      </w:r>
      <w:proofErr w:type="spellStart"/>
      <w:r>
        <w:t>Мособлдумы</w:t>
      </w:r>
      <w:proofErr w:type="spellEnd"/>
      <w:r>
        <w:t xml:space="preserve"> от 26.10.2017 N 29/34-П)</w:t>
      </w:r>
    </w:p>
    <w:p w:rsidR="005D33B5" w:rsidRDefault="005D33B5">
      <w:pPr>
        <w:pStyle w:val="ConsPlusNormal"/>
        <w:spacing w:before="220"/>
        <w:ind w:firstLine="540"/>
        <w:jc w:val="both"/>
      </w:pPr>
      <w:r>
        <w:t>2. По итогам второго чтения Дума может принять одно из следующих решений:</w:t>
      </w:r>
    </w:p>
    <w:p w:rsidR="005D33B5" w:rsidRDefault="005D33B5">
      <w:pPr>
        <w:pStyle w:val="ConsPlusNormal"/>
        <w:spacing w:before="220"/>
        <w:ind w:firstLine="540"/>
        <w:jc w:val="both"/>
      </w:pPr>
      <w:r>
        <w:lastRenderedPageBreak/>
        <w:t>1) принять законопроект за основу;</w:t>
      </w:r>
    </w:p>
    <w:p w:rsidR="005D33B5" w:rsidRDefault="005D33B5">
      <w:pPr>
        <w:pStyle w:val="ConsPlusNormal"/>
        <w:spacing w:before="220"/>
        <w:ind w:firstLine="540"/>
        <w:jc w:val="both"/>
      </w:pPr>
      <w:r>
        <w:t>2) отклонить законопроект.</w:t>
      </w:r>
    </w:p>
    <w:p w:rsidR="005D33B5" w:rsidRDefault="005D33B5">
      <w:pPr>
        <w:pStyle w:val="ConsPlusNormal"/>
        <w:spacing w:before="220"/>
        <w:ind w:firstLine="540"/>
        <w:jc w:val="both"/>
      </w:pPr>
      <w:r>
        <w:t>Голосование проходит по каждому из указанных в настоящей части решений, которые могут быть приняты большинством голосов от установленного числа депутатов.</w:t>
      </w:r>
    </w:p>
    <w:p w:rsidR="005D33B5" w:rsidRDefault="005D33B5">
      <w:pPr>
        <w:pStyle w:val="ConsPlusNormal"/>
        <w:spacing w:before="220"/>
        <w:ind w:firstLine="540"/>
        <w:jc w:val="both"/>
      </w:pPr>
      <w:r>
        <w:t>Если не принято ни одно из этих решений, то рассмотрение законопроекта во втором чтении приостанавливается, вопрос снимается с рассмотрения на заседании Думы без дополнительного голосования, и считается принятым решение Думы о продолжении доработки законопроекта. Для продолжения доработки законопроекта и дополнительного представления замечаний и предложений устанавливается срок - 14 рабочих дней.</w:t>
      </w:r>
    </w:p>
    <w:p w:rsidR="005D33B5" w:rsidRDefault="005D33B5">
      <w:pPr>
        <w:pStyle w:val="ConsPlusNormal"/>
        <w:spacing w:before="220"/>
        <w:ind w:firstLine="540"/>
        <w:jc w:val="both"/>
      </w:pPr>
      <w:r>
        <w:t>3. Решение о принятии законопроекта за основу оформляется постановлением Думы, которое должно содержать следующие пункты:</w:t>
      </w:r>
    </w:p>
    <w:p w:rsidR="005D33B5" w:rsidRDefault="005D33B5">
      <w:pPr>
        <w:pStyle w:val="ConsPlusNormal"/>
        <w:spacing w:before="220"/>
        <w:ind w:firstLine="540"/>
        <w:jc w:val="both"/>
      </w:pPr>
      <w:r>
        <w:t>1) о принятии законопроекта за основу;</w:t>
      </w:r>
    </w:p>
    <w:p w:rsidR="005D33B5" w:rsidRDefault="005D33B5">
      <w:pPr>
        <w:pStyle w:val="ConsPlusNormal"/>
        <w:spacing w:before="220"/>
        <w:ind w:firstLine="540"/>
        <w:jc w:val="both"/>
      </w:pPr>
      <w:r>
        <w:t>2) о направлении законопроекта во фракции, в комитеты Думы, Губернатору Московской области, соответствующим субъектам права законодательной инициативы в Думе для подготовки и представления поправок к нему, в Государственно-правовое управление Думы - для представления заключения;</w:t>
      </w:r>
    </w:p>
    <w:p w:rsidR="005D33B5" w:rsidRDefault="005D33B5">
      <w:pPr>
        <w:pStyle w:val="ConsPlusNormal"/>
        <w:spacing w:before="220"/>
        <w:ind w:firstLine="540"/>
        <w:jc w:val="both"/>
      </w:pPr>
      <w:r>
        <w:t>3) о поручении ответственному исполнителю по доработке законопроекта с учетом представленных поправок, а также замечаний и предложений, поступивших в ходе обсуждения законопроекта на заседании Думы;</w:t>
      </w:r>
    </w:p>
    <w:p w:rsidR="005D33B5" w:rsidRDefault="005D33B5">
      <w:pPr>
        <w:pStyle w:val="ConsPlusNormal"/>
        <w:spacing w:before="220"/>
        <w:ind w:firstLine="540"/>
        <w:jc w:val="both"/>
      </w:pPr>
      <w:r>
        <w:t>4) о сроке внесения доработанного законопроекта на заседание Думы;</w:t>
      </w:r>
    </w:p>
    <w:p w:rsidR="005D33B5" w:rsidRDefault="005D33B5">
      <w:pPr>
        <w:pStyle w:val="ConsPlusNormal"/>
        <w:spacing w:before="220"/>
        <w:ind w:firstLine="540"/>
        <w:jc w:val="both"/>
      </w:pPr>
      <w:r>
        <w:t>5) о контроле за исполнением постановления.</w:t>
      </w:r>
    </w:p>
    <w:p w:rsidR="005D33B5" w:rsidRDefault="005D33B5">
      <w:pPr>
        <w:pStyle w:val="ConsPlusNormal"/>
        <w:spacing w:before="220"/>
        <w:ind w:firstLine="540"/>
        <w:jc w:val="both"/>
      </w:pPr>
      <w:r>
        <w:t>4. В случае принятия законопроекта за основу может быть образована рабочая группа, которой передаются функции ответственного исполнителя по данному законопроекту.</w:t>
      </w:r>
    </w:p>
    <w:p w:rsidR="005D33B5" w:rsidRDefault="005D33B5">
      <w:pPr>
        <w:pStyle w:val="ConsPlusNormal"/>
        <w:spacing w:before="220"/>
        <w:ind w:firstLine="540"/>
        <w:jc w:val="both"/>
      </w:pPr>
      <w:r>
        <w:t>5. Решение об отклонении законопроекта оформляется постановлением Думы, которое должно содержать следующие пункты:</w:t>
      </w:r>
    </w:p>
    <w:p w:rsidR="005D33B5" w:rsidRDefault="005D33B5">
      <w:pPr>
        <w:pStyle w:val="ConsPlusNormal"/>
        <w:spacing w:before="220"/>
        <w:ind w:firstLine="540"/>
        <w:jc w:val="both"/>
      </w:pPr>
      <w:r>
        <w:t>1) об отклонении законопроекта;</w:t>
      </w:r>
    </w:p>
    <w:p w:rsidR="005D33B5" w:rsidRDefault="005D33B5">
      <w:pPr>
        <w:pStyle w:val="ConsPlusNormal"/>
        <w:spacing w:before="220"/>
        <w:ind w:firstLine="540"/>
        <w:jc w:val="both"/>
      </w:pPr>
      <w:r>
        <w:t>2) о признании утратившим силу постановления Думы об одобрении законопроекта.</w:t>
      </w:r>
    </w:p>
    <w:p w:rsidR="005D33B5" w:rsidRDefault="005D33B5">
      <w:pPr>
        <w:pStyle w:val="ConsPlusNormal"/>
        <w:spacing w:before="220"/>
        <w:ind w:firstLine="540"/>
        <w:jc w:val="both"/>
      </w:pPr>
      <w:r>
        <w:t>Отклоненный законопроект дальнейшему рассмотрению не подлежит и возвращается авторам.</w:t>
      </w:r>
    </w:p>
    <w:p w:rsidR="005D33B5" w:rsidRDefault="005D33B5">
      <w:pPr>
        <w:pStyle w:val="ConsPlusNormal"/>
        <w:jc w:val="both"/>
      </w:pPr>
    </w:p>
    <w:p w:rsidR="005D33B5" w:rsidRDefault="005D33B5">
      <w:pPr>
        <w:pStyle w:val="ConsPlusTitle"/>
        <w:ind w:firstLine="540"/>
        <w:jc w:val="both"/>
        <w:outlineLvl w:val="3"/>
      </w:pPr>
      <w:r>
        <w:t>Статья 113</w:t>
      </w:r>
    </w:p>
    <w:p w:rsidR="005D33B5" w:rsidRDefault="005D33B5">
      <w:pPr>
        <w:pStyle w:val="ConsPlusNormal"/>
        <w:jc w:val="both"/>
      </w:pPr>
    </w:p>
    <w:p w:rsidR="005D33B5" w:rsidRDefault="005D33B5">
      <w:pPr>
        <w:pStyle w:val="ConsPlusNormal"/>
        <w:ind w:firstLine="540"/>
        <w:jc w:val="both"/>
      </w:pPr>
      <w:r>
        <w:t>1. Законопроект, принятый в результате второго чтения за основу (далее - законопроект, принятый за основу), готовится ответственным исполнителем к третьему чтению на заседании Думы в сроки, установленные постановлением Думы о принятии законопроекта за основу.</w:t>
      </w:r>
    </w:p>
    <w:p w:rsidR="005D33B5" w:rsidRDefault="005D33B5">
      <w:pPr>
        <w:pStyle w:val="ConsPlusNormal"/>
        <w:spacing w:before="220"/>
        <w:ind w:firstLine="540"/>
        <w:jc w:val="both"/>
      </w:pPr>
      <w:r>
        <w:t>2. Поправки к законопроекту, принятому Думой за основу, представляются ответственному исполнителю субъектами права законодательной инициативы в срок, установленный постановлением Думы. Поправки представляются в виде изменения редакции структурных единиц законопроекта, либо в виде дополнения законопроекта конкретными структурными единицами, либо в виде предложений об изменении, исключении (дополнении) конкретных слов, цифр, предложений.</w:t>
      </w:r>
    </w:p>
    <w:p w:rsidR="005D33B5" w:rsidRDefault="005D33B5">
      <w:pPr>
        <w:pStyle w:val="ConsPlusNormal"/>
        <w:spacing w:before="220"/>
        <w:ind w:firstLine="540"/>
        <w:jc w:val="both"/>
      </w:pPr>
      <w:r>
        <w:lastRenderedPageBreak/>
        <w:t>3. Ответственный исполнитель изучает и обобщает внесенные поправки.</w:t>
      </w:r>
    </w:p>
    <w:p w:rsidR="005D33B5" w:rsidRDefault="005D33B5">
      <w:pPr>
        <w:pStyle w:val="ConsPlusNormal"/>
        <w:spacing w:before="220"/>
        <w:ind w:firstLine="540"/>
        <w:jc w:val="both"/>
      </w:pPr>
      <w:r>
        <w:t>4. Ответственный исполнитель обязан сообщить автору поправок о дате, времени и месте обсуждения его поправок. Автор поправок в ходе обсуждения вправе вносить в них изменения.</w:t>
      </w:r>
    </w:p>
    <w:p w:rsidR="005D33B5" w:rsidRDefault="005D33B5">
      <w:pPr>
        <w:pStyle w:val="ConsPlusNormal"/>
        <w:spacing w:before="220"/>
        <w:ind w:firstLine="540"/>
        <w:jc w:val="both"/>
      </w:pPr>
      <w:bookmarkStart w:id="27" w:name="P1242"/>
      <w:bookmarkEnd w:id="27"/>
      <w:r>
        <w:t>5. Ответственный исполнитель обязан рассмотреть каждую поправку к законопроекту, принятому за основу. В итоге ответственный исполнитель готовит таблицу поправок, рекомендуемых к принятию (далее - таблица N 1), таблицу поправок, рекомендуемых к отклонению (далее - таблица N 2), таблицу поправок, по которым не было принято решение (далее - таблица N 3), и соответствующий проект постановления Думы.</w:t>
      </w:r>
    </w:p>
    <w:p w:rsidR="005D33B5" w:rsidRDefault="005D33B5">
      <w:pPr>
        <w:pStyle w:val="ConsPlusNormal"/>
        <w:spacing w:before="220"/>
        <w:ind w:firstLine="540"/>
        <w:jc w:val="both"/>
      </w:pPr>
      <w:r>
        <w:t>Таблицы поправок должны содержать порядковый номер, указание на структурную единицу законопроекта, к которой предлагается поправка, содержание поправки, указание на автора поправки, новую редакцию текста соответствующей структурной единицы законопроекта с учетом предложенной поправки, мнение ответственного исполнителя.</w:t>
      </w:r>
    </w:p>
    <w:p w:rsidR="005D33B5" w:rsidRDefault="005D33B5">
      <w:pPr>
        <w:pStyle w:val="ConsPlusNormal"/>
        <w:spacing w:before="220"/>
        <w:ind w:firstLine="540"/>
        <w:jc w:val="both"/>
      </w:pPr>
      <w:r>
        <w:t>6. Ответственный исполнитель может подготовить справочную редакцию законопроекта, принятого за основу с учетом рекомендованных к принятию поправок (далее - справочная редакция законопроекта). В справочной редакции законопроекта исключаемые части текста зачеркиваются, а вносимые части выделяются жирным шрифтом.</w:t>
      </w:r>
    </w:p>
    <w:p w:rsidR="005D33B5" w:rsidRDefault="005D33B5">
      <w:pPr>
        <w:pStyle w:val="ConsPlusNormal"/>
        <w:spacing w:before="220"/>
        <w:ind w:firstLine="540"/>
        <w:jc w:val="both"/>
      </w:pPr>
      <w:r>
        <w:t xml:space="preserve">7. Справочная редакция законопроекта и таблицы поправок не позднее чем за два дня до срока, установленного </w:t>
      </w:r>
      <w:hyperlink w:anchor="P596" w:history="1">
        <w:r>
          <w:rPr>
            <w:color w:val="0000FF"/>
          </w:rPr>
          <w:t>статьей 50</w:t>
        </w:r>
      </w:hyperlink>
      <w:r>
        <w:t xml:space="preserve"> настоящего Регламента, передаются ответственным исполнителем в Государственно-правовое управление Думы для проведения правовой экспертизы в соответствии со </w:t>
      </w:r>
      <w:hyperlink w:anchor="P1087" w:history="1">
        <w:r>
          <w:rPr>
            <w:color w:val="0000FF"/>
          </w:rPr>
          <w:t>статьей 102</w:t>
        </w:r>
      </w:hyperlink>
      <w:r>
        <w:t xml:space="preserve"> настоящего Регламента и редакционно-лингвистической экспертизы. При необходимости Государственно-правовым управлением Думы может быть подготовлено соответствующее заключение, которое визируется работником Государственно-правового управления Думы, подготовившим его, подписывается руководителем или заместителем руководителя Государственно-правового управления Думы и направляется ответственному исполнителю.</w:t>
      </w:r>
    </w:p>
    <w:p w:rsidR="005D33B5" w:rsidRDefault="005D33B5">
      <w:pPr>
        <w:pStyle w:val="ConsPlusNormal"/>
        <w:spacing w:before="220"/>
        <w:ind w:firstLine="540"/>
        <w:jc w:val="both"/>
      </w:pPr>
      <w:r>
        <w:t>8. Ответственный исполнитель дорабатывает справочную редакцию законопроекта и таблицы поправок с учетом правовой и (или) редакционно-лингвистической экспертизы и представляет их вместе с завизированным проектом постановления по законопроекту в Организационное управление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03" w:history="1">
        <w:r>
          <w:rPr>
            <w:color w:val="0000FF"/>
          </w:rPr>
          <w:t>N 13/41-П</w:t>
        </w:r>
      </w:hyperlink>
      <w:r>
        <w:t xml:space="preserve">, от 19.12.2019 </w:t>
      </w:r>
      <w:hyperlink r:id="rId304" w:history="1">
        <w:r>
          <w:rPr>
            <w:color w:val="0000FF"/>
          </w:rPr>
          <w:t>N 37/103-П</w:t>
        </w:r>
      </w:hyperlink>
      <w:r>
        <w:t>)</w:t>
      </w:r>
    </w:p>
    <w:p w:rsidR="005D33B5" w:rsidRDefault="005D33B5">
      <w:pPr>
        <w:pStyle w:val="ConsPlusNormal"/>
        <w:spacing w:before="220"/>
        <w:ind w:firstLine="540"/>
        <w:jc w:val="both"/>
      </w:pPr>
      <w:r>
        <w:t>9. Проект постановления Думы по законопроекту, вносимому на третье чтение, должен содержать пункт о его принятии в целом и должен быть завизирован:</w:t>
      </w:r>
    </w:p>
    <w:p w:rsidR="005D33B5" w:rsidRDefault="005D33B5">
      <w:pPr>
        <w:pStyle w:val="ConsPlusNormal"/>
        <w:spacing w:before="220"/>
        <w:ind w:firstLine="540"/>
        <w:jc w:val="both"/>
      </w:pPr>
      <w:r>
        <w:t>1) ответственным исполнителем;</w:t>
      </w:r>
    </w:p>
    <w:p w:rsidR="005D33B5" w:rsidRDefault="005D33B5">
      <w:pPr>
        <w:pStyle w:val="ConsPlusNormal"/>
        <w:spacing w:before="220"/>
        <w:ind w:firstLine="540"/>
        <w:jc w:val="both"/>
      </w:pPr>
      <w:r>
        <w:t>2) руководителем аппарата комитета Думы, фракции, если ответственным исполнителем по законопроекту назначен комитет Думы, фракция;</w:t>
      </w:r>
    </w:p>
    <w:p w:rsidR="005D33B5" w:rsidRDefault="005D33B5">
      <w:pPr>
        <w:pStyle w:val="ConsPlusNormal"/>
        <w:spacing w:before="220"/>
        <w:ind w:firstLine="540"/>
        <w:jc w:val="both"/>
      </w:pPr>
      <w:r>
        <w:t>3) работником Государственно-правового управления, ответственным за прохождение законопроекта в Государственно-правовом управлении;</w:t>
      </w:r>
    </w:p>
    <w:p w:rsidR="005D33B5" w:rsidRDefault="005D33B5">
      <w:pPr>
        <w:pStyle w:val="ConsPlusNormal"/>
        <w:spacing w:before="220"/>
        <w:ind w:firstLine="540"/>
        <w:jc w:val="both"/>
      </w:pPr>
      <w:r>
        <w:t>4) руководителем или заместителем руководителя Государственно-правового управления Думы;</w:t>
      </w:r>
    </w:p>
    <w:p w:rsidR="005D33B5" w:rsidRDefault="005D33B5">
      <w:pPr>
        <w:pStyle w:val="ConsPlusNormal"/>
        <w:spacing w:before="220"/>
        <w:ind w:firstLine="540"/>
        <w:jc w:val="both"/>
      </w:pPr>
      <w:r>
        <w:t>5) первым заместителем Председателя Думы или заместителем Председателя Думы, осуществляющих координацию законотворческой деятельности Думы в сфере, к которой относится предмет правового регулирования данного законопроекта.</w:t>
      </w:r>
    </w:p>
    <w:p w:rsidR="005D33B5" w:rsidRDefault="005D33B5">
      <w:pPr>
        <w:pStyle w:val="ConsPlusNormal"/>
        <w:jc w:val="both"/>
      </w:pPr>
      <w:r>
        <w:t xml:space="preserve">(часть 9 в ред. </w:t>
      </w:r>
      <w:hyperlink r:id="rId305" w:history="1">
        <w:r>
          <w:rPr>
            <w:color w:val="0000FF"/>
          </w:rPr>
          <w:t>постановления</w:t>
        </w:r>
      </w:hyperlink>
      <w:r>
        <w:t xml:space="preserve"> </w:t>
      </w:r>
      <w:proofErr w:type="spellStart"/>
      <w:r>
        <w:t>Мособлдумы</w:t>
      </w:r>
      <w:proofErr w:type="spellEnd"/>
      <w:r>
        <w:t xml:space="preserve"> от 09.07.2020 N 106/122-П)</w:t>
      </w:r>
    </w:p>
    <w:p w:rsidR="005D33B5" w:rsidRDefault="005D33B5">
      <w:pPr>
        <w:pStyle w:val="ConsPlusNormal"/>
        <w:spacing w:before="220"/>
        <w:ind w:firstLine="540"/>
        <w:jc w:val="both"/>
      </w:pPr>
      <w:r>
        <w:lastRenderedPageBreak/>
        <w:t>10. Организационное управление Думы проверяет наличие документов, необходимых для третьего чтения законопроекта на заседании Думы, соответствие оформления этих документов требованиям, установленным Думой.</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06" w:history="1">
        <w:r>
          <w:rPr>
            <w:color w:val="0000FF"/>
          </w:rPr>
          <w:t>N 13/41-П</w:t>
        </w:r>
      </w:hyperlink>
      <w:r>
        <w:t xml:space="preserve">, от 19.12.2019 </w:t>
      </w:r>
      <w:hyperlink r:id="rId307" w:history="1">
        <w:r>
          <w:rPr>
            <w:color w:val="0000FF"/>
          </w:rPr>
          <w:t>N 37/103-П</w:t>
        </w:r>
      </w:hyperlink>
      <w:r>
        <w:t>)</w:t>
      </w:r>
    </w:p>
    <w:p w:rsidR="005D33B5" w:rsidRDefault="005D33B5">
      <w:pPr>
        <w:pStyle w:val="ConsPlusNormal"/>
        <w:spacing w:before="220"/>
        <w:ind w:firstLine="540"/>
        <w:jc w:val="both"/>
      </w:pPr>
      <w:r>
        <w:t>11. В случае выполнения всех установленных требований руководитель или заместитель руководителя Организационного управления Думы визирует проект постановления Думы и направляет подготовленные документы: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08" w:history="1">
        <w:r>
          <w:rPr>
            <w:color w:val="0000FF"/>
          </w:rPr>
          <w:t>N 13/41-П</w:t>
        </w:r>
      </w:hyperlink>
      <w:r>
        <w:t xml:space="preserve">, от 19.12.2019 </w:t>
      </w:r>
      <w:hyperlink r:id="rId309" w:history="1">
        <w:r>
          <w:rPr>
            <w:color w:val="0000FF"/>
          </w:rPr>
          <w:t>N 37/103-П</w:t>
        </w:r>
      </w:hyperlink>
      <w:r>
        <w:t>)</w:t>
      </w:r>
    </w:p>
    <w:p w:rsidR="005D33B5" w:rsidRDefault="005D33B5">
      <w:pPr>
        <w:pStyle w:val="ConsPlusNormal"/>
        <w:spacing w:before="220"/>
        <w:ind w:firstLine="540"/>
        <w:jc w:val="both"/>
      </w:pPr>
      <w:r>
        <w:t>1) в Совет Думы для подготовки предложения Председателю Думы по включению соответствующего вопроса в проект повестки очередного заседания;</w:t>
      </w:r>
    </w:p>
    <w:p w:rsidR="005D33B5" w:rsidRDefault="005D33B5">
      <w:pPr>
        <w:pStyle w:val="ConsPlusNormal"/>
        <w:spacing w:before="220"/>
        <w:ind w:firstLine="540"/>
        <w:jc w:val="both"/>
      </w:pPr>
      <w:r>
        <w:t>2) Губернатору Московской области, во фракции, в комитеты Думы, Государственно-правовое управление Думы для ознакомления.</w:t>
      </w:r>
    </w:p>
    <w:p w:rsidR="005D33B5" w:rsidRDefault="005D33B5">
      <w:pPr>
        <w:pStyle w:val="ConsPlusNormal"/>
        <w:jc w:val="both"/>
      </w:pPr>
    </w:p>
    <w:p w:rsidR="005D33B5" w:rsidRDefault="005D33B5">
      <w:pPr>
        <w:pStyle w:val="ConsPlusTitle"/>
        <w:ind w:firstLine="540"/>
        <w:jc w:val="both"/>
        <w:outlineLvl w:val="3"/>
      </w:pPr>
      <w:r>
        <w:t>Статья 114</w:t>
      </w:r>
    </w:p>
    <w:p w:rsidR="005D33B5" w:rsidRDefault="005D33B5">
      <w:pPr>
        <w:pStyle w:val="ConsPlusNormal"/>
        <w:jc w:val="both"/>
      </w:pPr>
    </w:p>
    <w:p w:rsidR="005D33B5" w:rsidRDefault="005D33B5">
      <w:pPr>
        <w:pStyle w:val="ConsPlusNormal"/>
        <w:ind w:firstLine="540"/>
        <w:jc w:val="both"/>
      </w:pPr>
      <w:r>
        <w:t xml:space="preserve">1. В третьем чтении Дума рассматривает исключительно поправки к законопроекту, принятому за основу, сведенные ответственным исполнителем в указанные в </w:t>
      </w:r>
      <w:hyperlink w:anchor="P1242" w:history="1">
        <w:r>
          <w:rPr>
            <w:color w:val="0000FF"/>
          </w:rPr>
          <w:t>части 5 статьи 113</w:t>
        </w:r>
      </w:hyperlink>
      <w:r>
        <w:t xml:space="preserve"> настоящего Регламента таблицы поправок.</w:t>
      </w:r>
    </w:p>
    <w:p w:rsidR="005D33B5" w:rsidRDefault="005D33B5">
      <w:pPr>
        <w:pStyle w:val="ConsPlusNormal"/>
        <w:spacing w:before="220"/>
        <w:ind w:firstLine="540"/>
        <w:jc w:val="both"/>
      </w:pPr>
      <w:r>
        <w:t>Поправки принимаются большинством голосов от установленного числа депутатов. Соответствующие решения оформляются постановлениями Думы.</w:t>
      </w:r>
    </w:p>
    <w:p w:rsidR="005D33B5" w:rsidRDefault="005D33B5">
      <w:pPr>
        <w:pStyle w:val="ConsPlusNormal"/>
        <w:spacing w:before="220"/>
        <w:ind w:firstLine="540"/>
        <w:jc w:val="both"/>
      </w:pPr>
      <w:r>
        <w:t>2. Поправки, включенные в таблицу N 1, могут быть приняты блоком при отсутствии возражений депутатов.</w:t>
      </w:r>
    </w:p>
    <w:p w:rsidR="005D33B5" w:rsidRDefault="005D33B5">
      <w:pPr>
        <w:pStyle w:val="ConsPlusNormal"/>
        <w:spacing w:before="220"/>
        <w:ind w:firstLine="540"/>
        <w:jc w:val="both"/>
      </w:pPr>
      <w:r>
        <w:t>По предложению депутата любая поправка из таблицы N 1 должна быть рассмотрена отдельно. Перед голосованием по такой поправке слово для выступления предоставляется депутату, который против ее принятия, и ответственному исполнителю.</w:t>
      </w:r>
    </w:p>
    <w:p w:rsidR="005D33B5" w:rsidRDefault="005D33B5">
      <w:pPr>
        <w:pStyle w:val="ConsPlusNormal"/>
        <w:spacing w:before="220"/>
        <w:ind w:firstLine="540"/>
        <w:jc w:val="both"/>
      </w:pPr>
      <w:r>
        <w:t>Аналогичным образом Дума рассматривает и принимает решение по поправкам, включенным в таблицу N 2.</w:t>
      </w:r>
    </w:p>
    <w:p w:rsidR="005D33B5" w:rsidRDefault="005D33B5">
      <w:pPr>
        <w:pStyle w:val="ConsPlusNormal"/>
        <w:spacing w:before="220"/>
        <w:ind w:firstLine="540"/>
        <w:jc w:val="both"/>
      </w:pPr>
      <w:r>
        <w:t>Поправки, включенные в таблицу N 3, рассматриваются каждая в отдельности. Председательствующий ставит на голосование вопрос о принятии каждой поправки из таблицы N 3. Перед голосованием слово для выступления предоставляется автору поправки и представителю ответственного исполнителя.</w:t>
      </w:r>
    </w:p>
    <w:p w:rsidR="005D33B5" w:rsidRDefault="005D33B5">
      <w:pPr>
        <w:pStyle w:val="ConsPlusNormal"/>
        <w:spacing w:before="220"/>
        <w:ind w:firstLine="540"/>
        <w:jc w:val="both"/>
      </w:pPr>
      <w:r>
        <w:t>Поправка может быть снята с рассмотрения или изложена в другой редакции исключительно с согласия автора поправки.</w:t>
      </w:r>
    </w:p>
    <w:p w:rsidR="005D33B5" w:rsidRDefault="005D33B5">
      <w:pPr>
        <w:pStyle w:val="ConsPlusNormal"/>
        <w:spacing w:before="220"/>
        <w:ind w:firstLine="540"/>
        <w:jc w:val="both"/>
      </w:pPr>
      <w:r>
        <w:t>3. Если поправка (блок поправок) к законопроекту не набрала (не набрал) необходимого количества голосов депутатов, то она (он) считается отклоненной (отклоненным).</w:t>
      </w:r>
    </w:p>
    <w:p w:rsidR="005D33B5" w:rsidRDefault="005D33B5">
      <w:pPr>
        <w:pStyle w:val="ConsPlusNormal"/>
        <w:spacing w:before="220"/>
        <w:ind w:firstLine="540"/>
        <w:jc w:val="both"/>
      </w:pPr>
      <w:r>
        <w:t>4. Поправки редакционного характера могут не ставиться на голосование, если нет возражений у депутатов против их принятия. Внесение таких поправок в текст закона поручается ответственному исполнителю, о чем делается соответствующая запись в протокол заседания Думы.</w:t>
      </w:r>
    </w:p>
    <w:p w:rsidR="005D33B5" w:rsidRDefault="005D33B5">
      <w:pPr>
        <w:pStyle w:val="ConsPlusNormal"/>
        <w:spacing w:before="220"/>
        <w:ind w:firstLine="540"/>
        <w:jc w:val="both"/>
      </w:pPr>
      <w:r>
        <w:t>5. После голосования по всем имеющимся поправкам Дума принимает одно из следующих решений:</w:t>
      </w:r>
    </w:p>
    <w:p w:rsidR="005D33B5" w:rsidRDefault="005D33B5">
      <w:pPr>
        <w:pStyle w:val="ConsPlusNormal"/>
        <w:spacing w:before="220"/>
        <w:ind w:firstLine="540"/>
        <w:jc w:val="both"/>
      </w:pPr>
      <w:bookmarkStart w:id="28" w:name="P1274"/>
      <w:bookmarkEnd w:id="28"/>
      <w:r>
        <w:t>1) законопроект, принятый за основу, принять в целом с учетом принятых поправок;</w:t>
      </w:r>
    </w:p>
    <w:p w:rsidR="005D33B5" w:rsidRDefault="005D33B5">
      <w:pPr>
        <w:pStyle w:val="ConsPlusNormal"/>
        <w:spacing w:before="220"/>
        <w:ind w:firstLine="540"/>
        <w:jc w:val="both"/>
      </w:pPr>
      <w:bookmarkStart w:id="29" w:name="P1275"/>
      <w:bookmarkEnd w:id="29"/>
      <w:r>
        <w:t xml:space="preserve">2) прервать процедуру третьего чтения для подготовки и представления дополнительных </w:t>
      </w:r>
      <w:r>
        <w:lastRenderedPageBreak/>
        <w:t>поправок к законопроекту, принятому за основу;</w:t>
      </w:r>
    </w:p>
    <w:p w:rsidR="005D33B5" w:rsidRDefault="005D33B5">
      <w:pPr>
        <w:pStyle w:val="ConsPlusNormal"/>
        <w:spacing w:before="220"/>
        <w:ind w:firstLine="540"/>
        <w:jc w:val="both"/>
      </w:pPr>
      <w:r>
        <w:t>3) вернуть законопроект, принятый за основу, к процедуре второго чтения.</w:t>
      </w:r>
    </w:p>
    <w:p w:rsidR="005D33B5" w:rsidRDefault="005D33B5">
      <w:pPr>
        <w:pStyle w:val="ConsPlusNormal"/>
        <w:spacing w:before="220"/>
        <w:ind w:firstLine="540"/>
        <w:jc w:val="both"/>
      </w:pPr>
      <w:r>
        <w:t>Голосование проводится по каждому из указанных решений, которые могут быть приняты большинством голосов от установленного числа депутатов.</w:t>
      </w:r>
    </w:p>
    <w:p w:rsidR="005D33B5" w:rsidRDefault="005D33B5">
      <w:pPr>
        <w:pStyle w:val="ConsPlusNormal"/>
        <w:spacing w:before="220"/>
        <w:ind w:firstLine="540"/>
        <w:jc w:val="both"/>
      </w:pPr>
      <w:r>
        <w:t>6. Решение Думы о принятии законопроекта, принятого Думой за основу, в целом с учетом принятых поправок означает принятие Думой соответствующего закона Московской области. Это решение оформляется постановлением Думы без дополнительного голосования, должно предусматривать направление закона Московской области, принятого Думой, Губернатору Московской области для обнародования и не должно содержать пункты (пункт), предусматривающие меры по реализации принятого Думой закона Московской области.</w:t>
      </w:r>
    </w:p>
    <w:p w:rsidR="005D33B5" w:rsidRDefault="005D33B5">
      <w:pPr>
        <w:pStyle w:val="ConsPlusNormal"/>
        <w:jc w:val="both"/>
      </w:pPr>
      <w:r>
        <w:t xml:space="preserve">(часть 6 в ред. </w:t>
      </w:r>
      <w:hyperlink r:id="rId310"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7. Если по итогам голосования решение о принятии законопроекта, принятого Думой за основу, в целом с учетом принятых поправок не набрало необходимого числа голосов депутатов, то Дума может принять решение о прерывании процедуры третьего чтения на данном заседании Думы и установить срок для подготовки и представления дополнительных поправок к законопроекту, принятому за основу.</w:t>
      </w:r>
    </w:p>
    <w:p w:rsidR="005D33B5" w:rsidRDefault="005D33B5">
      <w:pPr>
        <w:pStyle w:val="ConsPlusNormal"/>
        <w:spacing w:before="220"/>
        <w:ind w:firstLine="540"/>
        <w:jc w:val="both"/>
      </w:pPr>
      <w:r>
        <w:t>Такое решение может быть принято большинством голосов от установленного числа депутатов и должно предусматривать поручение ответственному исполнителю доработать законопроект с учетом принятых поправок и внести его на заседание Думы для продолжения процедуры третьего чтения. Указанное решение оформляется постановлением Думы.</w:t>
      </w:r>
    </w:p>
    <w:p w:rsidR="005D33B5" w:rsidRDefault="005D33B5">
      <w:pPr>
        <w:pStyle w:val="ConsPlusNormal"/>
        <w:spacing w:before="220"/>
        <w:ind w:firstLine="540"/>
        <w:jc w:val="both"/>
      </w:pPr>
      <w:r>
        <w:t xml:space="preserve">8. В случае если ни одно из решений, указанных в </w:t>
      </w:r>
      <w:hyperlink w:anchor="P1274" w:history="1">
        <w:r>
          <w:rPr>
            <w:color w:val="0000FF"/>
          </w:rPr>
          <w:t>пунктах 1</w:t>
        </w:r>
      </w:hyperlink>
      <w:r>
        <w:t xml:space="preserve"> и </w:t>
      </w:r>
      <w:hyperlink w:anchor="P1275" w:history="1">
        <w:r>
          <w:rPr>
            <w:color w:val="0000FF"/>
          </w:rPr>
          <w:t>2 части 5</w:t>
        </w:r>
      </w:hyperlink>
      <w:r>
        <w:t xml:space="preserve"> настоящей статьи, Думой не принято, то считается, что законопроект, принятый за основу, возвращается к процедуре второго чтения. При этом без дополнительного голосования оформляется постановление Думы, содержащее пункт об отмене постановления Думы о принятии законопроекта за основу.</w:t>
      </w:r>
    </w:p>
    <w:p w:rsidR="005D33B5" w:rsidRDefault="005D33B5">
      <w:pPr>
        <w:pStyle w:val="ConsPlusNormal"/>
        <w:jc w:val="both"/>
      </w:pPr>
    </w:p>
    <w:p w:rsidR="005D33B5" w:rsidRDefault="005D33B5">
      <w:pPr>
        <w:pStyle w:val="ConsPlusTitle"/>
        <w:ind w:firstLine="540"/>
        <w:jc w:val="both"/>
        <w:outlineLvl w:val="3"/>
      </w:pPr>
      <w:bookmarkStart w:id="30" w:name="P1284"/>
      <w:bookmarkEnd w:id="30"/>
      <w:r>
        <w:t>Статья 115</w:t>
      </w:r>
    </w:p>
    <w:p w:rsidR="005D33B5" w:rsidRDefault="005D33B5">
      <w:pPr>
        <w:pStyle w:val="ConsPlusNormal"/>
        <w:jc w:val="both"/>
      </w:pPr>
    </w:p>
    <w:p w:rsidR="005D33B5" w:rsidRDefault="005D33B5">
      <w:pPr>
        <w:pStyle w:val="ConsPlusNormal"/>
        <w:ind w:firstLine="540"/>
        <w:jc w:val="both"/>
      </w:pPr>
      <w:r>
        <w:t>1. Проверка соответствия текста закона Московской области, принятого Думой, тексту закона Московской области, внесенного для рассмотрения на заседание Думы, прошедшего правовую, лингвистическую и антикоррупционную экспертизу и согласованному с ответственным исполнителем, производится ответственным исполнителем совместно с Организационным управлением Думы. Проверенный текст закона Московской области, принятого Думой, передается Организационным управлением Думы в 3-дневный срок в Управление документационного обеспечения Думы для оформления. Редактирование текста закона Московской области, принятого Думой, при его проверке допускается только в случае, если соответствующее поручение принято решением Думы и внесено в протокол заседания Думы. Такое редактирование производится Организационным управлением Думы по согласованию с Государственно-правовым управлением Думы, и может состоять только в исправлении орфографических ошибок, нумерации, лингвистических неточностей и иных исправлениях, не меняющих смысла исправляемых частей текста.</w:t>
      </w:r>
    </w:p>
    <w:p w:rsidR="005D33B5" w:rsidRDefault="005D33B5">
      <w:pPr>
        <w:pStyle w:val="ConsPlusNormal"/>
        <w:jc w:val="both"/>
      </w:pPr>
      <w:r>
        <w:t xml:space="preserve">(часть 1 в ред. </w:t>
      </w:r>
      <w:hyperlink r:id="rId311"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2. Проверенный текст закона Московской области, принятого Думой, должен иметь визы:</w:t>
      </w:r>
    </w:p>
    <w:p w:rsidR="005D33B5" w:rsidRDefault="005D33B5">
      <w:pPr>
        <w:pStyle w:val="ConsPlusNormal"/>
        <w:spacing w:before="220"/>
        <w:ind w:firstLine="540"/>
        <w:jc w:val="both"/>
      </w:pPr>
      <w:r>
        <w:t>1) ответственного исполнителя;</w:t>
      </w:r>
    </w:p>
    <w:p w:rsidR="005D33B5" w:rsidRDefault="005D33B5">
      <w:pPr>
        <w:pStyle w:val="ConsPlusNormal"/>
        <w:spacing w:before="220"/>
        <w:ind w:firstLine="540"/>
        <w:jc w:val="both"/>
      </w:pPr>
      <w:r>
        <w:t>2) руководителя или заместителя руководителя Государственно-правового управления Думы, если по поручению Думы, оформленному решением Думы и внесенному в протокол заседания Думы, было произведено редактирование текста закона Московской области, принятого Думой;</w:t>
      </w:r>
    </w:p>
    <w:p w:rsidR="005D33B5" w:rsidRDefault="005D33B5">
      <w:pPr>
        <w:pStyle w:val="ConsPlusNormal"/>
        <w:spacing w:before="220"/>
        <w:ind w:firstLine="540"/>
        <w:jc w:val="both"/>
      </w:pPr>
      <w:r>
        <w:lastRenderedPageBreak/>
        <w:t>3) первого заместителя Председателя Думы или заместителя Председателя Думы, осуществляющих координацию законотворческой деятельности Думы в сфере, к которой относится предмет правового регулирования данного законопроекта;</w:t>
      </w:r>
    </w:p>
    <w:p w:rsidR="005D33B5" w:rsidRDefault="005D33B5">
      <w:pPr>
        <w:pStyle w:val="ConsPlusNormal"/>
        <w:spacing w:before="220"/>
        <w:ind w:firstLine="540"/>
        <w:jc w:val="both"/>
      </w:pPr>
      <w:r>
        <w:t>4) руководителя или заместителя руководителя Организационного управления Думы.</w:t>
      </w:r>
    </w:p>
    <w:p w:rsidR="005D33B5" w:rsidRDefault="005D33B5">
      <w:pPr>
        <w:pStyle w:val="ConsPlusNormal"/>
        <w:jc w:val="both"/>
      </w:pPr>
      <w:r>
        <w:t xml:space="preserve">(часть 2 в ред. </w:t>
      </w:r>
      <w:hyperlink r:id="rId312"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 xml:space="preserve">3. Закон Московской области, принятый Думой, после подписания соответствующего постановления Думы Председателем Думы направляется в соответствии с </w:t>
      </w:r>
      <w:hyperlink r:id="rId313" w:history="1">
        <w:r>
          <w:rPr>
            <w:color w:val="0000FF"/>
          </w:rPr>
          <w:t>Уставом</w:t>
        </w:r>
      </w:hyperlink>
      <w:r>
        <w:t xml:space="preserve"> Московской области в течение пяти рабочих дней Управлением документационного обеспечения Думы Губернатору Московской области для обнародования.</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14" w:history="1">
        <w:r>
          <w:rPr>
            <w:color w:val="0000FF"/>
          </w:rPr>
          <w:t>N 13/41-П</w:t>
        </w:r>
      </w:hyperlink>
      <w:r>
        <w:t xml:space="preserve">, от 19.12.2019 </w:t>
      </w:r>
      <w:hyperlink r:id="rId315"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Статья 116</w:t>
      </w:r>
    </w:p>
    <w:p w:rsidR="005D33B5" w:rsidRDefault="005D33B5">
      <w:pPr>
        <w:pStyle w:val="ConsPlusNormal"/>
        <w:jc w:val="both"/>
      </w:pPr>
    </w:p>
    <w:p w:rsidR="005D33B5" w:rsidRDefault="005D33B5">
      <w:pPr>
        <w:pStyle w:val="ConsPlusNormal"/>
        <w:ind w:firstLine="540"/>
        <w:jc w:val="both"/>
      </w:pPr>
      <w:r>
        <w:t>1. Дума может рассмотреть законопроект в нескольких чтениях на одном заседании Думы. Включение в повестку заседания Думы вопроса о рассмотрении законопроекта в следующем чтении на этом же заседании Думы может быть предложено только после завершения процедуры предыдущего чтения, установленной настоящим Регламентом, и при отсутствии замечаний и предложений, поправок к законопроекту.</w:t>
      </w:r>
    </w:p>
    <w:p w:rsidR="005D33B5" w:rsidRDefault="005D33B5">
      <w:pPr>
        <w:pStyle w:val="ConsPlusNormal"/>
        <w:spacing w:before="220"/>
        <w:ind w:firstLine="540"/>
        <w:jc w:val="both"/>
      </w:pPr>
      <w:r>
        <w:t>2. В случае принятия решения Думы об одобрении законопроекта по предложению ответственного исполнителя председательствующий может поставить на голосование вопрос о рассмотрении проекта закона во втором чтении на этом же заседании Думы.</w:t>
      </w:r>
    </w:p>
    <w:p w:rsidR="005D33B5" w:rsidRDefault="005D33B5">
      <w:pPr>
        <w:pStyle w:val="ConsPlusNormal"/>
        <w:spacing w:before="220"/>
        <w:ind w:firstLine="540"/>
        <w:jc w:val="both"/>
      </w:pPr>
      <w:r>
        <w:t>В случае принятия такого решения дополнительные прения по законопроекту не проводятся.</w:t>
      </w:r>
    </w:p>
    <w:p w:rsidR="005D33B5" w:rsidRDefault="005D33B5">
      <w:pPr>
        <w:pStyle w:val="ConsPlusNormal"/>
        <w:spacing w:before="220"/>
        <w:ind w:firstLine="540"/>
        <w:jc w:val="both"/>
      </w:pPr>
      <w:r>
        <w:t>3. В случае принятия законопроекта за основу по предложению ответственного исполнителя председательствующий может поставить на голосование вопрос о рассмотрении проекта закона в третьем чтении на этом же заседании Думы.</w:t>
      </w:r>
    </w:p>
    <w:p w:rsidR="005D33B5" w:rsidRDefault="005D33B5">
      <w:pPr>
        <w:pStyle w:val="ConsPlusNormal"/>
        <w:spacing w:before="220"/>
        <w:ind w:firstLine="540"/>
        <w:jc w:val="both"/>
      </w:pPr>
      <w:r>
        <w:t>После принятия решения Думы о включении в повестку вопроса о рассмотрении законопроекта в третьем чтении на этом же заседании Думы председательствующий при наличии предложений фракций, комитетов Думы обязан объявить перерыв не менее 30 минут, но не более двух часов для подготовки письменных поправок к законопроекту.</w:t>
      </w:r>
    </w:p>
    <w:p w:rsidR="005D33B5" w:rsidRDefault="005D33B5">
      <w:pPr>
        <w:pStyle w:val="ConsPlusNormal"/>
        <w:spacing w:before="220"/>
        <w:ind w:firstLine="540"/>
        <w:jc w:val="both"/>
      </w:pPr>
      <w:r>
        <w:t>4. В случае принятия законопроекта в трех чтениях на одном заседании Думы постановления о принятии законопроекта в первом и втором чтениях, а также сам законопроект, принятый в первом и втором чтении, оформляются без дополнительного согласования, визируются ответственным исполнителем и руководителем или заместителем руководителя Организационного управления Думы.</w:t>
      </w:r>
    </w:p>
    <w:p w:rsidR="005D33B5" w:rsidRDefault="005D33B5">
      <w:pPr>
        <w:pStyle w:val="ConsPlusNormal"/>
        <w:jc w:val="both"/>
      </w:pPr>
      <w:r>
        <w:t xml:space="preserve">(в ред. </w:t>
      </w:r>
      <w:hyperlink r:id="rId316"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 xml:space="preserve">Постановление о принятии законопроекта в третьем чтении и сам законопроект, принятый в третьем чтении, оформляются и визируются в порядке, установленном </w:t>
      </w:r>
      <w:hyperlink w:anchor="P1284" w:history="1">
        <w:r>
          <w:rPr>
            <w:color w:val="0000FF"/>
          </w:rPr>
          <w:t>статьей 115</w:t>
        </w:r>
      </w:hyperlink>
      <w:r>
        <w:t xml:space="preserve"> настоящего Регламента.</w:t>
      </w:r>
    </w:p>
    <w:p w:rsidR="005D33B5" w:rsidRDefault="005D33B5">
      <w:pPr>
        <w:pStyle w:val="ConsPlusNormal"/>
        <w:jc w:val="both"/>
      </w:pPr>
      <w:r>
        <w:t xml:space="preserve">(часть 4 введена </w:t>
      </w:r>
      <w:hyperlink r:id="rId317" w:history="1">
        <w:r>
          <w:rPr>
            <w:color w:val="0000FF"/>
          </w:rPr>
          <w:t>постановлением</w:t>
        </w:r>
      </w:hyperlink>
      <w:r>
        <w:t xml:space="preserve"> </w:t>
      </w:r>
      <w:proofErr w:type="spellStart"/>
      <w:r>
        <w:t>Мособлдумы</w:t>
      </w:r>
      <w:proofErr w:type="spellEnd"/>
      <w:r>
        <w:t xml:space="preserve"> от 26.03.2015 N 25/121-П)</w:t>
      </w:r>
    </w:p>
    <w:p w:rsidR="005D33B5" w:rsidRDefault="005D33B5">
      <w:pPr>
        <w:pStyle w:val="ConsPlusNormal"/>
        <w:jc w:val="both"/>
      </w:pPr>
    </w:p>
    <w:p w:rsidR="005D33B5" w:rsidRDefault="005D33B5">
      <w:pPr>
        <w:pStyle w:val="ConsPlusTitle"/>
        <w:ind w:firstLine="540"/>
        <w:jc w:val="both"/>
        <w:outlineLvl w:val="3"/>
      </w:pPr>
      <w:r>
        <w:t>Статья 117</w:t>
      </w:r>
    </w:p>
    <w:p w:rsidR="005D33B5" w:rsidRDefault="005D33B5">
      <w:pPr>
        <w:pStyle w:val="ConsPlusNormal"/>
        <w:jc w:val="both"/>
      </w:pPr>
    </w:p>
    <w:p w:rsidR="005D33B5" w:rsidRDefault="005D33B5">
      <w:pPr>
        <w:pStyle w:val="ConsPlusNormal"/>
        <w:ind w:firstLine="540"/>
        <w:jc w:val="both"/>
      </w:pPr>
      <w:r>
        <w:t xml:space="preserve">Рассмотрение и принятие </w:t>
      </w:r>
      <w:hyperlink r:id="rId318" w:history="1">
        <w:r>
          <w:rPr>
            <w:color w:val="0000FF"/>
          </w:rPr>
          <w:t>Устава</w:t>
        </w:r>
      </w:hyperlink>
      <w:r>
        <w:t xml:space="preserve"> Московской области, закона о поправках к </w:t>
      </w:r>
      <w:hyperlink r:id="rId319" w:history="1">
        <w:r>
          <w:rPr>
            <w:color w:val="0000FF"/>
          </w:rPr>
          <w:t>Уставу</w:t>
        </w:r>
      </w:hyperlink>
      <w:r>
        <w:t xml:space="preserve"> Московской области, закона о введении в действие закона Московской области о поправках к </w:t>
      </w:r>
      <w:hyperlink r:id="rId320" w:history="1">
        <w:r>
          <w:rPr>
            <w:color w:val="0000FF"/>
          </w:rPr>
          <w:t>Уставу</w:t>
        </w:r>
      </w:hyperlink>
      <w:r>
        <w:t xml:space="preserve"> Московской области производятся по процедуре, установленной настоящим Регламентом для рассмотрения и принятия законов Московской области с учетом того, что </w:t>
      </w:r>
      <w:hyperlink r:id="rId321" w:history="1">
        <w:r>
          <w:rPr>
            <w:color w:val="0000FF"/>
          </w:rPr>
          <w:t>Устав</w:t>
        </w:r>
      </w:hyperlink>
      <w:r>
        <w:t xml:space="preserve"> Московской области и поправки к нему принимаются большинством не менее двух третей голосов от </w:t>
      </w:r>
      <w:r>
        <w:lastRenderedPageBreak/>
        <w:t>установленного числа депутатов.</w:t>
      </w:r>
    </w:p>
    <w:p w:rsidR="005D33B5" w:rsidRDefault="005D33B5">
      <w:pPr>
        <w:pStyle w:val="ConsPlusNormal"/>
        <w:jc w:val="both"/>
      </w:pPr>
      <w:r>
        <w:t xml:space="preserve">(в ред. </w:t>
      </w:r>
      <w:hyperlink r:id="rId322"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jc w:val="center"/>
        <w:outlineLvl w:val="2"/>
      </w:pPr>
      <w:r>
        <w:t>Глава 17. ПОВТОРНОЕ РАССМОТРЕНИЕ ЗАКОНОВ МОСКОВСКОЙ</w:t>
      </w:r>
    </w:p>
    <w:p w:rsidR="005D33B5" w:rsidRDefault="005D33B5">
      <w:pPr>
        <w:pStyle w:val="ConsPlusTitle"/>
        <w:jc w:val="center"/>
      </w:pPr>
      <w:r>
        <w:t>ОБЛАСТИ, ОТКЛОНЕННЫХ ГУБЕРНАТОРОМ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118</w:t>
      </w:r>
    </w:p>
    <w:p w:rsidR="005D33B5" w:rsidRDefault="005D33B5">
      <w:pPr>
        <w:pStyle w:val="ConsPlusNormal"/>
        <w:jc w:val="both"/>
      </w:pPr>
    </w:p>
    <w:p w:rsidR="005D33B5" w:rsidRDefault="005D33B5">
      <w:pPr>
        <w:pStyle w:val="ConsPlusNormal"/>
        <w:ind w:firstLine="540"/>
        <w:jc w:val="both"/>
      </w:pPr>
      <w:r>
        <w:t>1. В случае поступления от Губернатора Московской области отклоненного закона с мотивированным обоснованием его отклонения либо с предложением о внесении в него изменений (далее - заключение Губернатора Московской области) Председатель Думы информирует Совет Думы о получении заключения Губернатора Московской области и направляет данное заключение ответственному исполнителю, отвечавшему за прохождение в Думе соответствующего законопроекта, для подготовки предложения по порядку повторного рассмотрения Думой отклоненного Губернатором Московской области закона Московской области.</w:t>
      </w:r>
    </w:p>
    <w:p w:rsidR="005D33B5" w:rsidRDefault="005D33B5">
      <w:pPr>
        <w:pStyle w:val="ConsPlusNormal"/>
        <w:spacing w:before="220"/>
        <w:ind w:firstLine="540"/>
        <w:jc w:val="both"/>
      </w:pPr>
      <w:r>
        <w:t>2. Вопрос о порядке повторного рассмотрения закона Московской области, отклоненного Губернатором Московской области, вносится в повестку очередного заседания Думы. Председатель Думы сообщает Губернатору Московской области время и место проведения этого заседания Думы, на котором будет рассматриваться данный вопрос.</w:t>
      </w:r>
    </w:p>
    <w:p w:rsidR="005D33B5" w:rsidRDefault="005D33B5">
      <w:pPr>
        <w:pStyle w:val="ConsPlusNormal"/>
        <w:spacing w:before="220"/>
        <w:ind w:firstLine="540"/>
        <w:jc w:val="both"/>
      </w:pPr>
      <w:r>
        <w:t>Данный вопрос включается в повестку заседания Думы первым.</w:t>
      </w:r>
    </w:p>
    <w:p w:rsidR="005D33B5" w:rsidRDefault="005D33B5">
      <w:pPr>
        <w:pStyle w:val="ConsPlusNormal"/>
        <w:spacing w:before="220"/>
        <w:ind w:firstLine="540"/>
        <w:jc w:val="both"/>
      </w:pPr>
      <w:r>
        <w:t>3. Дума принимает по предложению ответственного исполнителя одно из следующих решений:</w:t>
      </w:r>
    </w:p>
    <w:p w:rsidR="005D33B5" w:rsidRDefault="005D33B5">
      <w:pPr>
        <w:pStyle w:val="ConsPlusNormal"/>
        <w:spacing w:before="220"/>
        <w:ind w:firstLine="540"/>
        <w:jc w:val="both"/>
      </w:pPr>
      <w:r>
        <w:t>1) приступить к рассмотрению заключения Губернатора Московской области на данном заседании Думы;</w:t>
      </w:r>
    </w:p>
    <w:p w:rsidR="005D33B5" w:rsidRDefault="005D33B5">
      <w:pPr>
        <w:pStyle w:val="ConsPlusNormal"/>
        <w:spacing w:before="220"/>
        <w:ind w:firstLine="540"/>
        <w:jc w:val="both"/>
      </w:pPr>
      <w:r>
        <w:t>2) направить заключение Губернатора Московской области во фракции, комитеты Думы, Государственно-правовое управление Думы для предварительного обсуждения, установив срок внесения на заседание Думы вопроса о рассмотрении указанного заключения Губернатора Московской области, поручив ответственному исполнителю подготовку обобщающего предложения по заключению с учетом предварительного обсуждения заключения;</w:t>
      </w:r>
    </w:p>
    <w:p w:rsidR="005D33B5" w:rsidRDefault="005D33B5">
      <w:pPr>
        <w:pStyle w:val="ConsPlusNormal"/>
        <w:jc w:val="both"/>
      </w:pPr>
      <w:r>
        <w:t xml:space="preserve">(п. 2 в ред. </w:t>
      </w:r>
      <w:hyperlink r:id="rId323"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bookmarkStart w:id="31" w:name="P1326"/>
      <w:bookmarkEnd w:id="31"/>
      <w:r>
        <w:t>3) образовать согласительную комиссию из депутатов и представителей Губернатора Московской области для подготовки согласованных предложений по заключению Губернатора Московской области на отклоненный закон Московской области.</w:t>
      </w:r>
    </w:p>
    <w:p w:rsidR="005D33B5" w:rsidRDefault="005D33B5">
      <w:pPr>
        <w:pStyle w:val="ConsPlusNormal"/>
        <w:jc w:val="both"/>
      </w:pPr>
      <w:r>
        <w:t xml:space="preserve">(п. 3 в ред. </w:t>
      </w:r>
      <w:hyperlink r:id="rId324"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119</w:t>
      </w:r>
    </w:p>
    <w:p w:rsidR="005D33B5" w:rsidRDefault="005D33B5">
      <w:pPr>
        <w:pStyle w:val="ConsPlusNormal"/>
        <w:jc w:val="both"/>
      </w:pPr>
    </w:p>
    <w:p w:rsidR="005D33B5" w:rsidRDefault="005D33B5">
      <w:pPr>
        <w:pStyle w:val="ConsPlusNormal"/>
        <w:ind w:firstLine="540"/>
        <w:jc w:val="both"/>
      </w:pPr>
      <w:r>
        <w:t xml:space="preserve">1. Если заключение Губернатора Московской области содержит только мотив его отклонения в целом, то согласительной комиссии, образованной в соответствии с </w:t>
      </w:r>
      <w:hyperlink w:anchor="P1326" w:history="1">
        <w:r>
          <w:rPr>
            <w:color w:val="0000FF"/>
          </w:rPr>
          <w:t>пунктом 3 части 3 статьи 118</w:t>
        </w:r>
      </w:hyperlink>
      <w:r>
        <w:t xml:space="preserve"> настоящего Регламента, поручается подготовить и внести на рассмотрение Думы согласованное с Губернатором Московской области предложение по дальнейшей работе над отклоненным законом Московской области.</w:t>
      </w:r>
    </w:p>
    <w:p w:rsidR="005D33B5" w:rsidRDefault="005D33B5">
      <w:pPr>
        <w:pStyle w:val="ConsPlusNormal"/>
        <w:spacing w:before="220"/>
        <w:ind w:firstLine="540"/>
        <w:jc w:val="both"/>
      </w:pPr>
      <w:r>
        <w:t xml:space="preserve">2. Если заключение Губернатора Московской области содержит поправки, предлагаемые для внесения в текст закона Московской области, то указанной согласительной комиссии поручается подготовить и внести на рассмотрение </w:t>
      </w:r>
      <w:proofErr w:type="gramStart"/>
      <w:r>
        <w:t>Думы</w:t>
      </w:r>
      <w:proofErr w:type="gramEnd"/>
      <w:r>
        <w:t xml:space="preserve"> согласованные с Губернатором Московской области предложения по поправкам Губернатора Московской области.</w:t>
      </w:r>
    </w:p>
    <w:p w:rsidR="005D33B5" w:rsidRDefault="005D33B5">
      <w:pPr>
        <w:pStyle w:val="ConsPlusNormal"/>
        <w:spacing w:before="220"/>
        <w:ind w:firstLine="540"/>
        <w:jc w:val="both"/>
      </w:pPr>
      <w:r>
        <w:lastRenderedPageBreak/>
        <w:t>Согласительная комиссия может давать другую редакцию этих поправок, если с новой редакцией согласны представители Губернатора Московской области и большинство депутатов - членов комиссии.</w:t>
      </w:r>
    </w:p>
    <w:p w:rsidR="005D33B5" w:rsidRDefault="005D33B5">
      <w:pPr>
        <w:pStyle w:val="ConsPlusNormal"/>
        <w:jc w:val="both"/>
      </w:pPr>
    </w:p>
    <w:p w:rsidR="005D33B5" w:rsidRDefault="005D33B5">
      <w:pPr>
        <w:pStyle w:val="ConsPlusTitle"/>
        <w:ind w:firstLine="540"/>
        <w:jc w:val="both"/>
        <w:outlineLvl w:val="3"/>
      </w:pPr>
      <w:r>
        <w:t>Статья 120</w:t>
      </w:r>
    </w:p>
    <w:p w:rsidR="005D33B5" w:rsidRDefault="005D33B5">
      <w:pPr>
        <w:pStyle w:val="ConsPlusNormal"/>
        <w:jc w:val="both"/>
      </w:pPr>
    </w:p>
    <w:p w:rsidR="005D33B5" w:rsidRDefault="005D33B5">
      <w:pPr>
        <w:pStyle w:val="ConsPlusNormal"/>
        <w:ind w:firstLine="540"/>
        <w:jc w:val="both"/>
      </w:pPr>
      <w:bookmarkStart w:id="32" w:name="P1337"/>
      <w:bookmarkEnd w:id="32"/>
      <w:r>
        <w:t>1. Если заключение Губернатора Московской области содержит только мотив его отклонения в целом, то Дума при рассмотрении заключения Губернатора Московской области на своем заседании вправе принять одно из следующих решений:</w:t>
      </w:r>
    </w:p>
    <w:p w:rsidR="005D33B5" w:rsidRDefault="005D33B5">
      <w:pPr>
        <w:pStyle w:val="ConsPlusNormal"/>
        <w:spacing w:before="220"/>
        <w:ind w:firstLine="540"/>
        <w:jc w:val="both"/>
      </w:pPr>
      <w:r>
        <w:t>1) отклонить заключение Губернатора Московской области;</w:t>
      </w:r>
    </w:p>
    <w:p w:rsidR="005D33B5" w:rsidRDefault="005D33B5">
      <w:pPr>
        <w:pStyle w:val="ConsPlusNormal"/>
        <w:spacing w:before="220"/>
        <w:ind w:firstLine="540"/>
        <w:jc w:val="both"/>
      </w:pPr>
      <w:r>
        <w:t>2) принять заключение Губернатора Московской области.</w:t>
      </w:r>
    </w:p>
    <w:p w:rsidR="005D33B5" w:rsidRDefault="005D33B5">
      <w:pPr>
        <w:pStyle w:val="ConsPlusNormal"/>
        <w:spacing w:before="220"/>
        <w:ind w:firstLine="540"/>
        <w:jc w:val="both"/>
      </w:pPr>
      <w:r>
        <w:t>Голосование проводится в указанной последовательности возможных вариантов решений.</w:t>
      </w:r>
    </w:p>
    <w:p w:rsidR="005D33B5" w:rsidRDefault="005D33B5">
      <w:pPr>
        <w:pStyle w:val="ConsPlusNormal"/>
        <w:spacing w:before="220"/>
        <w:ind w:firstLine="540"/>
        <w:jc w:val="both"/>
      </w:pPr>
      <w:r>
        <w:t>2. Заключение Губернатора Московской области отклоняется Думой большинством не менее двух третей голосов от установленного числа депутатов.</w:t>
      </w:r>
    </w:p>
    <w:p w:rsidR="005D33B5" w:rsidRDefault="005D33B5">
      <w:pPr>
        <w:pStyle w:val="ConsPlusNormal"/>
        <w:spacing w:before="220"/>
        <w:ind w:firstLine="540"/>
        <w:jc w:val="both"/>
      </w:pPr>
      <w:r>
        <w:t>Заключение Губернатора Московской области принимается Думой большинством голосов от установленного числа депутатов.</w:t>
      </w:r>
    </w:p>
    <w:p w:rsidR="005D33B5" w:rsidRDefault="005D33B5">
      <w:pPr>
        <w:pStyle w:val="ConsPlusNormal"/>
        <w:spacing w:before="220"/>
        <w:ind w:firstLine="540"/>
        <w:jc w:val="both"/>
      </w:pPr>
      <w:r>
        <w:t>3. Если заключение Губернатора Московской области отклонено Думой, то закон считается принятым в прежней редакции. В этом случае оформляется без дополнительного голосования постановление Думы о принятии закона Московской области в прежней редакции и направлении его для обнародования Губернатору Московской области.</w:t>
      </w:r>
    </w:p>
    <w:p w:rsidR="005D33B5" w:rsidRDefault="005D33B5">
      <w:pPr>
        <w:pStyle w:val="ConsPlusNormal"/>
        <w:spacing w:before="220"/>
        <w:ind w:firstLine="540"/>
        <w:jc w:val="both"/>
      </w:pPr>
      <w:r>
        <w:t>4. Если заключение Губернатора Московской области принято Думой, то закон Московской области считается непринятым и снятым с дальнейшего рассмотрения. В этом случае оформляется без дополнительного голосования соответствующее постановление Думы. Указанное постановление Думы должно содержать также пункты о признании утратившими силу постановлений Думы, которыми законопроект был одобрен, принят за основу и в целом.</w:t>
      </w:r>
    </w:p>
    <w:p w:rsidR="005D33B5" w:rsidRDefault="005D33B5">
      <w:pPr>
        <w:pStyle w:val="ConsPlusNormal"/>
        <w:jc w:val="both"/>
      </w:pPr>
    </w:p>
    <w:p w:rsidR="005D33B5" w:rsidRDefault="005D33B5">
      <w:pPr>
        <w:pStyle w:val="ConsPlusTitle"/>
        <w:ind w:firstLine="540"/>
        <w:jc w:val="both"/>
        <w:outlineLvl w:val="3"/>
      </w:pPr>
      <w:r>
        <w:t>Статья 121</w:t>
      </w:r>
    </w:p>
    <w:p w:rsidR="005D33B5" w:rsidRDefault="005D33B5">
      <w:pPr>
        <w:pStyle w:val="ConsPlusNormal"/>
        <w:jc w:val="both"/>
      </w:pPr>
    </w:p>
    <w:p w:rsidR="005D33B5" w:rsidRDefault="005D33B5">
      <w:pPr>
        <w:pStyle w:val="ConsPlusNormal"/>
        <w:ind w:firstLine="540"/>
        <w:jc w:val="both"/>
      </w:pPr>
      <w:bookmarkStart w:id="33" w:name="P1348"/>
      <w:bookmarkEnd w:id="33"/>
      <w:r>
        <w:t xml:space="preserve">1. Если ни одно из решений, установленных </w:t>
      </w:r>
      <w:hyperlink w:anchor="P1337" w:history="1">
        <w:r>
          <w:rPr>
            <w:color w:val="0000FF"/>
          </w:rPr>
          <w:t>частью 1 статьи 120</w:t>
        </w:r>
      </w:hyperlink>
      <w:r>
        <w:t xml:space="preserve"> настоящего Регламента, Думой не принято, то Дума:</w:t>
      </w:r>
    </w:p>
    <w:p w:rsidR="005D33B5" w:rsidRDefault="005D33B5">
      <w:pPr>
        <w:pStyle w:val="ConsPlusNormal"/>
        <w:spacing w:before="220"/>
        <w:ind w:firstLine="540"/>
        <w:jc w:val="both"/>
      </w:pPr>
      <w:r>
        <w:t>1) образует согласительную комиссию из депутатов и представителей Губернатора Московской области для возможного согласования позиций Думы и Губернатора Московской области и выработки согласованного решения по отклоненному закону Московской области;</w:t>
      </w:r>
    </w:p>
    <w:p w:rsidR="005D33B5" w:rsidRDefault="005D33B5">
      <w:pPr>
        <w:pStyle w:val="ConsPlusNormal"/>
        <w:spacing w:before="220"/>
        <w:ind w:firstLine="540"/>
        <w:jc w:val="both"/>
      </w:pPr>
      <w:r>
        <w:t>или</w:t>
      </w:r>
    </w:p>
    <w:p w:rsidR="005D33B5" w:rsidRDefault="005D33B5">
      <w:pPr>
        <w:pStyle w:val="ConsPlusNormal"/>
        <w:spacing w:before="220"/>
        <w:ind w:firstLine="540"/>
        <w:jc w:val="both"/>
      </w:pPr>
      <w:r>
        <w:t>2) принимает решение о признании утратившими силу постановлений Думы о принятии в целом и за основу отклоненного закона Московской области и направлении закона Московской области ответственному исполнителю, отвечавшему за его прохождение в Думе, для доработки.</w:t>
      </w:r>
    </w:p>
    <w:p w:rsidR="005D33B5" w:rsidRDefault="005D33B5">
      <w:pPr>
        <w:pStyle w:val="ConsPlusNormal"/>
        <w:spacing w:before="220"/>
        <w:ind w:firstLine="540"/>
        <w:jc w:val="both"/>
      </w:pPr>
      <w:r>
        <w:t xml:space="preserve">2. Согласительной комиссии поручается подготовить и внести на рассмотрение </w:t>
      </w:r>
      <w:proofErr w:type="gramStart"/>
      <w:r>
        <w:t>Думы</w:t>
      </w:r>
      <w:proofErr w:type="gramEnd"/>
      <w:r>
        <w:t xml:space="preserve"> согласованные с Губернатором Московской области предложения по дальнейшей работе над отклоненным законом Московской области.</w:t>
      </w:r>
    </w:p>
    <w:p w:rsidR="005D33B5" w:rsidRDefault="005D33B5">
      <w:pPr>
        <w:pStyle w:val="ConsPlusNormal"/>
        <w:spacing w:before="220"/>
        <w:ind w:firstLine="540"/>
        <w:jc w:val="both"/>
      </w:pPr>
      <w:r>
        <w:t xml:space="preserve">3. Предложения согласительной комиссии, образованной в случае, указанном в </w:t>
      </w:r>
      <w:hyperlink w:anchor="P1348" w:history="1">
        <w:r>
          <w:rPr>
            <w:color w:val="0000FF"/>
          </w:rPr>
          <w:t>части 1</w:t>
        </w:r>
      </w:hyperlink>
      <w:r>
        <w:t xml:space="preserve"> настоящей статьи, рассматриваются на заседании Думы в порядке, установленном </w:t>
      </w:r>
      <w:hyperlink w:anchor="P1376" w:history="1">
        <w:r>
          <w:rPr>
            <w:color w:val="0000FF"/>
          </w:rPr>
          <w:t>частью 3 статьи 123</w:t>
        </w:r>
      </w:hyperlink>
      <w:r>
        <w:t xml:space="preserve"> настоящего Регламента.</w:t>
      </w:r>
    </w:p>
    <w:p w:rsidR="005D33B5" w:rsidRDefault="005D33B5">
      <w:pPr>
        <w:pStyle w:val="ConsPlusNormal"/>
        <w:jc w:val="both"/>
      </w:pPr>
    </w:p>
    <w:p w:rsidR="005D33B5" w:rsidRDefault="005D33B5">
      <w:pPr>
        <w:pStyle w:val="ConsPlusTitle"/>
        <w:ind w:firstLine="540"/>
        <w:jc w:val="both"/>
        <w:outlineLvl w:val="3"/>
      </w:pPr>
      <w:r>
        <w:lastRenderedPageBreak/>
        <w:t>Статья 122</w:t>
      </w:r>
    </w:p>
    <w:p w:rsidR="005D33B5" w:rsidRDefault="005D33B5">
      <w:pPr>
        <w:pStyle w:val="ConsPlusNormal"/>
        <w:jc w:val="both"/>
      </w:pPr>
    </w:p>
    <w:p w:rsidR="005D33B5" w:rsidRDefault="005D33B5">
      <w:pPr>
        <w:pStyle w:val="ConsPlusNormal"/>
        <w:ind w:firstLine="540"/>
        <w:jc w:val="both"/>
      </w:pPr>
      <w:bookmarkStart w:id="34" w:name="P1357"/>
      <w:bookmarkEnd w:id="34"/>
      <w:r>
        <w:t>1. Если заключение Губернатора Московской области содержит поправки, предлагаемые для внесения в текст закона Московской области, то при рассмотрении заключения Губернатора Московской области на заседании Думы рассматриваются только поправки Губернатора Московской области. При этом Дума вправе принять одно из следующих решений:</w:t>
      </w:r>
    </w:p>
    <w:p w:rsidR="005D33B5" w:rsidRDefault="005D33B5">
      <w:pPr>
        <w:pStyle w:val="ConsPlusNormal"/>
        <w:spacing w:before="220"/>
        <w:ind w:firstLine="540"/>
        <w:jc w:val="both"/>
      </w:pPr>
      <w:r>
        <w:t>1) отклонить в целом заключение Губернатора Московской области;</w:t>
      </w:r>
    </w:p>
    <w:p w:rsidR="005D33B5" w:rsidRDefault="005D33B5">
      <w:pPr>
        <w:pStyle w:val="ConsPlusNormal"/>
        <w:spacing w:before="220"/>
        <w:ind w:firstLine="540"/>
        <w:jc w:val="both"/>
      </w:pPr>
      <w:r>
        <w:t>2) принять заключение Губернатора Московской области.</w:t>
      </w:r>
    </w:p>
    <w:p w:rsidR="005D33B5" w:rsidRDefault="005D33B5">
      <w:pPr>
        <w:pStyle w:val="ConsPlusNormal"/>
        <w:spacing w:before="220"/>
        <w:ind w:firstLine="540"/>
        <w:jc w:val="both"/>
      </w:pPr>
      <w:r>
        <w:t>Голосование проводится в указанной последовательности возможных вариантов решений.</w:t>
      </w:r>
    </w:p>
    <w:p w:rsidR="005D33B5" w:rsidRDefault="005D33B5">
      <w:pPr>
        <w:pStyle w:val="ConsPlusNormal"/>
        <w:spacing w:before="220"/>
        <w:ind w:firstLine="540"/>
        <w:jc w:val="both"/>
      </w:pPr>
      <w:r>
        <w:t xml:space="preserve">2. Если ни один из вариантов решений, установленных </w:t>
      </w:r>
      <w:hyperlink w:anchor="P1357" w:history="1">
        <w:r>
          <w:rPr>
            <w:color w:val="0000FF"/>
          </w:rPr>
          <w:t>частью 1</w:t>
        </w:r>
      </w:hyperlink>
      <w:r>
        <w:t xml:space="preserve"> настоящей статьи, Думой не принят, то по предложению председательствующего Дума может принять решение о переходе к голосованию по каждой поправке в отдельности.</w:t>
      </w:r>
    </w:p>
    <w:p w:rsidR="005D33B5" w:rsidRDefault="005D33B5">
      <w:pPr>
        <w:pStyle w:val="ConsPlusNormal"/>
        <w:spacing w:before="220"/>
        <w:ind w:firstLine="540"/>
        <w:jc w:val="both"/>
      </w:pPr>
      <w:r>
        <w:t>Если такое решение принимается Думой, то при голосовании по каждой поправке в отдельности первым ставится на голосование предложение о ее отклонении.</w:t>
      </w:r>
    </w:p>
    <w:p w:rsidR="005D33B5" w:rsidRDefault="005D33B5">
      <w:pPr>
        <w:pStyle w:val="ConsPlusNormal"/>
        <w:spacing w:before="220"/>
        <w:ind w:firstLine="540"/>
        <w:jc w:val="both"/>
      </w:pPr>
      <w:r>
        <w:t>Поправка Губернатора Московской области отклоняется большинством не менее двух третей голосов от установленного числа депутатов Думы.</w:t>
      </w:r>
    </w:p>
    <w:p w:rsidR="005D33B5" w:rsidRDefault="005D33B5">
      <w:pPr>
        <w:pStyle w:val="ConsPlusNormal"/>
        <w:spacing w:before="220"/>
        <w:ind w:firstLine="540"/>
        <w:jc w:val="both"/>
      </w:pPr>
      <w:r>
        <w:t>Поправка Губернатора Московской области принимается Думой большинством голосов от установленного числа депутатов Думы.</w:t>
      </w:r>
    </w:p>
    <w:p w:rsidR="005D33B5" w:rsidRDefault="005D33B5">
      <w:pPr>
        <w:pStyle w:val="ConsPlusNormal"/>
        <w:spacing w:before="220"/>
        <w:ind w:firstLine="540"/>
        <w:jc w:val="both"/>
      </w:pPr>
      <w:r>
        <w:t>3. Закон Московской области считается принятым в прежней редакции, если заключение Губернатора Московской области отклонено в целом или отклонены все поправки заключения Губернатора Московской области в отдельности.</w:t>
      </w:r>
    </w:p>
    <w:p w:rsidR="005D33B5" w:rsidRDefault="005D33B5">
      <w:pPr>
        <w:pStyle w:val="ConsPlusNormal"/>
        <w:spacing w:before="220"/>
        <w:ind w:firstLine="540"/>
        <w:jc w:val="both"/>
      </w:pPr>
      <w:r>
        <w:t>Закон Московской области считается принятым в новой редакции, если заключение Губернатора Московской области принято в целом или приняты все поправки заключения Губернатора Московской области в отдельности.</w:t>
      </w:r>
    </w:p>
    <w:p w:rsidR="005D33B5" w:rsidRDefault="005D33B5">
      <w:pPr>
        <w:pStyle w:val="ConsPlusNormal"/>
        <w:spacing w:before="220"/>
        <w:ind w:firstLine="540"/>
        <w:jc w:val="both"/>
      </w:pPr>
      <w:bookmarkStart w:id="35" w:name="P1367"/>
      <w:bookmarkEnd w:id="35"/>
      <w:r>
        <w:t xml:space="preserve">4. Если в процессе голосования по каждой поправке в отдельности остались </w:t>
      </w:r>
      <w:proofErr w:type="spellStart"/>
      <w:r>
        <w:t>неотклоненные</w:t>
      </w:r>
      <w:proofErr w:type="spellEnd"/>
      <w:r>
        <w:t xml:space="preserve"> и непринятые поправки, то образуется согласительная комиссия из депутатов и представителей Губернатора Московской области для возможного согласования позиций Думы и Губернатора Московской области по указанным поправкам.</w:t>
      </w:r>
    </w:p>
    <w:p w:rsidR="005D33B5" w:rsidRDefault="005D33B5">
      <w:pPr>
        <w:pStyle w:val="ConsPlusNormal"/>
        <w:spacing w:before="220"/>
        <w:ind w:firstLine="540"/>
        <w:jc w:val="both"/>
      </w:pPr>
      <w:r>
        <w:t>5. Все решения, принятые Думой в процессе рассмотрения заключения Губернатора Московской области, оформляются постановлением Думы.</w:t>
      </w:r>
    </w:p>
    <w:p w:rsidR="005D33B5" w:rsidRDefault="005D33B5">
      <w:pPr>
        <w:pStyle w:val="ConsPlusNormal"/>
        <w:jc w:val="both"/>
      </w:pPr>
    </w:p>
    <w:p w:rsidR="005D33B5" w:rsidRDefault="005D33B5">
      <w:pPr>
        <w:pStyle w:val="ConsPlusTitle"/>
        <w:ind w:firstLine="540"/>
        <w:jc w:val="both"/>
        <w:outlineLvl w:val="3"/>
      </w:pPr>
      <w:r>
        <w:t>Статья 123</w:t>
      </w:r>
    </w:p>
    <w:p w:rsidR="005D33B5" w:rsidRDefault="005D33B5">
      <w:pPr>
        <w:pStyle w:val="ConsPlusNormal"/>
        <w:jc w:val="both"/>
      </w:pPr>
    </w:p>
    <w:p w:rsidR="005D33B5" w:rsidRDefault="005D33B5">
      <w:pPr>
        <w:pStyle w:val="ConsPlusNormal"/>
        <w:ind w:firstLine="540"/>
        <w:jc w:val="both"/>
      </w:pPr>
      <w:r>
        <w:t xml:space="preserve">1. Согласительная комиссия, образованная в соответствии с </w:t>
      </w:r>
      <w:hyperlink w:anchor="P1367" w:history="1">
        <w:r>
          <w:rPr>
            <w:color w:val="0000FF"/>
          </w:rPr>
          <w:t>частью 4 статьи 122</w:t>
        </w:r>
      </w:hyperlink>
      <w:r>
        <w:t xml:space="preserve"> настоящего Регламента, вправе рассматривать только поправки Губернатора Московской области, содержащиеся в заключении Губернатора Московской области, которые не были ни отклонены, ни приняты Думой.</w:t>
      </w:r>
    </w:p>
    <w:p w:rsidR="005D33B5" w:rsidRDefault="005D33B5">
      <w:pPr>
        <w:pStyle w:val="ConsPlusNormal"/>
        <w:spacing w:before="220"/>
        <w:ind w:firstLine="540"/>
        <w:jc w:val="both"/>
      </w:pPr>
      <w:r>
        <w:t>2. Согласительная комиссия может давать другую редакцию этих поправок, если с этой редакцией согласны представители Губернатора Московской области и большинство депутатов - членов комиссии.</w:t>
      </w:r>
    </w:p>
    <w:p w:rsidR="005D33B5" w:rsidRDefault="005D33B5">
      <w:pPr>
        <w:pStyle w:val="ConsPlusNormal"/>
        <w:jc w:val="both"/>
      </w:pPr>
      <w:r>
        <w:t xml:space="preserve">(в ред. </w:t>
      </w:r>
      <w:hyperlink r:id="rId325"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Согласительная комиссия вправе подготовить и внести на рассмотрение Думы предложения по дальнейшей работе над отклоненным законом Московской области.</w:t>
      </w:r>
    </w:p>
    <w:p w:rsidR="005D33B5" w:rsidRDefault="005D33B5">
      <w:pPr>
        <w:pStyle w:val="ConsPlusNormal"/>
        <w:spacing w:before="220"/>
        <w:ind w:firstLine="540"/>
        <w:jc w:val="both"/>
      </w:pPr>
      <w:bookmarkStart w:id="36" w:name="P1376"/>
      <w:bookmarkEnd w:id="36"/>
      <w:r>
        <w:lastRenderedPageBreak/>
        <w:t>3. Предложения согласительной комиссии ставятся на голосование на заседании Думы за принятие в целом. Если такое решение не принимается Думой, то оформляется без дополнительного голосования постановление Думы об отмене постановления Думы о принятии в целом соответствующего законопроекта и возврате к процедуре второго чтения данного законопроекта.</w:t>
      </w:r>
    </w:p>
    <w:p w:rsidR="005D33B5" w:rsidRDefault="005D33B5">
      <w:pPr>
        <w:pStyle w:val="ConsPlusNormal"/>
        <w:jc w:val="both"/>
      </w:pPr>
    </w:p>
    <w:p w:rsidR="005D33B5" w:rsidRDefault="005D33B5">
      <w:pPr>
        <w:pStyle w:val="ConsPlusTitle"/>
        <w:ind w:firstLine="540"/>
        <w:jc w:val="both"/>
        <w:outlineLvl w:val="3"/>
      </w:pPr>
      <w:r>
        <w:t>Статья 124</w:t>
      </w:r>
    </w:p>
    <w:p w:rsidR="005D33B5" w:rsidRDefault="005D33B5">
      <w:pPr>
        <w:pStyle w:val="ConsPlusNormal"/>
        <w:jc w:val="both"/>
      </w:pPr>
    </w:p>
    <w:p w:rsidR="005D33B5" w:rsidRDefault="005D33B5">
      <w:pPr>
        <w:pStyle w:val="ConsPlusNormal"/>
        <w:ind w:firstLine="540"/>
        <w:jc w:val="both"/>
      </w:pPr>
      <w:r>
        <w:t>Закон Московской области в прежней редакции или в новой редакции с учетом принятых Думой поправок вместе с соответствующим постановлением Думы о его принятии в прежней редакции или в новой редакции направляется Губернатору Московской области для обнародования.</w:t>
      </w:r>
    </w:p>
    <w:p w:rsidR="005D33B5" w:rsidRDefault="005D33B5">
      <w:pPr>
        <w:pStyle w:val="ConsPlusNormal"/>
        <w:jc w:val="both"/>
      </w:pPr>
    </w:p>
    <w:p w:rsidR="005D33B5" w:rsidRDefault="005D33B5">
      <w:pPr>
        <w:pStyle w:val="ConsPlusTitle"/>
        <w:jc w:val="center"/>
        <w:outlineLvl w:val="2"/>
      </w:pPr>
      <w:r>
        <w:t>Глава 18. ПОРЯДОК ПРИНЯТИЯ ПОСТАНОВЛЕНИЙ И РЕШЕНИЙ ДУМЫ</w:t>
      </w:r>
    </w:p>
    <w:p w:rsidR="005D33B5" w:rsidRDefault="005D33B5">
      <w:pPr>
        <w:pStyle w:val="ConsPlusNormal"/>
        <w:jc w:val="both"/>
      </w:pPr>
    </w:p>
    <w:p w:rsidR="005D33B5" w:rsidRDefault="005D33B5">
      <w:pPr>
        <w:pStyle w:val="ConsPlusTitle"/>
        <w:ind w:firstLine="540"/>
        <w:jc w:val="both"/>
        <w:outlineLvl w:val="3"/>
      </w:pPr>
      <w:r>
        <w:t>Статья 125</w:t>
      </w:r>
    </w:p>
    <w:p w:rsidR="005D33B5" w:rsidRDefault="005D33B5">
      <w:pPr>
        <w:pStyle w:val="ConsPlusNormal"/>
        <w:jc w:val="both"/>
      </w:pPr>
    </w:p>
    <w:p w:rsidR="005D33B5" w:rsidRDefault="005D33B5">
      <w:pPr>
        <w:pStyle w:val="ConsPlusNormal"/>
        <w:ind w:firstLine="540"/>
        <w:jc w:val="both"/>
      </w:pPr>
      <w:r>
        <w:t xml:space="preserve">1. Постановления Думы принимаются на заседаниях Думы по вопросам, установленным Федеральным </w:t>
      </w:r>
      <w:hyperlink r:id="rId32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федеральными законами, </w:t>
      </w:r>
      <w:hyperlink r:id="rId327" w:history="1">
        <w:r>
          <w:rPr>
            <w:color w:val="0000FF"/>
          </w:rPr>
          <w:t>Уставом</w:t>
        </w:r>
      </w:hyperlink>
      <w:r>
        <w:t xml:space="preserve"> Московской области и законами Московской области.</w:t>
      </w:r>
    </w:p>
    <w:p w:rsidR="005D33B5" w:rsidRDefault="005D33B5">
      <w:pPr>
        <w:pStyle w:val="ConsPlusNormal"/>
        <w:spacing w:before="220"/>
        <w:ind w:firstLine="540"/>
        <w:jc w:val="both"/>
      </w:pPr>
      <w:r>
        <w:t>2. Решения Думы принимаются на заседаниях Думы в случаях, установленных настоящим Регламентом, в том числе по процедурным вопросам, к которым относятся вопросы:</w:t>
      </w:r>
    </w:p>
    <w:p w:rsidR="005D33B5" w:rsidRDefault="005D33B5">
      <w:pPr>
        <w:pStyle w:val="ConsPlusNormal"/>
        <w:spacing w:before="220"/>
        <w:ind w:firstLine="540"/>
        <w:jc w:val="both"/>
      </w:pPr>
      <w:r>
        <w:t>1) о перерыве в заседании Думы или переносе заседания Думы;</w:t>
      </w:r>
    </w:p>
    <w:p w:rsidR="005D33B5" w:rsidRDefault="005D33B5">
      <w:pPr>
        <w:pStyle w:val="ConsPlusNormal"/>
        <w:spacing w:before="220"/>
        <w:ind w:firstLine="540"/>
        <w:jc w:val="both"/>
      </w:pPr>
      <w:r>
        <w:t>2) о предоставлении дополнительного времени для выступления;</w:t>
      </w:r>
    </w:p>
    <w:p w:rsidR="005D33B5" w:rsidRDefault="005D33B5">
      <w:pPr>
        <w:pStyle w:val="ConsPlusNormal"/>
        <w:spacing w:before="220"/>
        <w:ind w:firstLine="540"/>
        <w:jc w:val="both"/>
      </w:pPr>
      <w:r>
        <w:t>3) о продолжительности времени для ответов на вопросы по существу рассматриваемого вопроса;</w:t>
      </w:r>
    </w:p>
    <w:p w:rsidR="005D33B5" w:rsidRDefault="005D33B5">
      <w:pPr>
        <w:pStyle w:val="ConsPlusNormal"/>
        <w:spacing w:before="220"/>
        <w:ind w:firstLine="540"/>
        <w:jc w:val="both"/>
      </w:pPr>
      <w:r>
        <w:t>4) о предоставлении слова присутствующим на заседании лицам, но не приглашенным на заседание Думы;</w:t>
      </w:r>
    </w:p>
    <w:p w:rsidR="005D33B5" w:rsidRDefault="005D33B5">
      <w:pPr>
        <w:pStyle w:val="ConsPlusNormal"/>
        <w:spacing w:before="220"/>
        <w:ind w:firstLine="540"/>
        <w:jc w:val="both"/>
      </w:pPr>
      <w:r>
        <w:t>5) о переносе или прекращении прений по обсуждаемому вопросу;</w:t>
      </w:r>
    </w:p>
    <w:p w:rsidR="005D33B5" w:rsidRDefault="005D33B5">
      <w:pPr>
        <w:pStyle w:val="ConsPlusNormal"/>
        <w:spacing w:before="220"/>
        <w:ind w:firstLine="540"/>
        <w:jc w:val="both"/>
      </w:pPr>
      <w:r>
        <w:t>6) об изменении очередности выступлений;</w:t>
      </w:r>
    </w:p>
    <w:p w:rsidR="005D33B5" w:rsidRDefault="005D33B5">
      <w:pPr>
        <w:pStyle w:val="ConsPlusNormal"/>
        <w:spacing w:before="220"/>
        <w:ind w:firstLine="540"/>
        <w:jc w:val="both"/>
      </w:pPr>
      <w:r>
        <w:t>7) о пересчете голосов;</w:t>
      </w:r>
    </w:p>
    <w:p w:rsidR="005D33B5" w:rsidRDefault="005D33B5">
      <w:pPr>
        <w:pStyle w:val="ConsPlusNormal"/>
        <w:spacing w:before="220"/>
        <w:ind w:firstLine="540"/>
        <w:jc w:val="both"/>
      </w:pPr>
      <w:r>
        <w:t>8) иные вопросы, носящие очевидный процедурный характер.</w:t>
      </w:r>
    </w:p>
    <w:p w:rsidR="005D33B5" w:rsidRDefault="005D33B5">
      <w:pPr>
        <w:pStyle w:val="ConsPlusNormal"/>
        <w:jc w:val="both"/>
      </w:pPr>
    </w:p>
    <w:p w:rsidR="005D33B5" w:rsidRDefault="005D33B5">
      <w:pPr>
        <w:pStyle w:val="ConsPlusTitle"/>
        <w:ind w:firstLine="540"/>
        <w:jc w:val="both"/>
        <w:outlineLvl w:val="3"/>
      </w:pPr>
      <w:r>
        <w:t>Статья 126</w:t>
      </w:r>
    </w:p>
    <w:p w:rsidR="005D33B5" w:rsidRDefault="005D33B5">
      <w:pPr>
        <w:pStyle w:val="ConsPlusNormal"/>
        <w:jc w:val="both"/>
      </w:pPr>
    </w:p>
    <w:p w:rsidR="005D33B5" w:rsidRDefault="005D33B5">
      <w:pPr>
        <w:pStyle w:val="ConsPlusNormal"/>
        <w:ind w:firstLine="540"/>
        <w:jc w:val="both"/>
      </w:pPr>
      <w:r>
        <w:t>1. Проект постановления (решения) Думы, внесенный в Думу, регистрируется в порядке, установленном для регистрации законопроектов.</w:t>
      </w:r>
    </w:p>
    <w:p w:rsidR="005D33B5" w:rsidRDefault="005D33B5">
      <w:pPr>
        <w:pStyle w:val="ConsPlusNormal"/>
        <w:spacing w:before="220"/>
        <w:ind w:firstLine="540"/>
        <w:jc w:val="both"/>
      </w:pPr>
      <w:r>
        <w:t>Проект постановления Думы, внесенный в Думу, реализация которого потребует дополнительных финансовых затрат, вместе с сопроводительным письмом на имя Председателя Думы должен иметь финансово-экономическое обоснование.</w:t>
      </w:r>
    </w:p>
    <w:p w:rsidR="005D33B5" w:rsidRDefault="005D33B5">
      <w:pPr>
        <w:pStyle w:val="ConsPlusNormal"/>
        <w:jc w:val="both"/>
      </w:pPr>
      <w:r>
        <w:t xml:space="preserve">(абзац введен </w:t>
      </w:r>
      <w:hyperlink r:id="rId328" w:history="1">
        <w:r>
          <w:rPr>
            <w:color w:val="0000FF"/>
          </w:rPr>
          <w:t>постановлением</w:t>
        </w:r>
      </w:hyperlink>
      <w:r>
        <w:t xml:space="preserve"> </w:t>
      </w:r>
      <w:proofErr w:type="spellStart"/>
      <w:r>
        <w:t>Мособлдумы</w:t>
      </w:r>
      <w:proofErr w:type="spellEnd"/>
      <w:r>
        <w:t xml:space="preserve"> от 26.03.2015 N 25/121-П)</w:t>
      </w:r>
    </w:p>
    <w:p w:rsidR="005D33B5" w:rsidRDefault="005D33B5">
      <w:pPr>
        <w:pStyle w:val="ConsPlusNormal"/>
        <w:spacing w:before="220"/>
        <w:ind w:firstLine="540"/>
        <w:jc w:val="both"/>
      </w:pPr>
      <w:r>
        <w:t xml:space="preserve">2. Необходимость предварительного рассмотрения во фракциях и комитетах Думы внесенного в Думу проекта постановления (решения) Думы определяется Председателем Думы по </w:t>
      </w:r>
      <w:r>
        <w:lastRenderedPageBreak/>
        <w:t>рекомендации Совета Думы. Им же устанавливаются порядок, срок предварительного рассмотрения и ответственный исполнитель, которому поручается организация предварительного рассмотрения.</w:t>
      </w:r>
    </w:p>
    <w:p w:rsidR="005D33B5" w:rsidRDefault="005D33B5">
      <w:pPr>
        <w:pStyle w:val="ConsPlusNormal"/>
        <w:jc w:val="both"/>
      </w:pPr>
    </w:p>
    <w:p w:rsidR="005D33B5" w:rsidRDefault="005D33B5">
      <w:pPr>
        <w:pStyle w:val="ConsPlusTitle"/>
        <w:ind w:firstLine="540"/>
        <w:jc w:val="both"/>
        <w:outlineLvl w:val="3"/>
      </w:pPr>
      <w:r>
        <w:t>Статья 127</w:t>
      </w:r>
    </w:p>
    <w:p w:rsidR="005D33B5" w:rsidRDefault="005D33B5">
      <w:pPr>
        <w:pStyle w:val="ConsPlusNormal"/>
        <w:jc w:val="both"/>
      </w:pPr>
    </w:p>
    <w:p w:rsidR="005D33B5" w:rsidRDefault="005D33B5">
      <w:pPr>
        <w:pStyle w:val="ConsPlusNormal"/>
        <w:ind w:firstLine="540"/>
        <w:jc w:val="both"/>
      </w:pPr>
      <w:r>
        <w:t>1. Постановления (решения) Думы рассматриваются на заседаниях Думы и принимаются в двух чтениях. Как правило, первое и второе чтения совмещаются и проводятся на одном заседании Думы.</w:t>
      </w:r>
    </w:p>
    <w:p w:rsidR="005D33B5" w:rsidRDefault="005D33B5">
      <w:pPr>
        <w:pStyle w:val="ConsPlusNormal"/>
        <w:spacing w:before="220"/>
        <w:ind w:firstLine="540"/>
        <w:jc w:val="both"/>
      </w:pPr>
      <w:r>
        <w:t>2. По результатам первого чтения проект постановления (решения) Думы принимается за основу.</w:t>
      </w:r>
    </w:p>
    <w:p w:rsidR="005D33B5" w:rsidRDefault="005D33B5">
      <w:pPr>
        <w:pStyle w:val="ConsPlusNormal"/>
        <w:spacing w:before="220"/>
        <w:ind w:firstLine="540"/>
        <w:jc w:val="both"/>
      </w:pPr>
      <w:r>
        <w:t>3. По предложению председательствующего на заседании Думы по общему согласию депутатов рассмотрение проекта постановления (решения) может быть продолжено во втором чтении на том же заседании Думы.</w:t>
      </w:r>
    </w:p>
    <w:p w:rsidR="005D33B5" w:rsidRDefault="005D33B5">
      <w:pPr>
        <w:pStyle w:val="ConsPlusNormal"/>
        <w:spacing w:before="220"/>
        <w:ind w:firstLine="540"/>
        <w:jc w:val="both"/>
      </w:pPr>
      <w:r>
        <w:t>В этом случае допускается устное внесение поправок. После рассмотрения каждой поправки и голосования по ним проект постановления (решения) ставится на голосование в целом с учетом принятых поправок, а также поправок редакционного характера, которые могут быть приняты без голосования.</w:t>
      </w:r>
    </w:p>
    <w:p w:rsidR="005D33B5" w:rsidRDefault="005D33B5">
      <w:pPr>
        <w:pStyle w:val="ConsPlusNormal"/>
        <w:spacing w:before="220"/>
        <w:ind w:firstLine="540"/>
        <w:jc w:val="both"/>
      </w:pPr>
      <w:r>
        <w:t xml:space="preserve">При отсутствии поправок по общему согласию депутатов голосование по проекту постановления (решения) за основу может быть </w:t>
      </w:r>
      <w:proofErr w:type="gramStart"/>
      <w:r>
        <w:t>принято</w:t>
      </w:r>
      <w:proofErr w:type="gramEnd"/>
      <w:r>
        <w:t xml:space="preserve"> как голосование по проекту постановления (решения) в целом.</w:t>
      </w:r>
    </w:p>
    <w:p w:rsidR="005D33B5" w:rsidRDefault="005D33B5">
      <w:pPr>
        <w:pStyle w:val="ConsPlusNormal"/>
        <w:spacing w:before="220"/>
        <w:ind w:firstLine="540"/>
        <w:jc w:val="both"/>
      </w:pPr>
      <w:r>
        <w:t>4. При наличии предложений депутатов, фракций, комитетов Думы рассмотрение проекта постановления (решения) во втором чтении может быть перенесено на последующие заседания Думы. При этом Дума устанавливает сроки подачи поправок к проекту постановления (решения) и его рассмотрения во втором чтении, о чем делается запись в протоколе заседания Думы.</w:t>
      </w:r>
    </w:p>
    <w:p w:rsidR="005D33B5" w:rsidRDefault="005D33B5">
      <w:pPr>
        <w:pStyle w:val="ConsPlusNormal"/>
        <w:jc w:val="both"/>
      </w:pPr>
    </w:p>
    <w:p w:rsidR="005D33B5" w:rsidRDefault="005D33B5">
      <w:pPr>
        <w:pStyle w:val="ConsPlusTitle"/>
        <w:ind w:firstLine="540"/>
        <w:jc w:val="both"/>
        <w:outlineLvl w:val="3"/>
      </w:pPr>
      <w:r>
        <w:t>Статья 128</w:t>
      </w:r>
    </w:p>
    <w:p w:rsidR="005D33B5" w:rsidRDefault="005D33B5">
      <w:pPr>
        <w:pStyle w:val="ConsPlusNormal"/>
        <w:jc w:val="both"/>
      </w:pPr>
    </w:p>
    <w:p w:rsidR="005D33B5" w:rsidRDefault="005D33B5">
      <w:pPr>
        <w:pStyle w:val="ConsPlusNormal"/>
        <w:ind w:firstLine="540"/>
        <w:jc w:val="both"/>
      </w:pPr>
      <w:r>
        <w:t xml:space="preserve">1. В соответствии с Федеральным </w:t>
      </w:r>
      <w:hyperlink r:id="rId32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постановления Думы принимаются большинством голосов от числа избранных депутатов, если иное не предусмотрено указанным Федеральным </w:t>
      </w:r>
      <w:hyperlink r:id="rId330" w:history="1">
        <w:r>
          <w:rPr>
            <w:color w:val="0000FF"/>
          </w:rPr>
          <w:t>законом</w:t>
        </w:r>
      </w:hyperlink>
      <w:r>
        <w:t>.</w:t>
      </w:r>
    </w:p>
    <w:p w:rsidR="005D33B5" w:rsidRDefault="005D33B5">
      <w:pPr>
        <w:pStyle w:val="ConsPlusNormal"/>
        <w:spacing w:before="220"/>
        <w:ind w:firstLine="540"/>
        <w:jc w:val="both"/>
      </w:pPr>
      <w:r>
        <w:t>2. Решения Думы принимаются большинством голосов от числа избранных депутатов, если иное не предусмотрено настоящим Регламентом.</w:t>
      </w:r>
    </w:p>
    <w:p w:rsidR="005D33B5" w:rsidRDefault="005D33B5">
      <w:pPr>
        <w:pStyle w:val="ConsPlusNormal"/>
        <w:spacing w:before="220"/>
        <w:ind w:firstLine="540"/>
        <w:jc w:val="both"/>
      </w:pPr>
      <w:r>
        <w:t>3. Решения Думы по процедурным вопросам принимаются большинством голосов депутатов, принявших участие в голосовании. По предложению председательствующего на заседании Думы такие решения могут быть приняты без голосования по общему согласию депутатов.</w:t>
      </w:r>
    </w:p>
    <w:p w:rsidR="005D33B5" w:rsidRDefault="005D33B5">
      <w:pPr>
        <w:pStyle w:val="ConsPlusNormal"/>
        <w:jc w:val="both"/>
      </w:pPr>
    </w:p>
    <w:p w:rsidR="005D33B5" w:rsidRDefault="005D33B5">
      <w:pPr>
        <w:pStyle w:val="ConsPlusTitle"/>
        <w:ind w:firstLine="540"/>
        <w:jc w:val="both"/>
        <w:outlineLvl w:val="3"/>
      </w:pPr>
      <w:r>
        <w:t>Статья 129</w:t>
      </w:r>
    </w:p>
    <w:p w:rsidR="005D33B5" w:rsidRDefault="005D33B5">
      <w:pPr>
        <w:pStyle w:val="ConsPlusNormal"/>
        <w:jc w:val="both"/>
      </w:pPr>
    </w:p>
    <w:p w:rsidR="005D33B5" w:rsidRDefault="005D33B5">
      <w:pPr>
        <w:pStyle w:val="ConsPlusNormal"/>
        <w:ind w:firstLine="540"/>
        <w:jc w:val="both"/>
      </w:pPr>
      <w:r>
        <w:t>1. Постановления Думы по вопросам избрания на должность, освобождения от должности, согласования назначения на должность, наделения полномочиями Губернатора Московской области, а также в иных случаях, носящих индивидуально-правовой характер и предусмотренных настоящим Регламентом, оформляются без дополнительного голосования по результатам голосования по существу вопроса.</w:t>
      </w:r>
    </w:p>
    <w:p w:rsidR="005D33B5" w:rsidRDefault="005D33B5">
      <w:pPr>
        <w:pStyle w:val="ConsPlusNormal"/>
        <w:spacing w:before="220"/>
        <w:ind w:firstLine="540"/>
        <w:jc w:val="both"/>
      </w:pPr>
      <w:r>
        <w:t xml:space="preserve">2. Решения Думы по процедурным вопросам отдельным документом Думы не оформляются, </w:t>
      </w:r>
      <w:r>
        <w:lastRenderedPageBreak/>
        <w:t>а лишь фиксируются в протоколе заседания Думы.</w:t>
      </w:r>
    </w:p>
    <w:p w:rsidR="005D33B5" w:rsidRDefault="005D33B5">
      <w:pPr>
        <w:pStyle w:val="ConsPlusNormal"/>
        <w:jc w:val="both"/>
      </w:pPr>
    </w:p>
    <w:p w:rsidR="005D33B5" w:rsidRDefault="005D33B5">
      <w:pPr>
        <w:pStyle w:val="ConsPlusTitle"/>
        <w:ind w:firstLine="540"/>
        <w:jc w:val="both"/>
        <w:outlineLvl w:val="3"/>
      </w:pPr>
      <w:r>
        <w:t>Статья 130</w:t>
      </w:r>
    </w:p>
    <w:p w:rsidR="005D33B5" w:rsidRDefault="005D33B5">
      <w:pPr>
        <w:pStyle w:val="ConsPlusNormal"/>
        <w:jc w:val="both"/>
      </w:pPr>
    </w:p>
    <w:p w:rsidR="005D33B5" w:rsidRDefault="005D33B5">
      <w:pPr>
        <w:pStyle w:val="ConsPlusNormal"/>
        <w:ind w:firstLine="540"/>
        <w:jc w:val="both"/>
      </w:pPr>
      <w:r>
        <w:t>Постановления (решения) Думы вступают в силу с момента их принятия, если в самом постановлении (решении) не указан иной срок.</w:t>
      </w:r>
    </w:p>
    <w:p w:rsidR="005D33B5" w:rsidRDefault="005D33B5">
      <w:pPr>
        <w:pStyle w:val="ConsPlusNormal"/>
        <w:jc w:val="both"/>
      </w:pPr>
    </w:p>
    <w:p w:rsidR="005D33B5" w:rsidRDefault="005D33B5">
      <w:pPr>
        <w:pStyle w:val="ConsPlusTitle"/>
        <w:jc w:val="center"/>
        <w:outlineLvl w:val="2"/>
      </w:pPr>
      <w:r>
        <w:t>Глава 19. ПОРЯДОК ТОЛКОВАНИЯ ЗАКОНОВ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131</w:t>
      </w:r>
    </w:p>
    <w:p w:rsidR="005D33B5" w:rsidRDefault="005D33B5">
      <w:pPr>
        <w:pStyle w:val="ConsPlusNormal"/>
        <w:jc w:val="both"/>
      </w:pPr>
    </w:p>
    <w:p w:rsidR="005D33B5" w:rsidRDefault="005D33B5">
      <w:pPr>
        <w:pStyle w:val="ConsPlusNormal"/>
        <w:ind w:firstLine="540"/>
        <w:jc w:val="both"/>
      </w:pPr>
      <w:r>
        <w:t>1. Официальное толкование законов Московской области или отдельных частей законов Московской области осуществляется Думой путем принятия и введения в действие соответствующих законов Московской области (далее - акты официального толкования) в порядке, установленном настоящим Регламентом.</w:t>
      </w:r>
    </w:p>
    <w:p w:rsidR="005D33B5" w:rsidRDefault="005D33B5">
      <w:pPr>
        <w:pStyle w:val="ConsPlusNormal"/>
        <w:spacing w:before="220"/>
        <w:ind w:firstLine="540"/>
        <w:jc w:val="both"/>
      </w:pPr>
      <w:r>
        <w:t>2. Акт официального толкования не может содержать самостоятельные нормы права. Он может лишь устанавливать действительный смысл и сферу действия толкуемых норм права, условия их применения, права и обязанности субъектов этого права.</w:t>
      </w:r>
    </w:p>
    <w:p w:rsidR="005D33B5" w:rsidRDefault="005D33B5">
      <w:pPr>
        <w:pStyle w:val="ConsPlusNormal"/>
        <w:jc w:val="both"/>
      </w:pPr>
    </w:p>
    <w:p w:rsidR="005D33B5" w:rsidRDefault="005D33B5">
      <w:pPr>
        <w:pStyle w:val="ConsPlusTitle"/>
        <w:ind w:firstLine="540"/>
        <w:jc w:val="both"/>
        <w:outlineLvl w:val="3"/>
      </w:pPr>
      <w:r>
        <w:t>Статья 132</w:t>
      </w:r>
    </w:p>
    <w:p w:rsidR="005D33B5" w:rsidRDefault="005D33B5">
      <w:pPr>
        <w:pStyle w:val="ConsPlusNormal"/>
        <w:jc w:val="both"/>
      </w:pPr>
    </w:p>
    <w:p w:rsidR="005D33B5" w:rsidRDefault="005D33B5">
      <w:pPr>
        <w:pStyle w:val="ConsPlusNormal"/>
        <w:ind w:firstLine="540"/>
        <w:jc w:val="both"/>
      </w:pPr>
      <w:r>
        <w:t>1. Выступить с инициативой принятия актов официального толкования вправе лица и органы, обладающие правом законодательной инициативы в Думе.</w:t>
      </w:r>
    </w:p>
    <w:p w:rsidR="005D33B5" w:rsidRDefault="005D33B5">
      <w:pPr>
        <w:pStyle w:val="ConsPlusNormal"/>
        <w:spacing w:before="220"/>
        <w:ind w:firstLine="540"/>
        <w:jc w:val="both"/>
      </w:pPr>
      <w:r>
        <w:t>2. Инициатива принятия акта официального толкования направляется в Думу и рассматривается Думой в порядке, установленном настоящим Регламентом, для внесения и рассмотрения проектов законов Московской области.</w:t>
      </w:r>
    </w:p>
    <w:p w:rsidR="005D33B5" w:rsidRDefault="005D33B5">
      <w:pPr>
        <w:pStyle w:val="ConsPlusNormal"/>
        <w:jc w:val="both"/>
      </w:pPr>
    </w:p>
    <w:p w:rsidR="005D33B5" w:rsidRDefault="005D33B5">
      <w:pPr>
        <w:pStyle w:val="ConsPlusTitle"/>
        <w:jc w:val="center"/>
        <w:outlineLvl w:val="2"/>
      </w:pPr>
      <w:r>
        <w:t>Глава 20. ПОРЯДОК И СРОКИ ОФОРМЛЕНИЯ ЗАКОНОВ МОСКОВСКОЙ</w:t>
      </w:r>
    </w:p>
    <w:p w:rsidR="005D33B5" w:rsidRDefault="005D33B5">
      <w:pPr>
        <w:pStyle w:val="ConsPlusTitle"/>
        <w:jc w:val="center"/>
      </w:pPr>
      <w:r>
        <w:t>ОБЛАСТИ, ПОСТАНОВЛЕНИЙ И РЕШЕНИЙ ДУМЫ</w:t>
      </w:r>
    </w:p>
    <w:p w:rsidR="005D33B5" w:rsidRDefault="005D33B5">
      <w:pPr>
        <w:pStyle w:val="ConsPlusNormal"/>
        <w:jc w:val="both"/>
      </w:pPr>
    </w:p>
    <w:p w:rsidR="005D33B5" w:rsidRDefault="005D33B5">
      <w:pPr>
        <w:pStyle w:val="ConsPlusTitle"/>
        <w:ind w:firstLine="540"/>
        <w:jc w:val="both"/>
        <w:outlineLvl w:val="3"/>
      </w:pPr>
      <w:r>
        <w:t>Статья 133</w:t>
      </w:r>
    </w:p>
    <w:p w:rsidR="005D33B5" w:rsidRDefault="005D33B5">
      <w:pPr>
        <w:pStyle w:val="ConsPlusNormal"/>
        <w:jc w:val="both"/>
      </w:pPr>
    </w:p>
    <w:p w:rsidR="005D33B5" w:rsidRDefault="005D33B5">
      <w:pPr>
        <w:pStyle w:val="ConsPlusNormal"/>
        <w:ind w:firstLine="540"/>
        <w:jc w:val="both"/>
      </w:pPr>
      <w:r>
        <w:t>Закон Московской области, постановление Думы, решение Думы, выверенные ответственным исполнителем и Государственно-правовым управлением Думы, в соответствии с принятыми на заседании Думы поправками, передаются в 3-дневный срок в Управление документационного обеспечения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31" w:history="1">
        <w:r>
          <w:rPr>
            <w:color w:val="0000FF"/>
          </w:rPr>
          <w:t>N 13/41-П</w:t>
        </w:r>
      </w:hyperlink>
      <w:r>
        <w:t xml:space="preserve">, от 19.12.2019 </w:t>
      </w:r>
      <w:hyperlink r:id="rId332" w:history="1">
        <w:r>
          <w:rPr>
            <w:color w:val="0000FF"/>
          </w:rPr>
          <w:t>N 37/103-П</w:t>
        </w:r>
      </w:hyperlink>
      <w:r>
        <w:t>)</w:t>
      </w:r>
    </w:p>
    <w:p w:rsidR="005D33B5" w:rsidRDefault="005D33B5">
      <w:pPr>
        <w:pStyle w:val="ConsPlusNormal"/>
        <w:spacing w:before="220"/>
        <w:ind w:firstLine="540"/>
        <w:jc w:val="both"/>
      </w:pPr>
      <w:r>
        <w:t>Оформление и регистрация законов Московской области, постановлений Думы, решений Думы осуществляется Управлением документационного обеспечения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33" w:history="1">
        <w:r>
          <w:rPr>
            <w:color w:val="0000FF"/>
          </w:rPr>
          <w:t>N 13/41-П</w:t>
        </w:r>
      </w:hyperlink>
      <w:r>
        <w:t xml:space="preserve">, от 19.12.2019 </w:t>
      </w:r>
      <w:hyperlink r:id="rId334"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Статья 134</w:t>
      </w:r>
    </w:p>
    <w:p w:rsidR="005D33B5" w:rsidRDefault="005D33B5">
      <w:pPr>
        <w:pStyle w:val="ConsPlusNormal"/>
        <w:jc w:val="both"/>
      </w:pPr>
    </w:p>
    <w:p w:rsidR="005D33B5" w:rsidRDefault="005D33B5">
      <w:pPr>
        <w:pStyle w:val="ConsPlusNormal"/>
        <w:ind w:firstLine="540"/>
        <w:jc w:val="both"/>
      </w:pPr>
      <w:r>
        <w:t>1. Подлинные экземпляры законов Московской области, постановлений и решений Думы в течение срока полномочий Думы, принявшей указанные правовые акты, хранятся в Управлении документационного обеспечения Думы, а по завершении указанного срока сдаются в архив на постоянное хранение.</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35" w:history="1">
        <w:r>
          <w:rPr>
            <w:color w:val="0000FF"/>
          </w:rPr>
          <w:t>N 13/41-П</w:t>
        </w:r>
      </w:hyperlink>
      <w:r>
        <w:t xml:space="preserve">, от 19.12.2019 </w:t>
      </w:r>
      <w:hyperlink r:id="rId336" w:history="1">
        <w:r>
          <w:rPr>
            <w:color w:val="0000FF"/>
          </w:rPr>
          <w:t>N 37/103-П</w:t>
        </w:r>
      </w:hyperlink>
      <w:r>
        <w:t>)</w:t>
      </w:r>
    </w:p>
    <w:p w:rsidR="005D33B5" w:rsidRDefault="005D33B5">
      <w:pPr>
        <w:pStyle w:val="ConsPlusNormal"/>
        <w:spacing w:before="220"/>
        <w:ind w:firstLine="540"/>
        <w:jc w:val="both"/>
      </w:pPr>
      <w:r>
        <w:t xml:space="preserve">2. Постановления, решения Думы, за исключением решений процедурного характера, рассылаются Управлением документационного обеспечения Думы фракциям, комитетам Думы, </w:t>
      </w:r>
      <w:r>
        <w:lastRenderedPageBreak/>
        <w:t>Губернатору Московской области, прокурору Московской области согласно рассылочной ведомости не позднее чем в 10-дневный срок со дня их принятия.</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37" w:history="1">
        <w:r>
          <w:rPr>
            <w:color w:val="0000FF"/>
          </w:rPr>
          <w:t>N 13/41-П</w:t>
        </w:r>
      </w:hyperlink>
      <w:r>
        <w:t xml:space="preserve">, от 19.12.2019 </w:t>
      </w:r>
      <w:hyperlink r:id="rId338" w:history="1">
        <w:r>
          <w:rPr>
            <w:color w:val="0000FF"/>
          </w:rPr>
          <w:t>N 37/103-П</w:t>
        </w:r>
      </w:hyperlink>
      <w:r>
        <w:t>)</w:t>
      </w:r>
    </w:p>
    <w:p w:rsidR="005D33B5" w:rsidRDefault="005D33B5">
      <w:pPr>
        <w:pStyle w:val="ConsPlusNormal"/>
        <w:spacing w:before="220"/>
        <w:ind w:firstLine="540"/>
        <w:jc w:val="both"/>
      </w:pPr>
      <w:r>
        <w:t>Законы Московской области рассылаются Управлением документационного обеспечения Думы фракциям, комитетам Думы, Губернатору Московской области, прокурору Московской области, а также иным лицам согласно рассылочной ведомости не позднее чем в 10-дневный срок со дня их подписания Губернатором Московской области.</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39" w:history="1">
        <w:r>
          <w:rPr>
            <w:color w:val="0000FF"/>
          </w:rPr>
          <w:t>N 13/41-П</w:t>
        </w:r>
      </w:hyperlink>
      <w:r>
        <w:t xml:space="preserve">, от 19.12.2019 </w:t>
      </w:r>
      <w:hyperlink r:id="rId340" w:history="1">
        <w:r>
          <w:rPr>
            <w:color w:val="0000FF"/>
          </w:rPr>
          <w:t>N 37/103-П</w:t>
        </w:r>
      </w:hyperlink>
      <w:r>
        <w:t>)</w:t>
      </w:r>
    </w:p>
    <w:p w:rsidR="005D33B5" w:rsidRDefault="005D33B5">
      <w:pPr>
        <w:pStyle w:val="ConsPlusNormal"/>
        <w:spacing w:before="220"/>
        <w:ind w:firstLine="540"/>
        <w:jc w:val="both"/>
      </w:pPr>
      <w:r>
        <w:t>Рассылочная ведомость утверждается Председателем Думы.</w:t>
      </w:r>
    </w:p>
    <w:p w:rsidR="005D33B5" w:rsidRDefault="005D33B5">
      <w:pPr>
        <w:pStyle w:val="ConsPlusNormal"/>
        <w:spacing w:before="220"/>
        <w:ind w:firstLine="540"/>
        <w:jc w:val="both"/>
      </w:pPr>
      <w:r>
        <w:t xml:space="preserve">3. Постановление Думы, содержащее в соответствии с </w:t>
      </w:r>
      <w:hyperlink w:anchor="P1174" w:history="1">
        <w:r>
          <w:rPr>
            <w:color w:val="0000FF"/>
          </w:rPr>
          <w:t>пунктом 2.1 части 2 статьи 110</w:t>
        </w:r>
      </w:hyperlink>
      <w:r>
        <w:t xml:space="preserve"> настоящего Регламента пункт о направлении законопроекта на проведение оценки его регулирующего воздействия, направляется вместе с сопроводительным письмом за подписью Председателя Думы в центральный исполнительный орган государственной власти Московской области, уполномоченный Правительством Московской области по проведению оценки регулирующего воздействия, в течение двух рабочих дней со дня регистрации указанного постановления Управлением документационного обеспечения Думы.</w:t>
      </w:r>
    </w:p>
    <w:p w:rsidR="005D33B5" w:rsidRDefault="005D33B5">
      <w:pPr>
        <w:pStyle w:val="ConsPlusNormal"/>
        <w:jc w:val="both"/>
      </w:pPr>
      <w:r>
        <w:t xml:space="preserve">(часть 3 введена </w:t>
      </w:r>
      <w:hyperlink r:id="rId341" w:history="1">
        <w:r>
          <w:rPr>
            <w:color w:val="0000FF"/>
          </w:rPr>
          <w:t>постановлением</w:t>
        </w:r>
      </w:hyperlink>
      <w:r>
        <w:t xml:space="preserve"> </w:t>
      </w:r>
      <w:proofErr w:type="spellStart"/>
      <w:r>
        <w:t>Мособлдумы</w:t>
      </w:r>
      <w:proofErr w:type="spellEnd"/>
      <w:r>
        <w:t xml:space="preserve"> от 26.10.2017 N 29/34-П; в ред. </w:t>
      </w:r>
      <w:hyperlink r:id="rId342"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jc w:val="both"/>
      </w:pPr>
    </w:p>
    <w:p w:rsidR="005D33B5" w:rsidRDefault="005D33B5">
      <w:pPr>
        <w:pStyle w:val="ConsPlusTitle"/>
        <w:jc w:val="center"/>
        <w:outlineLvl w:val="1"/>
      </w:pPr>
      <w:r>
        <w:t xml:space="preserve">Раздел </w:t>
      </w:r>
      <w:proofErr w:type="spellStart"/>
      <w:r>
        <w:t>IV</w:t>
      </w:r>
      <w:proofErr w:type="spellEnd"/>
      <w:r>
        <w:t>. ПОРЯДОК РЕАЛИЗАЦИИ ДУМОЙ ПРАВА ЗАКОНОДАТЕЛЬНОЙ</w:t>
      </w:r>
    </w:p>
    <w:p w:rsidR="005D33B5" w:rsidRDefault="005D33B5">
      <w:pPr>
        <w:pStyle w:val="ConsPlusTitle"/>
        <w:jc w:val="center"/>
      </w:pPr>
      <w:r>
        <w:t>ИНИЦИАТИВЫ В ГОСУДАРСТВЕННОЙ ДУМЕ ФЕДЕРАЛЬНОГО СОБРАНИЯ</w:t>
      </w:r>
    </w:p>
    <w:p w:rsidR="005D33B5" w:rsidRDefault="005D33B5">
      <w:pPr>
        <w:pStyle w:val="ConsPlusTitle"/>
        <w:jc w:val="center"/>
      </w:pPr>
      <w:r>
        <w:t>РОССИЙСКОЙ ФЕДЕРАЦИИ</w:t>
      </w:r>
    </w:p>
    <w:p w:rsidR="005D33B5" w:rsidRDefault="005D33B5">
      <w:pPr>
        <w:pStyle w:val="ConsPlusNormal"/>
        <w:jc w:val="both"/>
      </w:pPr>
    </w:p>
    <w:p w:rsidR="005D33B5" w:rsidRDefault="005D33B5">
      <w:pPr>
        <w:pStyle w:val="ConsPlusTitle"/>
        <w:jc w:val="center"/>
        <w:outlineLvl w:val="2"/>
      </w:pPr>
      <w:r>
        <w:t>Глава 21. ФОРМЫ И ПОРЯДОК ВНЕСЕНИЯ</w:t>
      </w:r>
    </w:p>
    <w:p w:rsidR="005D33B5" w:rsidRDefault="005D33B5">
      <w:pPr>
        <w:pStyle w:val="ConsPlusTitle"/>
        <w:jc w:val="center"/>
      </w:pPr>
      <w:r>
        <w:t>ЗАКОНОДАТЕЛЬНОЙ ИНИЦИАТИВЫ</w:t>
      </w:r>
    </w:p>
    <w:p w:rsidR="005D33B5" w:rsidRDefault="005D33B5">
      <w:pPr>
        <w:pStyle w:val="ConsPlusNormal"/>
        <w:jc w:val="center"/>
      </w:pPr>
      <w:r>
        <w:t xml:space="preserve">(в ред. </w:t>
      </w:r>
      <w:hyperlink r:id="rId343" w:history="1">
        <w:r>
          <w:rPr>
            <w:color w:val="0000FF"/>
          </w:rPr>
          <w:t>постановления</w:t>
        </w:r>
      </w:hyperlink>
      <w:r>
        <w:t xml:space="preserve"> </w:t>
      </w:r>
      <w:proofErr w:type="spellStart"/>
      <w:r>
        <w:t>Мособлдумы</w:t>
      </w:r>
      <w:proofErr w:type="spellEnd"/>
      <w:r>
        <w:t xml:space="preserve"> от 08.02.2018 N 10/43-П)</w:t>
      </w:r>
    </w:p>
    <w:p w:rsidR="005D33B5" w:rsidRDefault="005D33B5">
      <w:pPr>
        <w:pStyle w:val="ConsPlusNormal"/>
        <w:jc w:val="both"/>
      </w:pPr>
    </w:p>
    <w:p w:rsidR="005D33B5" w:rsidRDefault="005D33B5">
      <w:pPr>
        <w:pStyle w:val="ConsPlusTitle"/>
        <w:ind w:firstLine="540"/>
        <w:jc w:val="both"/>
        <w:outlineLvl w:val="3"/>
      </w:pPr>
      <w:r>
        <w:t>Статья 135</w:t>
      </w:r>
    </w:p>
    <w:p w:rsidR="005D33B5" w:rsidRDefault="005D33B5">
      <w:pPr>
        <w:pStyle w:val="ConsPlusNormal"/>
        <w:jc w:val="both"/>
      </w:pPr>
    </w:p>
    <w:p w:rsidR="005D33B5" w:rsidRDefault="005D33B5">
      <w:pPr>
        <w:pStyle w:val="ConsPlusNormal"/>
        <w:ind w:firstLine="540"/>
        <w:jc w:val="both"/>
      </w:pPr>
      <w:r>
        <w:t xml:space="preserve">1. В соответствии с </w:t>
      </w:r>
      <w:hyperlink r:id="rId344" w:history="1">
        <w:r>
          <w:rPr>
            <w:color w:val="0000FF"/>
          </w:rPr>
          <w:t>Регламентом</w:t>
        </w:r>
      </w:hyperlink>
      <w:r>
        <w:t xml:space="preserve"> Государственной Думы Федерального Собрания Российской Федерации (далее - Государственная Дума) право законодательной инициативы Думы осуществляется в форме внесения в Государственную Думу:</w:t>
      </w:r>
    </w:p>
    <w:p w:rsidR="005D33B5" w:rsidRDefault="005D33B5">
      <w:pPr>
        <w:pStyle w:val="ConsPlusNormal"/>
        <w:spacing w:before="220"/>
        <w:ind w:firstLine="540"/>
        <w:jc w:val="both"/>
      </w:pPr>
      <w:r>
        <w:t xml:space="preserve">1) проектов федеральных законов о поправках к </w:t>
      </w:r>
      <w:hyperlink r:id="rId345" w:history="1">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проект федерального закона);</w:t>
      </w:r>
    </w:p>
    <w:p w:rsidR="005D33B5" w:rsidRDefault="005D33B5">
      <w:pPr>
        <w:pStyle w:val="ConsPlusNormal"/>
        <w:spacing w:before="220"/>
        <w:ind w:firstLine="540"/>
        <w:jc w:val="both"/>
      </w:pPr>
      <w:r>
        <w:t>2) проектов федеральных законов о внесении изменений в действующие законы Российской Федерации и законы РСФСР, федеральные конституционные законы и федеральные законы, либо о признании этих законов утратившими силу, либо о неприменении на территории Российской Федерации актов законодательства Союза ССР;</w:t>
      </w:r>
    </w:p>
    <w:p w:rsidR="005D33B5" w:rsidRDefault="005D33B5">
      <w:pPr>
        <w:pStyle w:val="ConsPlusNormal"/>
        <w:spacing w:before="220"/>
        <w:ind w:firstLine="540"/>
        <w:jc w:val="both"/>
      </w:pPr>
      <w:r>
        <w:t>3) поправок к проектам федеральных законов.</w:t>
      </w:r>
    </w:p>
    <w:p w:rsidR="005D33B5" w:rsidRDefault="005D33B5">
      <w:pPr>
        <w:pStyle w:val="ConsPlusNormal"/>
        <w:spacing w:before="220"/>
        <w:ind w:firstLine="540"/>
        <w:jc w:val="both"/>
      </w:pPr>
      <w:r>
        <w:t>2. Предложение об обращении с законодательной инициативой в Государственную Думу (далее - законодательная инициатива) может быть внесено в Думу субъектами права законодательной инициативы в Думе.</w:t>
      </w:r>
    </w:p>
    <w:p w:rsidR="005D33B5" w:rsidRDefault="005D33B5">
      <w:pPr>
        <w:pStyle w:val="ConsPlusNormal"/>
        <w:spacing w:before="220"/>
        <w:ind w:firstLine="540"/>
        <w:jc w:val="both"/>
      </w:pPr>
      <w:bookmarkStart w:id="37" w:name="P1477"/>
      <w:bookmarkEnd w:id="37"/>
      <w:r>
        <w:t>3. Субъектом права законодательной инициативы представляются:</w:t>
      </w:r>
    </w:p>
    <w:p w:rsidR="005D33B5" w:rsidRDefault="005D33B5">
      <w:pPr>
        <w:pStyle w:val="ConsPlusNormal"/>
        <w:spacing w:before="220"/>
        <w:ind w:firstLine="540"/>
        <w:jc w:val="both"/>
      </w:pPr>
      <w:r>
        <w:t>1) текст проекта федерального закона;</w:t>
      </w:r>
    </w:p>
    <w:p w:rsidR="005D33B5" w:rsidRDefault="005D33B5">
      <w:pPr>
        <w:pStyle w:val="ConsPlusNormal"/>
        <w:spacing w:before="220"/>
        <w:ind w:firstLine="540"/>
        <w:jc w:val="both"/>
      </w:pPr>
      <w:r>
        <w:t xml:space="preserve">2) пояснительная записка к проекту федерального закона, содержащая предмет </w:t>
      </w:r>
      <w:r>
        <w:lastRenderedPageBreak/>
        <w:t>законодательного регулирования и изложение концепции предлагаемого проекта федерального закона, а также мотивированное обоснование необходимости его принятия или одобрения;</w:t>
      </w:r>
    </w:p>
    <w:p w:rsidR="005D33B5" w:rsidRDefault="005D33B5">
      <w:pPr>
        <w:pStyle w:val="ConsPlusNormal"/>
        <w:spacing w:before="220"/>
        <w:ind w:firstLine="540"/>
        <w:jc w:val="both"/>
      </w:pPr>
      <w:r>
        <w:t>3) перечень 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 подлежащих признанию утратившими силу, приостановлению, изменению или принятию в связи с принятием данного федерального конституционного закона, федерального закона;</w:t>
      </w:r>
    </w:p>
    <w:p w:rsidR="005D33B5" w:rsidRDefault="005D33B5">
      <w:pPr>
        <w:pStyle w:val="ConsPlusNormal"/>
        <w:spacing w:before="220"/>
        <w:ind w:firstLine="540"/>
        <w:jc w:val="both"/>
      </w:pPr>
      <w:r>
        <w:t>4) финансово-экономическое обоснование (в случае внесения проекта федерального закона, реализация которого потребует материальных затрат).</w:t>
      </w:r>
    </w:p>
    <w:p w:rsidR="005D33B5" w:rsidRDefault="005D33B5">
      <w:pPr>
        <w:pStyle w:val="ConsPlusNormal"/>
        <w:spacing w:before="220"/>
        <w:ind w:firstLine="540"/>
        <w:jc w:val="both"/>
      </w:pPr>
      <w:r>
        <w:t>В зависимости от предмета правового регулирования проекта федерального закона могут быть представлены иные документы в соответствии с требованиями Регламента Государственной Думы.</w:t>
      </w:r>
    </w:p>
    <w:p w:rsidR="005D33B5" w:rsidRDefault="005D33B5">
      <w:pPr>
        <w:pStyle w:val="ConsPlusNormal"/>
        <w:spacing w:before="220"/>
        <w:ind w:firstLine="540"/>
        <w:jc w:val="both"/>
      </w:pPr>
      <w:r>
        <w:t xml:space="preserve">4. Документы, указанные в </w:t>
      </w:r>
      <w:hyperlink w:anchor="P1477" w:history="1">
        <w:r>
          <w:rPr>
            <w:color w:val="0000FF"/>
          </w:rPr>
          <w:t>части 3</w:t>
        </w:r>
      </w:hyperlink>
      <w:r>
        <w:t xml:space="preserve"> настоящей статьи, представляются на бумажных носителях и в электронном виде.</w:t>
      </w:r>
    </w:p>
    <w:p w:rsidR="005D33B5" w:rsidRDefault="005D33B5">
      <w:pPr>
        <w:pStyle w:val="ConsPlusNormal"/>
        <w:spacing w:before="220"/>
        <w:ind w:firstLine="540"/>
        <w:jc w:val="both"/>
      </w:pPr>
      <w:r>
        <w:t>5. Законодательная инициатива с приложенными документами регистрируется в порядке, установленном для регистрации законопроектов.</w:t>
      </w:r>
    </w:p>
    <w:p w:rsidR="005D33B5" w:rsidRDefault="005D33B5">
      <w:pPr>
        <w:pStyle w:val="ConsPlusNormal"/>
        <w:spacing w:before="220"/>
        <w:ind w:firstLine="540"/>
        <w:jc w:val="both"/>
      </w:pPr>
      <w:r>
        <w:t>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Думой не рассматривается и возвращается ее автору по решению Председателя Думы.</w:t>
      </w:r>
    </w:p>
    <w:p w:rsidR="005D33B5" w:rsidRDefault="005D33B5">
      <w:pPr>
        <w:pStyle w:val="ConsPlusNormal"/>
        <w:spacing w:before="220"/>
        <w:ind w:firstLine="540"/>
        <w:jc w:val="both"/>
      </w:pPr>
      <w:r>
        <w:t>Председатель Думы направляет законодательную инициативу с приложенными документами ответственному исполнителю для предварительного рассмотрения, а также в Государственно-правовое управление Думы для проведения правовой экспертизы.</w:t>
      </w:r>
    </w:p>
    <w:p w:rsidR="005D33B5" w:rsidRDefault="005D33B5">
      <w:pPr>
        <w:pStyle w:val="ConsPlusNormal"/>
        <w:jc w:val="both"/>
      </w:pPr>
    </w:p>
    <w:p w:rsidR="005D33B5" w:rsidRDefault="005D33B5">
      <w:pPr>
        <w:pStyle w:val="ConsPlusTitle"/>
        <w:ind w:firstLine="540"/>
        <w:jc w:val="both"/>
        <w:outlineLvl w:val="3"/>
      </w:pPr>
      <w:r>
        <w:t>Статья 136</w:t>
      </w:r>
    </w:p>
    <w:p w:rsidR="005D33B5" w:rsidRDefault="005D33B5">
      <w:pPr>
        <w:pStyle w:val="ConsPlusNormal"/>
        <w:jc w:val="both"/>
      </w:pPr>
    </w:p>
    <w:p w:rsidR="005D33B5" w:rsidRDefault="005D33B5">
      <w:pPr>
        <w:pStyle w:val="ConsPlusNormal"/>
        <w:ind w:firstLine="540"/>
        <w:jc w:val="both"/>
      </w:pPr>
      <w:r>
        <w:t>1. По результатам рассмотрения законодательной инициативы с учетом поступивших замечаний и предложений ответственный исполнитель принимает одно из следующих решений:</w:t>
      </w:r>
    </w:p>
    <w:p w:rsidR="005D33B5" w:rsidRDefault="005D33B5">
      <w:pPr>
        <w:pStyle w:val="ConsPlusNormal"/>
        <w:spacing w:before="220"/>
        <w:ind w:firstLine="540"/>
        <w:jc w:val="both"/>
      </w:pPr>
      <w:r>
        <w:t>1) рекомендовать Думе внести в порядке законодательной инициативы в Государственную Думу проект федерального закона;</w:t>
      </w:r>
    </w:p>
    <w:p w:rsidR="005D33B5" w:rsidRDefault="005D33B5">
      <w:pPr>
        <w:pStyle w:val="ConsPlusNormal"/>
        <w:spacing w:before="220"/>
        <w:ind w:firstLine="540"/>
        <w:jc w:val="both"/>
      </w:pPr>
      <w:r>
        <w:t>2) рекомендовать Думе отклонить предложение об обращении с законодательной инициативой в Государственную Думу.</w:t>
      </w:r>
    </w:p>
    <w:p w:rsidR="005D33B5" w:rsidRDefault="005D33B5">
      <w:pPr>
        <w:pStyle w:val="ConsPlusNormal"/>
        <w:spacing w:before="220"/>
        <w:ind w:firstLine="540"/>
        <w:jc w:val="both"/>
      </w:pPr>
      <w:r>
        <w:t>2. Ответственный исполнитель представляет Председателю Думы соответствующий проект постановления с приложенными документами.</w:t>
      </w:r>
    </w:p>
    <w:p w:rsidR="005D33B5" w:rsidRDefault="005D33B5">
      <w:pPr>
        <w:pStyle w:val="ConsPlusNormal"/>
        <w:spacing w:before="220"/>
        <w:ind w:firstLine="540"/>
        <w:jc w:val="both"/>
      </w:pPr>
      <w:r>
        <w:t>Проектом постановления о внесении законодательной инициативы в Государственную Думу назначается представитель Думы для участия при рассмотрении законодательной инициативы в Государственной Думе.</w:t>
      </w:r>
    </w:p>
    <w:p w:rsidR="005D33B5" w:rsidRDefault="005D33B5">
      <w:pPr>
        <w:pStyle w:val="ConsPlusNormal"/>
        <w:spacing w:before="220"/>
        <w:ind w:firstLine="540"/>
        <w:jc w:val="both"/>
      </w:pPr>
      <w:r>
        <w:t>3. Председатель Думы вправе направить законодательную инициативу с документами в Совет законодателей Российской Федерации при Федеральном Собрании Российской Федерации (далее - Совет законодателей) для предварительного рассмотрения.</w:t>
      </w:r>
    </w:p>
    <w:p w:rsidR="005D33B5" w:rsidRDefault="005D33B5">
      <w:pPr>
        <w:pStyle w:val="ConsPlusNormal"/>
        <w:spacing w:before="220"/>
        <w:ind w:firstLine="540"/>
        <w:jc w:val="both"/>
      </w:pPr>
      <w:r>
        <w:t>В случае отсутствия результатов предварительного рассмотрения законодательной инициативы в Совете законодателей Дума вправе приступить к рассмотрению законодательной инициативы в порядке, установленном настоящим Регламентом.</w:t>
      </w:r>
    </w:p>
    <w:p w:rsidR="005D33B5" w:rsidRDefault="005D33B5">
      <w:pPr>
        <w:pStyle w:val="ConsPlusNormal"/>
        <w:spacing w:before="220"/>
        <w:ind w:firstLine="540"/>
        <w:jc w:val="both"/>
      </w:pPr>
      <w:r>
        <w:lastRenderedPageBreak/>
        <w:t>4. Решение Думы о внесении законодательной инициативы в Государственную Думу принимается большинством голосов от установленного числа депутатов и оформляется постановлением Думы.</w:t>
      </w:r>
    </w:p>
    <w:p w:rsidR="005D33B5" w:rsidRDefault="005D33B5">
      <w:pPr>
        <w:pStyle w:val="ConsPlusNormal"/>
        <w:spacing w:before="220"/>
        <w:ind w:firstLine="540"/>
        <w:jc w:val="both"/>
      </w:pPr>
      <w:r>
        <w:t>5. Решение Думы о внесении законодательной инициативы в Государственную Думу по проектам федеральных законов, по которым требуется заключение Правительства Российской Федерации, принимается Думой после получения указанного заключения.</w:t>
      </w:r>
    </w:p>
    <w:p w:rsidR="005D33B5" w:rsidRDefault="005D33B5">
      <w:pPr>
        <w:pStyle w:val="ConsPlusNormal"/>
        <w:spacing w:before="220"/>
        <w:ind w:firstLine="540"/>
        <w:jc w:val="both"/>
      </w:pPr>
      <w:r>
        <w:t>6. Дума вправе отозвать проект федерального закона, внесенный в порядке законодательной инициативы в Государственную Думу.</w:t>
      </w:r>
    </w:p>
    <w:p w:rsidR="005D33B5" w:rsidRDefault="005D33B5">
      <w:pPr>
        <w:pStyle w:val="ConsPlusNormal"/>
        <w:spacing w:before="220"/>
        <w:ind w:firstLine="540"/>
        <w:jc w:val="both"/>
      </w:pPr>
      <w:r>
        <w:t>Решение Думы об отзыве внесенной законодательной инициативы принимается большинством голосов от установленного числа депутатов и оформляется постановлением Думы.</w:t>
      </w:r>
    </w:p>
    <w:p w:rsidR="005D33B5" w:rsidRDefault="005D33B5">
      <w:pPr>
        <w:pStyle w:val="ConsPlusNormal"/>
        <w:jc w:val="both"/>
      </w:pPr>
    </w:p>
    <w:p w:rsidR="005D33B5" w:rsidRDefault="005D33B5">
      <w:pPr>
        <w:pStyle w:val="ConsPlusTitle"/>
        <w:jc w:val="center"/>
        <w:outlineLvl w:val="2"/>
      </w:pPr>
      <w:r>
        <w:t>Глава 22. ПОРЯДОК РАССМОТРЕНИЯ ЗАКОНА РОССИЙСКОЙ ФЕДЕРАЦИИ</w:t>
      </w:r>
    </w:p>
    <w:p w:rsidR="005D33B5" w:rsidRDefault="005D33B5">
      <w:pPr>
        <w:pStyle w:val="ConsPlusTitle"/>
        <w:jc w:val="center"/>
      </w:pPr>
      <w:r>
        <w:t>О ПОПРАВКЕ К КОНСТИТУЦИИ РОССИЙСКОЙ ФЕДЕРАЦИИ</w:t>
      </w:r>
    </w:p>
    <w:p w:rsidR="005D33B5" w:rsidRDefault="005D33B5">
      <w:pPr>
        <w:pStyle w:val="ConsPlusNormal"/>
        <w:jc w:val="both"/>
      </w:pPr>
    </w:p>
    <w:p w:rsidR="005D33B5" w:rsidRDefault="005D33B5">
      <w:pPr>
        <w:pStyle w:val="ConsPlusTitle"/>
        <w:ind w:firstLine="540"/>
        <w:jc w:val="both"/>
        <w:outlineLvl w:val="3"/>
      </w:pPr>
      <w:r>
        <w:t>Статья 137</w:t>
      </w:r>
    </w:p>
    <w:p w:rsidR="005D33B5" w:rsidRDefault="005D33B5">
      <w:pPr>
        <w:pStyle w:val="ConsPlusNormal"/>
        <w:jc w:val="both"/>
      </w:pPr>
    </w:p>
    <w:p w:rsidR="005D33B5" w:rsidRDefault="005D33B5">
      <w:pPr>
        <w:pStyle w:val="ConsPlusNormal"/>
        <w:ind w:firstLine="540"/>
        <w:jc w:val="both"/>
      </w:pPr>
      <w:r>
        <w:t xml:space="preserve">1. Закон Российской Федерации о поправке к </w:t>
      </w:r>
      <w:hyperlink r:id="rId346" w:history="1">
        <w:r>
          <w:rPr>
            <w:color w:val="0000FF"/>
          </w:rPr>
          <w:t>Конституции</w:t>
        </w:r>
      </w:hyperlink>
      <w:r>
        <w:t xml:space="preserve"> Российской Федерации, поступивший для рассмотрения в Думу из Совета Федерации Федерального Собрания Российской Федерации, направляется Председателем Думы в день его поступления во фракции, комитеты Думы, Государственно-правовое управление Думы для подготовки замечаний и предложений.</w:t>
      </w:r>
    </w:p>
    <w:p w:rsidR="005D33B5" w:rsidRDefault="005D33B5">
      <w:pPr>
        <w:pStyle w:val="ConsPlusNormal"/>
        <w:spacing w:before="220"/>
        <w:ind w:firstLine="540"/>
        <w:jc w:val="both"/>
      </w:pPr>
      <w:r>
        <w:t xml:space="preserve">2. Председатель Думы по рекомендации Совета Думы определяет комитет Думы, ответственный за подготовку к рассмотрению закона Российской Федерации о поправке к </w:t>
      </w:r>
      <w:hyperlink r:id="rId347" w:history="1">
        <w:r>
          <w:rPr>
            <w:color w:val="0000FF"/>
          </w:rPr>
          <w:t>Конституции</w:t>
        </w:r>
      </w:hyperlink>
      <w:r>
        <w:t xml:space="preserve"> Российской Федерации (далее - ответственный комитет Думы), на заседании Думы.</w:t>
      </w:r>
    </w:p>
    <w:p w:rsidR="005D33B5" w:rsidRDefault="005D33B5">
      <w:pPr>
        <w:pStyle w:val="ConsPlusNormal"/>
        <w:spacing w:before="220"/>
        <w:ind w:firstLine="540"/>
        <w:jc w:val="both"/>
      </w:pPr>
      <w:r>
        <w:t xml:space="preserve">3. Замечания и предложения по закону Российской Федерации о поправке к </w:t>
      </w:r>
      <w:hyperlink r:id="rId348" w:history="1">
        <w:r>
          <w:rPr>
            <w:color w:val="0000FF"/>
          </w:rPr>
          <w:t>Конституции</w:t>
        </w:r>
      </w:hyperlink>
      <w:r>
        <w:t xml:space="preserve"> Российской Федерации представляются в ответственный комитет Думы не позднее семи дней со дня поступления указанного закона Российской Федерации в Думу.</w:t>
      </w:r>
    </w:p>
    <w:p w:rsidR="005D33B5" w:rsidRDefault="005D33B5">
      <w:pPr>
        <w:pStyle w:val="ConsPlusNormal"/>
        <w:jc w:val="both"/>
      </w:pPr>
    </w:p>
    <w:p w:rsidR="005D33B5" w:rsidRDefault="005D33B5">
      <w:pPr>
        <w:pStyle w:val="ConsPlusTitle"/>
        <w:ind w:firstLine="540"/>
        <w:jc w:val="both"/>
        <w:outlineLvl w:val="3"/>
      </w:pPr>
      <w:r>
        <w:t>Статья 138</w:t>
      </w:r>
    </w:p>
    <w:p w:rsidR="005D33B5" w:rsidRDefault="005D33B5">
      <w:pPr>
        <w:pStyle w:val="ConsPlusNormal"/>
        <w:jc w:val="both"/>
      </w:pPr>
    </w:p>
    <w:p w:rsidR="005D33B5" w:rsidRDefault="005D33B5">
      <w:pPr>
        <w:pStyle w:val="ConsPlusNormal"/>
        <w:ind w:firstLine="540"/>
        <w:jc w:val="both"/>
      </w:pPr>
      <w:r>
        <w:t xml:space="preserve">1. Порядок рассмотрения ответственным комитетом Думы закона Российской Федерации о поправке к </w:t>
      </w:r>
      <w:hyperlink r:id="rId349" w:history="1">
        <w:r>
          <w:rPr>
            <w:color w:val="0000FF"/>
          </w:rPr>
          <w:t>Конституции</w:t>
        </w:r>
      </w:hyperlink>
      <w:r>
        <w:t xml:space="preserve"> Российской Федерации определяется указанным комитетом Думы самостоятельно.</w:t>
      </w:r>
    </w:p>
    <w:p w:rsidR="005D33B5" w:rsidRDefault="005D33B5">
      <w:pPr>
        <w:pStyle w:val="ConsPlusNormal"/>
        <w:spacing w:before="220"/>
        <w:ind w:firstLine="540"/>
        <w:jc w:val="both"/>
      </w:pPr>
      <w:r>
        <w:t xml:space="preserve">2. Ответственный комитет Думы на основе обобщения поступивших замечаний и предложений по закону Российской Федерации о поправке к </w:t>
      </w:r>
      <w:hyperlink r:id="rId350" w:history="1">
        <w:r>
          <w:rPr>
            <w:color w:val="0000FF"/>
          </w:rPr>
          <w:t>Конституции</w:t>
        </w:r>
      </w:hyperlink>
      <w:r>
        <w:t xml:space="preserve"> Российской Федерации готовит заключение по нему и может рекомендовать принять одно из следующих решений:</w:t>
      </w:r>
    </w:p>
    <w:p w:rsidR="005D33B5" w:rsidRDefault="005D33B5">
      <w:pPr>
        <w:pStyle w:val="ConsPlusNormal"/>
        <w:jc w:val="both"/>
      </w:pPr>
      <w:r>
        <w:t xml:space="preserve">(в ред. </w:t>
      </w:r>
      <w:hyperlink r:id="rId351"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 xml:space="preserve">1) одобрить закон Российской Федерации о поправке к </w:t>
      </w:r>
      <w:hyperlink r:id="rId352" w:history="1">
        <w:r>
          <w:rPr>
            <w:color w:val="0000FF"/>
          </w:rPr>
          <w:t>Конституции</w:t>
        </w:r>
      </w:hyperlink>
      <w:r>
        <w:t xml:space="preserve"> Российской Федерации;</w:t>
      </w:r>
    </w:p>
    <w:p w:rsidR="005D33B5" w:rsidRDefault="005D33B5">
      <w:pPr>
        <w:pStyle w:val="ConsPlusNormal"/>
        <w:spacing w:before="220"/>
        <w:ind w:firstLine="540"/>
        <w:jc w:val="both"/>
      </w:pPr>
      <w:r>
        <w:t xml:space="preserve">2) не одобрять закон Российской Федерации о поправке к </w:t>
      </w:r>
      <w:hyperlink r:id="rId353" w:history="1">
        <w:r>
          <w:rPr>
            <w:color w:val="0000FF"/>
          </w:rPr>
          <w:t>Конституции</w:t>
        </w:r>
      </w:hyperlink>
      <w:r>
        <w:t xml:space="preserve"> Российской Федерации.</w:t>
      </w:r>
    </w:p>
    <w:p w:rsidR="005D33B5" w:rsidRDefault="005D33B5">
      <w:pPr>
        <w:pStyle w:val="ConsPlusNormal"/>
        <w:jc w:val="both"/>
      </w:pPr>
    </w:p>
    <w:p w:rsidR="005D33B5" w:rsidRDefault="005D33B5">
      <w:pPr>
        <w:pStyle w:val="ConsPlusTitle"/>
        <w:ind w:firstLine="540"/>
        <w:jc w:val="both"/>
        <w:outlineLvl w:val="3"/>
      </w:pPr>
      <w:r>
        <w:t>Статья 139</w:t>
      </w:r>
    </w:p>
    <w:p w:rsidR="005D33B5" w:rsidRDefault="005D33B5">
      <w:pPr>
        <w:pStyle w:val="ConsPlusNormal"/>
        <w:jc w:val="both"/>
      </w:pPr>
    </w:p>
    <w:p w:rsidR="005D33B5" w:rsidRDefault="005D33B5">
      <w:pPr>
        <w:pStyle w:val="ConsPlusNormal"/>
        <w:ind w:firstLine="540"/>
        <w:jc w:val="both"/>
      </w:pPr>
      <w:bookmarkStart w:id="38" w:name="P1521"/>
      <w:bookmarkEnd w:id="38"/>
      <w:r>
        <w:t xml:space="preserve">Дума рассматривает на своем заседании закон Российской Федерации о поправке к </w:t>
      </w:r>
      <w:hyperlink r:id="rId354" w:history="1">
        <w:r>
          <w:rPr>
            <w:color w:val="0000FF"/>
          </w:rPr>
          <w:t>Конституции</w:t>
        </w:r>
      </w:hyperlink>
      <w:r>
        <w:t xml:space="preserve"> Российской Федерации не позднее 14 дней со дня поступления указанного закона Российской Федерации из Совета Федерации.</w:t>
      </w:r>
    </w:p>
    <w:p w:rsidR="005D33B5" w:rsidRDefault="005D33B5">
      <w:pPr>
        <w:pStyle w:val="ConsPlusNormal"/>
        <w:spacing w:before="220"/>
        <w:ind w:firstLine="540"/>
        <w:jc w:val="both"/>
      </w:pPr>
      <w:r>
        <w:t xml:space="preserve">Председатель Думы организует проведение очередного (внеочередного) заседания Думы с </w:t>
      </w:r>
      <w:r>
        <w:lastRenderedPageBreak/>
        <w:t xml:space="preserve">учетом выполнения сроков, указанных в </w:t>
      </w:r>
      <w:hyperlink w:anchor="P1521" w:history="1">
        <w:r>
          <w:rPr>
            <w:color w:val="0000FF"/>
          </w:rPr>
          <w:t>абзаце первом</w:t>
        </w:r>
      </w:hyperlink>
      <w:r>
        <w:t xml:space="preserve"> настоящей статьи.</w:t>
      </w:r>
    </w:p>
    <w:p w:rsidR="005D33B5" w:rsidRDefault="005D33B5">
      <w:pPr>
        <w:pStyle w:val="ConsPlusNormal"/>
        <w:jc w:val="both"/>
      </w:pPr>
    </w:p>
    <w:p w:rsidR="005D33B5" w:rsidRDefault="005D33B5">
      <w:pPr>
        <w:pStyle w:val="ConsPlusTitle"/>
        <w:ind w:firstLine="540"/>
        <w:jc w:val="both"/>
        <w:outlineLvl w:val="3"/>
      </w:pPr>
      <w:r>
        <w:t>Статья 140</w:t>
      </w:r>
    </w:p>
    <w:p w:rsidR="005D33B5" w:rsidRDefault="005D33B5">
      <w:pPr>
        <w:pStyle w:val="ConsPlusNormal"/>
        <w:jc w:val="both"/>
      </w:pPr>
    </w:p>
    <w:p w:rsidR="005D33B5" w:rsidRDefault="005D33B5">
      <w:pPr>
        <w:pStyle w:val="ConsPlusNormal"/>
        <w:ind w:firstLine="540"/>
        <w:jc w:val="both"/>
      </w:pPr>
      <w:r>
        <w:t xml:space="preserve">1. Рассмотрение закона Российской Федерации о поправке к </w:t>
      </w:r>
      <w:hyperlink r:id="rId355" w:history="1">
        <w:r>
          <w:rPr>
            <w:color w:val="0000FF"/>
          </w:rPr>
          <w:t>Конституции</w:t>
        </w:r>
      </w:hyperlink>
      <w:r>
        <w:t xml:space="preserve"> Российской Федерации на заседании Думы начинается с оглашения заключения ответственного комитета Думы и обобщенной позиции, выраженной в замечаниях и предложениях, поступивших в ответственный комитет Думы.</w:t>
      </w:r>
    </w:p>
    <w:p w:rsidR="005D33B5" w:rsidRDefault="005D33B5">
      <w:pPr>
        <w:pStyle w:val="ConsPlusNormal"/>
        <w:jc w:val="both"/>
      </w:pPr>
      <w:r>
        <w:t xml:space="preserve">(часть 1 в ред. </w:t>
      </w:r>
      <w:hyperlink r:id="rId356"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 xml:space="preserve">2. По результатам обсуждения закона Российской Федерации о поправке к </w:t>
      </w:r>
      <w:hyperlink r:id="rId357" w:history="1">
        <w:r>
          <w:rPr>
            <w:color w:val="0000FF"/>
          </w:rPr>
          <w:t>Конституции</w:t>
        </w:r>
      </w:hyperlink>
      <w:r>
        <w:t xml:space="preserve"> Российской Федерации председательствующий на заседании Думы ставит на голосование вопрос о его одобрении.</w:t>
      </w:r>
    </w:p>
    <w:p w:rsidR="005D33B5" w:rsidRDefault="005D33B5">
      <w:pPr>
        <w:pStyle w:val="ConsPlusNormal"/>
        <w:spacing w:before="220"/>
        <w:ind w:firstLine="540"/>
        <w:jc w:val="both"/>
      </w:pPr>
      <w:r>
        <w:t xml:space="preserve">Решение об одобрении закона Российской Федерации о поправке к </w:t>
      </w:r>
      <w:hyperlink r:id="rId358" w:history="1">
        <w:r>
          <w:rPr>
            <w:color w:val="0000FF"/>
          </w:rPr>
          <w:t>Конституции</w:t>
        </w:r>
      </w:hyperlink>
      <w:r>
        <w:t xml:space="preserve"> Российской Федерации принимается большинством голосов от установленного числа депутатов. Если за указанное решение Думы не проголосовало необходимое число депутатов, то закон Российской Федерации о поправке к </w:t>
      </w:r>
      <w:hyperlink r:id="rId359" w:history="1">
        <w:r>
          <w:rPr>
            <w:color w:val="0000FF"/>
          </w:rPr>
          <w:t>Конституции</w:t>
        </w:r>
      </w:hyperlink>
      <w:r>
        <w:t xml:space="preserve"> Российской Федерации считается не одобренным Думой.</w:t>
      </w:r>
    </w:p>
    <w:p w:rsidR="005D33B5" w:rsidRDefault="005D33B5">
      <w:pPr>
        <w:pStyle w:val="ConsPlusNormal"/>
        <w:spacing w:before="220"/>
        <w:ind w:firstLine="540"/>
        <w:jc w:val="both"/>
      </w:pPr>
      <w:r>
        <w:t xml:space="preserve">3. Решение об одобрении или неодобрении закона Российской Федерации о поправке к </w:t>
      </w:r>
      <w:hyperlink r:id="rId360" w:history="1">
        <w:r>
          <w:rPr>
            <w:color w:val="0000FF"/>
          </w:rPr>
          <w:t>Конституции</w:t>
        </w:r>
      </w:hyperlink>
      <w:r>
        <w:t xml:space="preserve"> Российской Федерации оформляется постановлением Думы.</w:t>
      </w:r>
    </w:p>
    <w:p w:rsidR="005D33B5" w:rsidRDefault="005D33B5">
      <w:pPr>
        <w:pStyle w:val="ConsPlusNormal"/>
        <w:spacing w:before="220"/>
        <w:ind w:firstLine="540"/>
        <w:jc w:val="both"/>
      </w:pPr>
      <w:r>
        <w:t xml:space="preserve">4. В случае если из Совета Федерации в Думу поступило два и более закона Российской Федерации о поправке к </w:t>
      </w:r>
      <w:hyperlink r:id="rId361" w:history="1">
        <w:r>
          <w:rPr>
            <w:color w:val="0000FF"/>
          </w:rPr>
          <w:t>Конституции</w:t>
        </w:r>
      </w:hyperlink>
      <w:r>
        <w:t xml:space="preserve"> Российской Федерации, решение Думы о рассмотрении закона Российской Федерации о поправке к </w:t>
      </w:r>
      <w:hyperlink r:id="rId362" w:history="1">
        <w:r>
          <w:rPr>
            <w:color w:val="0000FF"/>
          </w:rPr>
          <w:t>Конституции</w:t>
        </w:r>
      </w:hyperlink>
      <w:r>
        <w:t xml:space="preserve"> Российской Федерации принимается по каждому указанному закону Российской Федерации отдельно.</w:t>
      </w:r>
    </w:p>
    <w:p w:rsidR="005D33B5" w:rsidRDefault="005D33B5">
      <w:pPr>
        <w:pStyle w:val="ConsPlusNormal"/>
        <w:jc w:val="both"/>
      </w:pPr>
    </w:p>
    <w:p w:rsidR="005D33B5" w:rsidRDefault="005D33B5">
      <w:pPr>
        <w:pStyle w:val="ConsPlusTitle"/>
        <w:ind w:firstLine="540"/>
        <w:jc w:val="both"/>
        <w:outlineLvl w:val="3"/>
      </w:pPr>
      <w:r>
        <w:t>Статья 141</w:t>
      </w:r>
    </w:p>
    <w:p w:rsidR="005D33B5" w:rsidRDefault="005D33B5">
      <w:pPr>
        <w:pStyle w:val="ConsPlusNormal"/>
        <w:jc w:val="both"/>
      </w:pPr>
    </w:p>
    <w:p w:rsidR="005D33B5" w:rsidRDefault="005D33B5">
      <w:pPr>
        <w:pStyle w:val="ConsPlusNormal"/>
        <w:ind w:firstLine="540"/>
        <w:jc w:val="both"/>
      </w:pPr>
      <w:r>
        <w:t xml:space="preserve">Постановление (постановления) об одобрении (неодобрении) закона (законов) Российской Федерации о поправке к </w:t>
      </w:r>
      <w:hyperlink r:id="rId363" w:history="1">
        <w:r>
          <w:rPr>
            <w:color w:val="0000FF"/>
          </w:rPr>
          <w:t>Конституции</w:t>
        </w:r>
      </w:hyperlink>
      <w:r>
        <w:t xml:space="preserve"> Российской Федерации Председатель Думы направляет в Совет Федерации не позднее дня, следующего за днем проведения заседания Думы.</w:t>
      </w:r>
    </w:p>
    <w:p w:rsidR="005D33B5" w:rsidRDefault="005D33B5">
      <w:pPr>
        <w:pStyle w:val="ConsPlusNormal"/>
        <w:jc w:val="both"/>
      </w:pPr>
    </w:p>
    <w:p w:rsidR="005D33B5" w:rsidRDefault="005D33B5">
      <w:pPr>
        <w:pStyle w:val="ConsPlusTitle"/>
        <w:jc w:val="center"/>
        <w:outlineLvl w:val="2"/>
      </w:pPr>
      <w:r>
        <w:t>Глава 23. ПОРЯДОК ПОДГОТОВКИ ОТЗЫВОВ ДУМЫ НА ПРОЕКТЫ</w:t>
      </w:r>
    </w:p>
    <w:p w:rsidR="005D33B5" w:rsidRDefault="005D33B5">
      <w:pPr>
        <w:pStyle w:val="ConsPlusTitle"/>
        <w:jc w:val="center"/>
      </w:pPr>
      <w:r>
        <w:t>ФЕДЕРАЛЬНЫХ ЗАКОНОВ ДО ИХ ПРИНЯТИЯ ГОСУДАРСТВЕННОЙ ДУМОЙ</w:t>
      </w:r>
    </w:p>
    <w:p w:rsidR="005D33B5" w:rsidRDefault="005D33B5">
      <w:pPr>
        <w:pStyle w:val="ConsPlusTitle"/>
        <w:jc w:val="center"/>
      </w:pPr>
      <w:r>
        <w:t>В ПЕРВОМ ЧТЕНИИ</w:t>
      </w:r>
    </w:p>
    <w:p w:rsidR="005D33B5" w:rsidRDefault="005D33B5">
      <w:pPr>
        <w:pStyle w:val="ConsPlusNormal"/>
        <w:jc w:val="both"/>
      </w:pPr>
    </w:p>
    <w:p w:rsidR="005D33B5" w:rsidRDefault="005D33B5">
      <w:pPr>
        <w:pStyle w:val="ConsPlusTitle"/>
        <w:ind w:firstLine="540"/>
        <w:jc w:val="both"/>
        <w:outlineLvl w:val="3"/>
      </w:pPr>
      <w:r>
        <w:t>Статья 142</w:t>
      </w:r>
    </w:p>
    <w:p w:rsidR="005D33B5" w:rsidRDefault="005D33B5">
      <w:pPr>
        <w:pStyle w:val="ConsPlusNormal"/>
        <w:jc w:val="both"/>
      </w:pPr>
    </w:p>
    <w:p w:rsidR="005D33B5" w:rsidRDefault="005D33B5">
      <w:pPr>
        <w:pStyle w:val="ConsPlusNormal"/>
        <w:ind w:firstLine="540"/>
        <w:jc w:val="both"/>
      </w:pPr>
      <w:r>
        <w:t>1. Проект федерального закона по предметам совместного ведения Российской Федерации и субъектов Российской Федерации (далее - проект федерального закона), полученный Думой для согласования до принятия его в первом чтении, регистрируется и вносится в базу данных системы учета проектов федеральных законов Управлением документационного обеспечения Думы. Информация о поступившем в Думу проекте федерального закона доводится Управлением документационного обеспечения Думы до сведения фракций, комитетов Думы и Государственно-правового управления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64" w:history="1">
        <w:r>
          <w:rPr>
            <w:color w:val="0000FF"/>
          </w:rPr>
          <w:t>N 13/41-П</w:t>
        </w:r>
      </w:hyperlink>
      <w:r>
        <w:t xml:space="preserve">, от 19.12.2019 </w:t>
      </w:r>
      <w:hyperlink r:id="rId365" w:history="1">
        <w:r>
          <w:rPr>
            <w:color w:val="0000FF"/>
          </w:rPr>
          <w:t>N 37/103-П</w:t>
        </w:r>
      </w:hyperlink>
      <w:r>
        <w:t xml:space="preserve">, от 16.12.2021 </w:t>
      </w:r>
      <w:hyperlink r:id="rId366" w:history="1">
        <w:r>
          <w:rPr>
            <w:color w:val="0000FF"/>
          </w:rPr>
          <w:t>N 84/11-П</w:t>
        </w:r>
      </w:hyperlink>
      <w:r>
        <w:t>)</w:t>
      </w:r>
    </w:p>
    <w:p w:rsidR="005D33B5" w:rsidRDefault="005D33B5">
      <w:pPr>
        <w:pStyle w:val="ConsPlusNormal"/>
        <w:spacing w:before="220"/>
        <w:ind w:firstLine="540"/>
        <w:jc w:val="both"/>
      </w:pPr>
      <w:r>
        <w:t>2. Зарегистрированный проект федерального закона направляется Председателем Думы в 2-дневный срок в комитет (комитеты) Думы, к ведению которого (которых) относится предмет правового регулирования данного закона (далее - ответственный исполнитель по проекту федерального закона), для его рассмотрения и подготовки проекта постановления Думы.</w:t>
      </w:r>
    </w:p>
    <w:p w:rsidR="005D33B5" w:rsidRDefault="005D33B5">
      <w:pPr>
        <w:pStyle w:val="ConsPlusNormal"/>
        <w:jc w:val="both"/>
      </w:pPr>
    </w:p>
    <w:p w:rsidR="005D33B5" w:rsidRDefault="005D33B5">
      <w:pPr>
        <w:pStyle w:val="ConsPlusTitle"/>
        <w:ind w:firstLine="540"/>
        <w:jc w:val="both"/>
        <w:outlineLvl w:val="3"/>
      </w:pPr>
      <w:r>
        <w:t>Статья 143</w:t>
      </w:r>
    </w:p>
    <w:p w:rsidR="005D33B5" w:rsidRDefault="005D33B5">
      <w:pPr>
        <w:pStyle w:val="ConsPlusNormal"/>
        <w:ind w:firstLine="540"/>
        <w:jc w:val="both"/>
      </w:pPr>
      <w:r>
        <w:lastRenderedPageBreak/>
        <w:t xml:space="preserve">(в ред. </w:t>
      </w:r>
      <w:hyperlink r:id="rId367"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jc w:val="both"/>
      </w:pPr>
    </w:p>
    <w:p w:rsidR="005D33B5" w:rsidRDefault="005D33B5">
      <w:pPr>
        <w:pStyle w:val="ConsPlusNormal"/>
        <w:ind w:firstLine="540"/>
        <w:jc w:val="both"/>
      </w:pPr>
      <w:r>
        <w:t>1. Ответственный исполнитель по проекту федерального закона в течение семи рабочих дней с учетом полученных замечаний и предложений фракций, комитетов Думы и Государственно-правового управления Думы принимает одно из следующих решений:</w:t>
      </w:r>
    </w:p>
    <w:p w:rsidR="005D33B5" w:rsidRDefault="005D33B5">
      <w:pPr>
        <w:pStyle w:val="ConsPlusNormal"/>
        <w:spacing w:before="220"/>
        <w:ind w:firstLine="540"/>
        <w:jc w:val="both"/>
      </w:pPr>
      <w:bookmarkStart w:id="39" w:name="P1551"/>
      <w:bookmarkEnd w:id="39"/>
      <w:r>
        <w:t>1) поддержать принятие проекта федерального закона;</w:t>
      </w:r>
    </w:p>
    <w:p w:rsidR="005D33B5" w:rsidRDefault="005D33B5">
      <w:pPr>
        <w:pStyle w:val="ConsPlusNormal"/>
        <w:spacing w:before="220"/>
        <w:ind w:firstLine="540"/>
        <w:jc w:val="both"/>
      </w:pPr>
      <w:bookmarkStart w:id="40" w:name="P1552"/>
      <w:bookmarkEnd w:id="40"/>
      <w:r>
        <w:t>2) не поддерживать принятие проекта федерального закона.</w:t>
      </w:r>
    </w:p>
    <w:p w:rsidR="005D33B5" w:rsidRDefault="005D33B5">
      <w:pPr>
        <w:pStyle w:val="ConsPlusNormal"/>
        <w:spacing w:before="220"/>
        <w:ind w:firstLine="540"/>
        <w:jc w:val="both"/>
      </w:pPr>
      <w:r>
        <w:t>Указанное решение оформляется ответственным исполнителем по проекту федерального закона и в течение одного рабочего дня со дня его принятия направляется в Организационное управление Думы.</w:t>
      </w:r>
    </w:p>
    <w:p w:rsidR="005D33B5" w:rsidRDefault="005D33B5">
      <w:pPr>
        <w:pStyle w:val="ConsPlusNormal"/>
        <w:spacing w:before="220"/>
        <w:ind w:firstLine="540"/>
        <w:jc w:val="both"/>
      </w:pPr>
      <w:bookmarkStart w:id="41" w:name="P1554"/>
      <w:bookmarkEnd w:id="41"/>
      <w:r>
        <w:t>2. На основании поступивших решений ответственных исполнителей по проектам федеральных законов Организационное управление Думы подготавливает соответствующие проекты постановлений Думы в соответствии с настоящим Регламентом для рассмотрения на заседании Думы.</w:t>
      </w:r>
    </w:p>
    <w:p w:rsidR="005D33B5" w:rsidRDefault="005D33B5">
      <w:pPr>
        <w:pStyle w:val="ConsPlusNormal"/>
        <w:spacing w:before="220"/>
        <w:ind w:firstLine="540"/>
        <w:jc w:val="both"/>
      </w:pPr>
      <w:r>
        <w:t xml:space="preserve">Проекты постановлений Думы о согласовании проектов федеральных законов группируются и оформляются отдельными постановлениями Думы в зависимости от принятых ответственными исполнителями по проекту федерального закона решений, указанных в </w:t>
      </w:r>
      <w:hyperlink w:anchor="P1551" w:history="1">
        <w:r>
          <w:rPr>
            <w:color w:val="0000FF"/>
          </w:rPr>
          <w:t>пунктах 1</w:t>
        </w:r>
      </w:hyperlink>
      <w:r>
        <w:t xml:space="preserve"> - </w:t>
      </w:r>
      <w:hyperlink w:anchor="P1552" w:history="1">
        <w:r>
          <w:rPr>
            <w:color w:val="0000FF"/>
          </w:rPr>
          <w:t>2 части 1</w:t>
        </w:r>
      </w:hyperlink>
      <w:r>
        <w:t xml:space="preserve"> настоящей статьи.</w:t>
      </w:r>
    </w:p>
    <w:p w:rsidR="005D33B5" w:rsidRDefault="005D33B5">
      <w:pPr>
        <w:pStyle w:val="ConsPlusNormal"/>
        <w:spacing w:before="220"/>
        <w:ind w:firstLine="540"/>
        <w:jc w:val="both"/>
      </w:pPr>
      <w:r>
        <w:t>3. Если решение фракции по проекту федерального закона является альтернативным по отношению к решению ответственного исполнителя по проекту федерального закона, то указанное решение фракции направляется в Организационное управление Думы не позднее дня, предшествующего дню заседания Думы.</w:t>
      </w:r>
    </w:p>
    <w:p w:rsidR="005D33B5" w:rsidRDefault="005D33B5">
      <w:pPr>
        <w:pStyle w:val="ConsPlusNormal"/>
        <w:spacing w:before="220"/>
        <w:ind w:firstLine="540"/>
        <w:jc w:val="both"/>
      </w:pPr>
      <w:r>
        <w:t xml:space="preserve">Вопрос об отношении к проекту федерального закона вносится в проект повестки заседания Думы отдельным пунктом (до рассмотрения проектов постановлений Думы, указанных в </w:t>
      </w:r>
      <w:hyperlink w:anchor="P1554" w:history="1">
        <w:r>
          <w:rPr>
            <w:color w:val="0000FF"/>
          </w:rPr>
          <w:t>части 2</w:t>
        </w:r>
      </w:hyperlink>
      <w:r>
        <w:t xml:space="preserve"> настоящей статьи) и по нему проводится справочное голосование в соответствии со </w:t>
      </w:r>
      <w:hyperlink w:anchor="P729" w:history="1">
        <w:r>
          <w:rPr>
            <w:color w:val="0000FF"/>
          </w:rPr>
          <w:t>статьей 61</w:t>
        </w:r>
      </w:hyperlink>
      <w:r>
        <w:t xml:space="preserve"> настоящего Регламента.</w:t>
      </w:r>
    </w:p>
    <w:p w:rsidR="005D33B5" w:rsidRDefault="005D33B5">
      <w:pPr>
        <w:pStyle w:val="ConsPlusNormal"/>
        <w:spacing w:before="220"/>
        <w:ind w:firstLine="540"/>
        <w:jc w:val="both"/>
      </w:pPr>
      <w:r>
        <w:t xml:space="preserve">По результатам справочного голосования решение об отношении к проекту федерального закона оформляется в соответствии с </w:t>
      </w:r>
      <w:hyperlink w:anchor="P1554" w:history="1">
        <w:r>
          <w:rPr>
            <w:color w:val="0000FF"/>
          </w:rPr>
          <w:t>частью 2</w:t>
        </w:r>
      </w:hyperlink>
      <w:r>
        <w:t xml:space="preserve"> настоящей статьи.</w:t>
      </w:r>
    </w:p>
    <w:p w:rsidR="005D33B5" w:rsidRDefault="005D33B5">
      <w:pPr>
        <w:pStyle w:val="ConsPlusNormal"/>
        <w:jc w:val="both"/>
      </w:pPr>
      <w:r>
        <w:t xml:space="preserve">(часть 3 в ред. </w:t>
      </w:r>
      <w:hyperlink r:id="rId368" w:history="1">
        <w:r>
          <w:rPr>
            <w:color w:val="0000FF"/>
          </w:rPr>
          <w:t>постановления</w:t>
        </w:r>
      </w:hyperlink>
      <w:r>
        <w:t xml:space="preserve"> </w:t>
      </w:r>
      <w:proofErr w:type="spellStart"/>
      <w:r>
        <w:t>Мособлдумы</w:t>
      </w:r>
      <w:proofErr w:type="spellEnd"/>
      <w:r>
        <w:t xml:space="preserve"> от 23.04.2020 N 55/115-П)</w:t>
      </w:r>
    </w:p>
    <w:p w:rsidR="005D33B5" w:rsidRDefault="005D33B5">
      <w:pPr>
        <w:pStyle w:val="ConsPlusNormal"/>
        <w:spacing w:before="220"/>
        <w:ind w:firstLine="540"/>
        <w:jc w:val="both"/>
      </w:pPr>
      <w:r>
        <w:t>4. Вопрос об отзыве Думы на проекты федеральных законов вносится в повестку очередного заседания Думы. Принятые Думой постановления направляются Председателем Думы в Государственную Думу не позднее чем за семь рабочих дней до истечения срока, установленного Советом Государственной Думы, для направления замечаний и предложений.</w:t>
      </w:r>
    </w:p>
    <w:p w:rsidR="005D33B5" w:rsidRDefault="005D33B5">
      <w:pPr>
        <w:pStyle w:val="ConsPlusNormal"/>
        <w:jc w:val="both"/>
      </w:pPr>
    </w:p>
    <w:p w:rsidR="005D33B5" w:rsidRDefault="005D33B5">
      <w:pPr>
        <w:pStyle w:val="ConsPlusTitle"/>
        <w:ind w:firstLine="540"/>
        <w:jc w:val="both"/>
        <w:outlineLvl w:val="3"/>
      </w:pPr>
      <w:r>
        <w:t>Статья 143.1</w:t>
      </w:r>
    </w:p>
    <w:p w:rsidR="005D33B5" w:rsidRDefault="005D33B5">
      <w:pPr>
        <w:pStyle w:val="ConsPlusNormal"/>
        <w:ind w:firstLine="540"/>
        <w:jc w:val="both"/>
      </w:pPr>
      <w:r>
        <w:t xml:space="preserve">(введена </w:t>
      </w:r>
      <w:hyperlink r:id="rId369" w:history="1">
        <w:r>
          <w:rPr>
            <w:color w:val="0000FF"/>
          </w:rPr>
          <w:t>постановлением</w:t>
        </w:r>
      </w:hyperlink>
      <w:r>
        <w:t xml:space="preserve"> </w:t>
      </w:r>
      <w:proofErr w:type="spellStart"/>
      <w:r>
        <w:t>Мособлдумы</w:t>
      </w:r>
      <w:proofErr w:type="spellEnd"/>
      <w:r>
        <w:t xml:space="preserve"> от 24.01.2013 N 13/41-П)</w:t>
      </w:r>
    </w:p>
    <w:p w:rsidR="005D33B5" w:rsidRDefault="005D33B5">
      <w:pPr>
        <w:pStyle w:val="ConsPlusNormal"/>
        <w:jc w:val="both"/>
      </w:pPr>
    </w:p>
    <w:p w:rsidR="005D33B5" w:rsidRDefault="005D33B5">
      <w:pPr>
        <w:pStyle w:val="ConsPlusNormal"/>
        <w:ind w:firstLine="540"/>
        <w:jc w:val="both"/>
      </w:pPr>
      <w:r>
        <w:t>1. Проект федерального закона по предметам ведения Российской Федерации, полученный Думой для согласования до принятия его Государственной Думой в первом чтении, регистрируется и вносится в базу данных системы учета проектов федеральных законов Управлением документационного обеспечения Думы.</w:t>
      </w:r>
    </w:p>
    <w:p w:rsidR="005D33B5" w:rsidRDefault="005D33B5">
      <w:pPr>
        <w:pStyle w:val="ConsPlusNormal"/>
        <w:jc w:val="both"/>
      </w:pPr>
      <w:r>
        <w:t xml:space="preserve">(в ред. </w:t>
      </w:r>
      <w:hyperlink r:id="rId370"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 xml:space="preserve">2. Зарегистрированный проект федерального закона по предметам ведения Российской Федерации направляется Председателем Думы в 2-дневный срок в комитет (комитеты) Думы, к ведению которого (которых) относится предмет правового регулирования проекта закона по предметам ведения Российской Федерации (далее - ответственный исполнитель), для его </w:t>
      </w:r>
      <w:r>
        <w:lastRenderedPageBreak/>
        <w:t>рассмотрения. Информация о поступившем в Думу проекте федерального закона по предметам ведения Российской Федерации, об ответственном исполнителе и сроках рассмотрения проекта федерального закона по предметам ведения Российской Федерации доводится Управлением документационного обеспечения Думы до сведения фракций и комитетов Думы.</w:t>
      </w:r>
    </w:p>
    <w:p w:rsidR="005D33B5" w:rsidRDefault="005D33B5">
      <w:pPr>
        <w:pStyle w:val="ConsPlusNormal"/>
        <w:jc w:val="both"/>
      </w:pPr>
      <w:r>
        <w:t xml:space="preserve">(в ред. </w:t>
      </w:r>
      <w:hyperlink r:id="rId371"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3. По итогам рассмотрения проекта федерального закона по предметам ведения Российской Федерации ответственный исполнитель с учетом полученных замечаний и предложений фракций и комитетов Думы принимает решение о направлении замечаний и предложений по проекту федерального закона по предметам ведения Российской Федерации и подготавливает письмо за подписью Председателя Думы (его заместителя) в адрес комитета Государственной Думы, ответственного за подготовку проекта федерального закона по предметам ведения Российской Федерации.</w:t>
      </w:r>
    </w:p>
    <w:p w:rsidR="005D33B5" w:rsidRDefault="005D33B5">
      <w:pPr>
        <w:pStyle w:val="ConsPlusNormal"/>
        <w:jc w:val="both"/>
      </w:pPr>
    </w:p>
    <w:p w:rsidR="005D33B5" w:rsidRDefault="005D33B5">
      <w:pPr>
        <w:pStyle w:val="ConsPlusTitle"/>
        <w:jc w:val="center"/>
        <w:outlineLvl w:val="2"/>
      </w:pPr>
      <w:r>
        <w:t>Глава 24. ПОРЯДОК ПРИНЯТИЯ ДУМОЙ ПОПРАВОК К ПРОЕКТАМ</w:t>
      </w:r>
    </w:p>
    <w:p w:rsidR="005D33B5" w:rsidRDefault="005D33B5">
      <w:pPr>
        <w:pStyle w:val="ConsPlusTitle"/>
        <w:jc w:val="center"/>
      </w:pPr>
      <w:r>
        <w:t>ФЕДЕРАЛЬНЫХ ЗАКОНОВ, ПРИНЯТЫМ В ПЕРВОМ ЧТЕНИИ</w:t>
      </w:r>
    </w:p>
    <w:p w:rsidR="005D33B5" w:rsidRDefault="005D33B5">
      <w:pPr>
        <w:pStyle w:val="ConsPlusTitle"/>
        <w:jc w:val="center"/>
      </w:pPr>
      <w:r>
        <w:t>ГОСУДАРСТВЕННОЙ ДУМОЙ</w:t>
      </w:r>
    </w:p>
    <w:p w:rsidR="005D33B5" w:rsidRDefault="005D33B5">
      <w:pPr>
        <w:pStyle w:val="ConsPlusNormal"/>
        <w:jc w:val="both"/>
      </w:pPr>
    </w:p>
    <w:p w:rsidR="005D33B5" w:rsidRDefault="005D33B5">
      <w:pPr>
        <w:pStyle w:val="ConsPlusTitle"/>
        <w:ind w:firstLine="540"/>
        <w:jc w:val="both"/>
        <w:outlineLvl w:val="3"/>
      </w:pPr>
      <w:r>
        <w:t>Статья 144</w:t>
      </w:r>
    </w:p>
    <w:p w:rsidR="005D33B5" w:rsidRDefault="005D33B5">
      <w:pPr>
        <w:pStyle w:val="ConsPlusNormal"/>
        <w:jc w:val="both"/>
      </w:pPr>
    </w:p>
    <w:p w:rsidR="005D33B5" w:rsidRDefault="005D33B5">
      <w:pPr>
        <w:pStyle w:val="ConsPlusNormal"/>
        <w:ind w:firstLine="540"/>
        <w:jc w:val="both"/>
      </w:pPr>
      <w:r>
        <w:t>1. Проект федерального закона по предметам совместного ведения Российской Федерации и субъектов Российской Федерации, принятый в первом чтении Государственной Думой (далее - проект федерального закона, принятый Государственной Думой в первом чтении), поступивший в Думу для подготовки к нему поправок, регистрируется Управлением документационного обеспечения Думы и вносится в базу данных системы учета проектов федеральных законов. Информация о поступившем в Думу проекте федерального закона, принятого Государственной Думой в первом чтении, доводится Управлением документационного обеспечения Думы до сведения фракций, комитетов Думы и Государственно-правового управления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72" w:history="1">
        <w:r>
          <w:rPr>
            <w:color w:val="0000FF"/>
          </w:rPr>
          <w:t>N 13/41-П</w:t>
        </w:r>
      </w:hyperlink>
      <w:r>
        <w:t xml:space="preserve">, от 11.02.2016 </w:t>
      </w:r>
      <w:hyperlink r:id="rId373" w:history="1">
        <w:r>
          <w:rPr>
            <w:color w:val="0000FF"/>
          </w:rPr>
          <w:t>N 22/155-П</w:t>
        </w:r>
      </w:hyperlink>
      <w:r>
        <w:t xml:space="preserve">, от 19.12.2019 </w:t>
      </w:r>
      <w:hyperlink r:id="rId374" w:history="1">
        <w:r>
          <w:rPr>
            <w:color w:val="0000FF"/>
          </w:rPr>
          <w:t>N 37/103-П</w:t>
        </w:r>
      </w:hyperlink>
      <w:r>
        <w:t>)</w:t>
      </w:r>
    </w:p>
    <w:p w:rsidR="005D33B5" w:rsidRDefault="005D33B5">
      <w:pPr>
        <w:pStyle w:val="ConsPlusNormal"/>
        <w:spacing w:before="220"/>
        <w:ind w:firstLine="540"/>
        <w:jc w:val="both"/>
      </w:pPr>
      <w:r>
        <w:t>2. Зарегистрированный проект федерального закона, принятый Государственной Думой в первом чтении, направляется Председателем Думы в 2-дневный срок в комитет Думы, который являлся ответственным исполнителем по проекту данного федерального закона на этапе подготовки по нему отзыва Думы (далее - ответственный исполнитель по проекту федерального закона, принятого Государственной Думой в первом чтении), для подготовки к нему поправок.</w:t>
      </w:r>
    </w:p>
    <w:p w:rsidR="005D33B5" w:rsidRDefault="005D33B5">
      <w:pPr>
        <w:pStyle w:val="ConsPlusNormal"/>
        <w:spacing w:before="220"/>
        <w:ind w:firstLine="540"/>
        <w:jc w:val="both"/>
      </w:pPr>
      <w:r>
        <w:t>Иные комитеты Думы, фракции вправе запросить у ответственного исполнителя по проекту федерального закона, принятого Государственной Думой в первом чтении, копию соответствующего проекта федерального закона для подготовки своих предложений.</w:t>
      </w:r>
    </w:p>
    <w:p w:rsidR="005D33B5" w:rsidRDefault="005D33B5">
      <w:pPr>
        <w:pStyle w:val="ConsPlusNormal"/>
        <w:jc w:val="both"/>
      </w:pPr>
    </w:p>
    <w:p w:rsidR="005D33B5" w:rsidRDefault="005D33B5">
      <w:pPr>
        <w:pStyle w:val="ConsPlusTitle"/>
        <w:ind w:firstLine="540"/>
        <w:jc w:val="both"/>
        <w:outlineLvl w:val="3"/>
      </w:pPr>
      <w:r>
        <w:t>Статья 145</w:t>
      </w:r>
    </w:p>
    <w:p w:rsidR="005D33B5" w:rsidRDefault="005D33B5">
      <w:pPr>
        <w:pStyle w:val="ConsPlusNormal"/>
        <w:jc w:val="both"/>
      </w:pPr>
    </w:p>
    <w:p w:rsidR="005D33B5" w:rsidRDefault="005D33B5">
      <w:pPr>
        <w:pStyle w:val="ConsPlusNormal"/>
        <w:ind w:firstLine="540"/>
        <w:jc w:val="both"/>
      </w:pPr>
      <w:r>
        <w:t>1. Ответственный исполнитель по проекту федерального закона, принятого Государственной Думой в первом чтении, в течение 14 рабочих дней готовит проект поправок с учетом полученных предложений комитетов Думы и фракций, а также проект соответствующего постановления Думы. Поправки оформляются в виде приложения к проекту постановления Думы.</w:t>
      </w:r>
    </w:p>
    <w:p w:rsidR="005D33B5" w:rsidRDefault="005D33B5">
      <w:pPr>
        <w:pStyle w:val="ConsPlusNormal"/>
        <w:spacing w:before="220"/>
        <w:ind w:firstLine="540"/>
        <w:jc w:val="both"/>
      </w:pPr>
      <w:r>
        <w:t>2. Подготовленный ответственным исполнителем по проекту федерального закона проект постановления Думы вместе с поступившими предложениями фракций, комитетов Думы, Государственно-правового управления Думы передается в Организационное управление Думы для его дальнейшей подготовки в соответствии с настоящим Регламентом для рассмотрения на заседании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75" w:history="1">
        <w:r>
          <w:rPr>
            <w:color w:val="0000FF"/>
          </w:rPr>
          <w:t>N 13/41-П</w:t>
        </w:r>
      </w:hyperlink>
      <w:r>
        <w:t xml:space="preserve">, от 19.12.2019 </w:t>
      </w:r>
      <w:hyperlink r:id="rId376" w:history="1">
        <w:r>
          <w:rPr>
            <w:color w:val="0000FF"/>
          </w:rPr>
          <w:t>N 37/103-П</w:t>
        </w:r>
      </w:hyperlink>
      <w:r>
        <w:t>)</w:t>
      </w:r>
    </w:p>
    <w:p w:rsidR="005D33B5" w:rsidRDefault="005D33B5">
      <w:pPr>
        <w:pStyle w:val="ConsPlusNormal"/>
        <w:spacing w:before="220"/>
        <w:ind w:firstLine="540"/>
        <w:jc w:val="both"/>
      </w:pPr>
      <w:r>
        <w:lastRenderedPageBreak/>
        <w:t>3. Вопрос о поправках к проекту федерального закона, принятому Государственной Думой в первом чтении, вносится в повестку очередного заседания Думы. Принятое Думой постановление направляется Председателем Думы в Государственную Думу не позднее срока, установленного Регламентом Государственной Думы.</w:t>
      </w:r>
    </w:p>
    <w:p w:rsidR="005D33B5" w:rsidRDefault="005D33B5">
      <w:pPr>
        <w:pStyle w:val="ConsPlusNormal"/>
        <w:jc w:val="both"/>
      </w:pPr>
    </w:p>
    <w:p w:rsidR="005D33B5" w:rsidRDefault="005D33B5">
      <w:pPr>
        <w:pStyle w:val="ConsPlusTitle"/>
        <w:jc w:val="center"/>
        <w:outlineLvl w:val="1"/>
      </w:pPr>
      <w:r>
        <w:t>Раздел V. КОНТРОЛЬНАЯ ДЕЯТЕЛЬНОСТЬ ДУМЫ</w:t>
      </w:r>
    </w:p>
    <w:p w:rsidR="005D33B5" w:rsidRDefault="005D33B5">
      <w:pPr>
        <w:pStyle w:val="ConsPlusNormal"/>
        <w:jc w:val="both"/>
      </w:pPr>
    </w:p>
    <w:p w:rsidR="005D33B5" w:rsidRDefault="005D33B5">
      <w:pPr>
        <w:pStyle w:val="ConsPlusTitle"/>
        <w:jc w:val="center"/>
        <w:outlineLvl w:val="2"/>
      </w:pPr>
      <w:r>
        <w:t>Глава 25. СПОСОБЫ ОСУЩЕСТВЛЕНИЯ И РУКОВОДСТВО КОНТРОЛЬНОЙ</w:t>
      </w:r>
    </w:p>
    <w:p w:rsidR="005D33B5" w:rsidRDefault="005D33B5">
      <w:pPr>
        <w:pStyle w:val="ConsPlusTitle"/>
        <w:jc w:val="center"/>
      </w:pPr>
      <w:r>
        <w:t>ДЕЯТЕЛЬНОСТЬЮ ДУМЫ</w:t>
      </w:r>
    </w:p>
    <w:p w:rsidR="005D33B5" w:rsidRDefault="005D33B5">
      <w:pPr>
        <w:pStyle w:val="ConsPlusNormal"/>
        <w:jc w:val="center"/>
      </w:pPr>
      <w:r>
        <w:t xml:space="preserve">(в ред. </w:t>
      </w:r>
      <w:hyperlink r:id="rId377"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bookmarkStart w:id="42" w:name="P1595"/>
      <w:bookmarkEnd w:id="42"/>
      <w:r>
        <w:t>Статья 146</w:t>
      </w:r>
    </w:p>
    <w:p w:rsidR="005D33B5" w:rsidRDefault="005D33B5">
      <w:pPr>
        <w:pStyle w:val="ConsPlusNormal"/>
        <w:ind w:firstLine="540"/>
        <w:jc w:val="both"/>
      </w:pPr>
      <w:r>
        <w:t xml:space="preserve">(в ред. </w:t>
      </w:r>
      <w:hyperlink r:id="rId378"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Normal"/>
        <w:ind w:firstLine="540"/>
        <w:jc w:val="both"/>
      </w:pPr>
      <w:r>
        <w:t>Способы осуществления контрольной деятельности Думы:</w:t>
      </w:r>
    </w:p>
    <w:p w:rsidR="005D33B5" w:rsidRDefault="005D33B5">
      <w:pPr>
        <w:pStyle w:val="ConsPlusNormal"/>
        <w:spacing w:before="220"/>
        <w:ind w:firstLine="540"/>
        <w:jc w:val="both"/>
      </w:pPr>
      <w:r>
        <w:t>1) мониторинг правоприменительной практики законов Московской области и их соответствия федеральному законодательству по предметам совместного ведения Российской Федерации и субъектов Российской Федерации, который осуществляется в соответствии с Положением, утверждаемым постановлением Думы;</w:t>
      </w:r>
    </w:p>
    <w:p w:rsidR="005D33B5" w:rsidRDefault="005D33B5">
      <w:pPr>
        <w:pStyle w:val="ConsPlusNormal"/>
        <w:spacing w:before="220"/>
        <w:ind w:firstLine="540"/>
        <w:jc w:val="both"/>
      </w:pPr>
      <w:r>
        <w:t>2) контроль за исполнением поручений, данных в установленном настоящим Регламентом порядке.</w:t>
      </w:r>
    </w:p>
    <w:p w:rsidR="005D33B5" w:rsidRDefault="005D33B5">
      <w:pPr>
        <w:pStyle w:val="ConsPlusNormal"/>
        <w:jc w:val="both"/>
      </w:pPr>
    </w:p>
    <w:p w:rsidR="005D33B5" w:rsidRDefault="005D33B5">
      <w:pPr>
        <w:pStyle w:val="ConsPlusTitle"/>
        <w:ind w:firstLine="540"/>
        <w:jc w:val="both"/>
        <w:outlineLvl w:val="3"/>
      </w:pPr>
      <w:r>
        <w:t>Статья 147</w:t>
      </w:r>
    </w:p>
    <w:p w:rsidR="005D33B5" w:rsidRDefault="005D33B5">
      <w:pPr>
        <w:pStyle w:val="ConsPlusNormal"/>
        <w:jc w:val="both"/>
      </w:pPr>
    </w:p>
    <w:p w:rsidR="005D33B5" w:rsidRDefault="005D33B5">
      <w:pPr>
        <w:pStyle w:val="ConsPlusNormal"/>
        <w:ind w:firstLine="540"/>
        <w:jc w:val="both"/>
      </w:pPr>
      <w:r>
        <w:t>1. Общее руководство контрольной деятельностью Думы осуществляет Председатель Думы.</w:t>
      </w:r>
    </w:p>
    <w:p w:rsidR="005D33B5" w:rsidRDefault="005D33B5">
      <w:pPr>
        <w:pStyle w:val="ConsPlusNormal"/>
        <w:spacing w:before="220"/>
        <w:ind w:firstLine="540"/>
        <w:jc w:val="both"/>
      </w:pPr>
      <w:r>
        <w:t>2. Первый заместитель Председателя Думы, заместители Председателя Думы организуют контроль в соответствии с установленным распределением обязанностей между ними.</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379" w:history="1">
        <w:r>
          <w:rPr>
            <w:color w:val="0000FF"/>
          </w:rPr>
          <w:t>N 10/43-П</w:t>
        </w:r>
      </w:hyperlink>
      <w:r>
        <w:t xml:space="preserve">, от 30.09.2021 </w:t>
      </w:r>
      <w:hyperlink r:id="rId380" w:history="1">
        <w:r>
          <w:rPr>
            <w:color w:val="0000FF"/>
          </w:rPr>
          <w:t>N 6/1-П</w:t>
        </w:r>
      </w:hyperlink>
      <w:r>
        <w:t>)</w:t>
      </w:r>
    </w:p>
    <w:p w:rsidR="005D33B5" w:rsidRDefault="005D33B5">
      <w:pPr>
        <w:pStyle w:val="ConsPlusNormal"/>
        <w:jc w:val="both"/>
      </w:pPr>
    </w:p>
    <w:p w:rsidR="005D33B5" w:rsidRDefault="005D33B5">
      <w:pPr>
        <w:pStyle w:val="ConsPlusTitle"/>
        <w:ind w:firstLine="540"/>
        <w:jc w:val="both"/>
        <w:outlineLvl w:val="3"/>
      </w:pPr>
      <w:r>
        <w:t>Статья 148</w:t>
      </w:r>
    </w:p>
    <w:p w:rsidR="005D33B5" w:rsidRDefault="005D33B5">
      <w:pPr>
        <w:pStyle w:val="ConsPlusNormal"/>
        <w:jc w:val="both"/>
      </w:pPr>
    </w:p>
    <w:p w:rsidR="005D33B5" w:rsidRDefault="005D33B5">
      <w:pPr>
        <w:pStyle w:val="ConsPlusNormal"/>
        <w:ind w:firstLine="540"/>
        <w:jc w:val="both"/>
      </w:pPr>
      <w:r>
        <w:t xml:space="preserve">Совет Думы регулярно рассматривает результаты контрольной деятельности Думы, осуществляемой в соответствии со </w:t>
      </w:r>
      <w:hyperlink w:anchor="P1595" w:history="1">
        <w:r>
          <w:rPr>
            <w:color w:val="0000FF"/>
          </w:rPr>
          <w:t>статьей 146</w:t>
        </w:r>
      </w:hyperlink>
      <w:r>
        <w:t xml:space="preserve"> настоящего Регламента.</w:t>
      </w:r>
    </w:p>
    <w:p w:rsidR="005D33B5" w:rsidRDefault="005D33B5">
      <w:pPr>
        <w:pStyle w:val="ConsPlusNormal"/>
        <w:jc w:val="both"/>
      </w:pPr>
    </w:p>
    <w:p w:rsidR="005D33B5" w:rsidRDefault="005D33B5">
      <w:pPr>
        <w:pStyle w:val="ConsPlusTitle"/>
        <w:jc w:val="center"/>
        <w:outlineLvl w:val="2"/>
      </w:pPr>
      <w:r>
        <w:t>Глава 26. ПОРЯДОК ПРОВЕДЕНИЯ МОНИТОРИНГА ПРАВОПРИМЕНИТЕЛЬНОЙ</w:t>
      </w:r>
    </w:p>
    <w:p w:rsidR="005D33B5" w:rsidRDefault="005D33B5">
      <w:pPr>
        <w:pStyle w:val="ConsPlusTitle"/>
        <w:jc w:val="center"/>
      </w:pPr>
      <w:r>
        <w:t>ПРАКТИКИ ЗАКОНОВ МОСКОВСКОЙ ОБЛАСТИ И ИХ СООТВЕТСТВИЯ</w:t>
      </w:r>
    </w:p>
    <w:p w:rsidR="005D33B5" w:rsidRDefault="005D33B5">
      <w:pPr>
        <w:pStyle w:val="ConsPlusTitle"/>
        <w:jc w:val="center"/>
      </w:pPr>
      <w:r>
        <w:t>ФЕДЕРАЛЬНОМУ ЗАКОНОДАТЕЛЬСТВУ ПО ВОПРОСАМ СОВМЕСТНОГО</w:t>
      </w:r>
    </w:p>
    <w:p w:rsidR="005D33B5" w:rsidRDefault="005D33B5">
      <w:pPr>
        <w:pStyle w:val="ConsPlusTitle"/>
        <w:jc w:val="center"/>
      </w:pPr>
      <w:r>
        <w:t>ВЕДЕНИЯ РОССИЙСКОЙ ФЕДЕРАЦИИ И СУБЪЕКТОВ</w:t>
      </w:r>
    </w:p>
    <w:p w:rsidR="005D33B5" w:rsidRDefault="005D33B5">
      <w:pPr>
        <w:pStyle w:val="ConsPlusTitle"/>
        <w:jc w:val="center"/>
      </w:pPr>
      <w:r>
        <w:t>РОССИЙСКОЙ ФЕДЕРАЦИИ</w:t>
      </w:r>
    </w:p>
    <w:p w:rsidR="005D33B5" w:rsidRDefault="005D33B5">
      <w:pPr>
        <w:pStyle w:val="ConsPlusNormal"/>
        <w:jc w:val="both"/>
      </w:pPr>
    </w:p>
    <w:p w:rsidR="005D33B5" w:rsidRDefault="005D33B5">
      <w:pPr>
        <w:pStyle w:val="ConsPlusNormal"/>
        <w:jc w:val="center"/>
      </w:pPr>
      <w:r>
        <w:t xml:space="preserve">Утратила силу. - </w:t>
      </w:r>
      <w:hyperlink r:id="rId381" w:history="1">
        <w:r>
          <w:rPr>
            <w:color w:val="0000FF"/>
          </w:rPr>
          <w:t>Постановление</w:t>
        </w:r>
      </w:hyperlink>
      <w:r>
        <w:t xml:space="preserve"> </w:t>
      </w:r>
      <w:proofErr w:type="spellStart"/>
      <w:r>
        <w:t>Мособлдумы</w:t>
      </w:r>
      <w:proofErr w:type="spellEnd"/>
    </w:p>
    <w:p w:rsidR="005D33B5" w:rsidRDefault="005D33B5">
      <w:pPr>
        <w:pStyle w:val="ConsPlusNormal"/>
        <w:jc w:val="center"/>
      </w:pPr>
      <w:r>
        <w:t>от 24.01.2013 N 13/41-П.</w:t>
      </w:r>
    </w:p>
    <w:p w:rsidR="005D33B5" w:rsidRDefault="005D33B5">
      <w:pPr>
        <w:pStyle w:val="ConsPlusNormal"/>
        <w:jc w:val="both"/>
      </w:pPr>
    </w:p>
    <w:p w:rsidR="005D33B5" w:rsidRDefault="005D33B5">
      <w:pPr>
        <w:pStyle w:val="ConsPlusTitle"/>
        <w:jc w:val="center"/>
        <w:outlineLvl w:val="2"/>
      </w:pPr>
      <w:r>
        <w:t>Глава 27. ПОРЯДОК ИСПОЛНЕНИЯ ПОСТАНОВЛЕНИЙ И РЕШЕНИЙ ДУМЫ,</w:t>
      </w:r>
    </w:p>
    <w:p w:rsidR="005D33B5" w:rsidRDefault="005D33B5">
      <w:pPr>
        <w:pStyle w:val="ConsPlusTitle"/>
        <w:jc w:val="center"/>
      </w:pPr>
      <w:r>
        <w:t>ПЛАНОВ РАБОТЫ ДУМЫ, ПОРУЧЕНИЙ, ДАННЫХ В УСТАНОВЛЕННОМ</w:t>
      </w:r>
    </w:p>
    <w:p w:rsidR="005D33B5" w:rsidRDefault="005D33B5">
      <w:pPr>
        <w:pStyle w:val="ConsPlusTitle"/>
        <w:jc w:val="center"/>
      </w:pPr>
      <w:r>
        <w:t>НАСТОЯЩИМ РЕГЛАМЕНТОМ ПОРЯДКЕ</w:t>
      </w:r>
    </w:p>
    <w:p w:rsidR="005D33B5" w:rsidRDefault="005D33B5">
      <w:pPr>
        <w:pStyle w:val="ConsPlusNormal"/>
        <w:jc w:val="center"/>
      </w:pPr>
      <w:r>
        <w:t xml:space="preserve">(в ред. </w:t>
      </w:r>
      <w:hyperlink r:id="rId382"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151</w:t>
      </w:r>
    </w:p>
    <w:p w:rsidR="005D33B5" w:rsidRDefault="005D33B5">
      <w:pPr>
        <w:pStyle w:val="ConsPlusNormal"/>
        <w:ind w:firstLine="540"/>
        <w:jc w:val="both"/>
      </w:pPr>
      <w:r>
        <w:t xml:space="preserve">(в ред. </w:t>
      </w:r>
      <w:hyperlink r:id="rId383"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Normal"/>
        <w:ind w:firstLine="540"/>
        <w:jc w:val="both"/>
      </w:pPr>
      <w:r>
        <w:lastRenderedPageBreak/>
        <w:t>1. Контролю подлежит исполнение постановлений и решений Думы, поручений по входящим документам, обращениям организаций и граждан.</w:t>
      </w:r>
    </w:p>
    <w:p w:rsidR="005D33B5" w:rsidRDefault="005D33B5">
      <w:pPr>
        <w:pStyle w:val="ConsPlusNormal"/>
        <w:spacing w:before="220"/>
        <w:ind w:firstLine="540"/>
        <w:jc w:val="both"/>
      </w:pPr>
      <w:r>
        <w:t>2. Контроль за исполнением поручений включает в себя: постановку на контроль, контроль хода исполнения, снятие с контроля, направление исполненного документа в дело, учет и обобщение результатов контроля исполнения поручений.</w:t>
      </w:r>
    </w:p>
    <w:p w:rsidR="005D33B5" w:rsidRDefault="005D33B5">
      <w:pPr>
        <w:pStyle w:val="ConsPlusNormal"/>
        <w:spacing w:before="220"/>
        <w:ind w:firstLine="540"/>
        <w:jc w:val="both"/>
      </w:pPr>
      <w:r>
        <w:t>3. Правовому и аналитическому сопровождению подлежит исполнение планов работы Думы, поручений, данных на заседаниях Думы, Совета Думы, на оперативных совещаниях у Председателя Думы, а также поручений, содержащихся в итоговых документах мероприятий, проводимых Думой.</w:t>
      </w:r>
    </w:p>
    <w:p w:rsidR="005D33B5" w:rsidRDefault="005D33B5">
      <w:pPr>
        <w:pStyle w:val="ConsPlusNormal"/>
        <w:spacing w:before="220"/>
        <w:ind w:firstLine="540"/>
        <w:jc w:val="both"/>
      </w:pPr>
      <w:r>
        <w:t>4. Правовое и аналитическое сопровождение исполнения планов работы Думы, поручений включает в себя: учет, доведение до исполнителя, сопровождение организации исполнения и их реализация.</w:t>
      </w:r>
    </w:p>
    <w:p w:rsidR="005D33B5" w:rsidRDefault="005D33B5">
      <w:pPr>
        <w:pStyle w:val="ConsPlusNormal"/>
        <w:jc w:val="both"/>
      </w:pPr>
    </w:p>
    <w:p w:rsidR="005D33B5" w:rsidRDefault="005D33B5">
      <w:pPr>
        <w:pStyle w:val="ConsPlusTitle"/>
        <w:ind w:firstLine="540"/>
        <w:jc w:val="both"/>
        <w:outlineLvl w:val="3"/>
      </w:pPr>
      <w:r>
        <w:t>Статья 152</w:t>
      </w:r>
    </w:p>
    <w:p w:rsidR="005D33B5" w:rsidRDefault="005D33B5">
      <w:pPr>
        <w:pStyle w:val="ConsPlusNormal"/>
        <w:ind w:firstLine="540"/>
        <w:jc w:val="both"/>
      </w:pPr>
      <w:r>
        <w:t xml:space="preserve">(в ред. </w:t>
      </w:r>
      <w:hyperlink r:id="rId384"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Normal"/>
        <w:ind w:firstLine="540"/>
        <w:jc w:val="both"/>
      </w:pPr>
      <w:r>
        <w:t>1. Контроль за сроками исполнения поручений Председателя Думы, первого заместителя Председателя Думы и заместителей Председателя Думы, изложенных в резолюциях на поступившие из органов государственной власти, государственных органов, органов местного самоуправления и организаций документы (за исключением документов, содержащих сведения, составляющие государственную тайну), осуществляет Управление документационного обеспечения Думы. Контроль за сроками исполнения поручений Председателя Думы, первого заместителя Председателя Думы, изложенных в резолюциях на поступившие из органов государственной власти, государственных органов, органов местного самоуправления и организаций документы, содержащие сведения, составляющие государственную тайну, осуществляет отдел защиты государственной тайны и режима Думы.</w:t>
      </w:r>
    </w:p>
    <w:p w:rsidR="005D33B5" w:rsidRDefault="005D33B5">
      <w:pPr>
        <w:pStyle w:val="ConsPlusNormal"/>
        <w:spacing w:before="220"/>
        <w:ind w:firstLine="540"/>
        <w:jc w:val="both"/>
      </w:pPr>
      <w:r>
        <w:t>2. Правовое и аналитическое сопровождение исполнения планов работы Думы, поручений Председателя Думы, первого заместителя Председателя Думы, заместителей Председателя Думы, данных на заседаниях Думы, Совета Думы, оперативных совещаниях у Председателя Думы, а также поручений, содержащихся в итоговых документах мероприятий, проводимых Думой, осуществляет Государственно-правовое управление Думы.</w:t>
      </w:r>
    </w:p>
    <w:p w:rsidR="005D33B5" w:rsidRDefault="005D33B5">
      <w:pPr>
        <w:pStyle w:val="ConsPlusNormal"/>
        <w:spacing w:before="220"/>
        <w:ind w:firstLine="540"/>
        <w:jc w:val="both"/>
      </w:pPr>
      <w:r>
        <w:t>3. Поручения, содержащиеся в протоколах Совета Думы, оперативных совещаний у Председателя Думы доводятся до исполнителя путем направления Государственно-правовым управлением Думы протоколов, выписок из протоколов соответственно с указанием установленных сроков исполнения.</w:t>
      </w:r>
    </w:p>
    <w:p w:rsidR="005D33B5" w:rsidRDefault="005D33B5">
      <w:pPr>
        <w:pStyle w:val="ConsPlusNormal"/>
        <w:spacing w:before="220"/>
        <w:ind w:firstLine="540"/>
        <w:jc w:val="both"/>
      </w:pPr>
      <w:r>
        <w:t>Если срок не указан, то исполнение поручения осуществляется в течение 30 календарных дней.</w:t>
      </w:r>
    </w:p>
    <w:p w:rsidR="005D33B5" w:rsidRDefault="005D33B5">
      <w:pPr>
        <w:pStyle w:val="ConsPlusNormal"/>
        <w:spacing w:before="220"/>
        <w:ind w:firstLine="540"/>
        <w:jc w:val="both"/>
      </w:pPr>
      <w:r>
        <w:t>4. Управление документационного обеспечения Думы еженедельно представляет Председателю Думы информацию о не исполненных к установленному сроку поручениях по входящим документам, обращениям организаций и граждан.</w:t>
      </w:r>
    </w:p>
    <w:p w:rsidR="005D33B5" w:rsidRDefault="005D33B5">
      <w:pPr>
        <w:pStyle w:val="ConsPlusNormal"/>
        <w:spacing w:before="220"/>
        <w:ind w:firstLine="540"/>
        <w:jc w:val="both"/>
      </w:pPr>
      <w:r>
        <w:t xml:space="preserve">Информация о ходе исполнения планов работы Думы, поручений, данных на заседаниях Думы, Совета Думы, на оперативных совещаниях Председателем Думы, а также поручений, содержащихся в итоговых документах мероприятий, проводимых Думой, представляется Председателю Думы, депутатам Думы ежеквартально в соответствии с </w:t>
      </w:r>
      <w:hyperlink w:anchor="P591" w:history="1">
        <w:r>
          <w:rPr>
            <w:color w:val="0000FF"/>
          </w:rPr>
          <w:t>абзацем третьим части 2 статьи 49</w:t>
        </w:r>
      </w:hyperlink>
      <w:r>
        <w:t xml:space="preserve"> настоящего Регламента.</w:t>
      </w:r>
    </w:p>
    <w:p w:rsidR="005D33B5" w:rsidRDefault="005D33B5">
      <w:pPr>
        <w:pStyle w:val="ConsPlusNormal"/>
        <w:jc w:val="both"/>
      </w:pPr>
    </w:p>
    <w:p w:rsidR="005D33B5" w:rsidRDefault="005D33B5">
      <w:pPr>
        <w:pStyle w:val="ConsPlusTitle"/>
        <w:ind w:firstLine="540"/>
        <w:jc w:val="both"/>
        <w:outlineLvl w:val="3"/>
      </w:pPr>
      <w:r>
        <w:t xml:space="preserve">Статья 153. Исключена. - </w:t>
      </w:r>
      <w:hyperlink r:id="rId385" w:history="1">
        <w:r>
          <w:rPr>
            <w:color w:val="0000FF"/>
          </w:rPr>
          <w:t>Постановление</w:t>
        </w:r>
      </w:hyperlink>
      <w:r>
        <w:t xml:space="preserve"> </w:t>
      </w:r>
      <w:proofErr w:type="spellStart"/>
      <w:r>
        <w:t>Мособлдумы</w:t>
      </w:r>
      <w:proofErr w:type="spellEnd"/>
      <w:r>
        <w:t xml:space="preserve"> от 11.02.2016 N 22/155-П.</w:t>
      </w:r>
    </w:p>
    <w:p w:rsidR="005D33B5" w:rsidRDefault="005D33B5">
      <w:pPr>
        <w:pStyle w:val="ConsPlusNormal"/>
        <w:jc w:val="both"/>
      </w:pPr>
    </w:p>
    <w:p w:rsidR="005D33B5" w:rsidRDefault="005D33B5">
      <w:pPr>
        <w:pStyle w:val="ConsPlusTitle"/>
        <w:ind w:firstLine="540"/>
        <w:jc w:val="both"/>
        <w:outlineLvl w:val="3"/>
      </w:pPr>
      <w:r>
        <w:lastRenderedPageBreak/>
        <w:t xml:space="preserve">Статья 154. Утратила силу. - </w:t>
      </w:r>
      <w:hyperlink r:id="rId386" w:history="1">
        <w:r>
          <w:rPr>
            <w:color w:val="0000FF"/>
          </w:rPr>
          <w:t>Постановление</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155</w:t>
      </w:r>
    </w:p>
    <w:p w:rsidR="005D33B5" w:rsidRDefault="005D33B5">
      <w:pPr>
        <w:pStyle w:val="ConsPlusNormal"/>
        <w:jc w:val="both"/>
      </w:pPr>
    </w:p>
    <w:p w:rsidR="005D33B5" w:rsidRDefault="005D33B5">
      <w:pPr>
        <w:pStyle w:val="ConsPlusNormal"/>
        <w:ind w:firstLine="540"/>
        <w:jc w:val="both"/>
      </w:pPr>
      <w:bookmarkStart w:id="43" w:name="P1650"/>
      <w:bookmarkEnd w:id="43"/>
      <w:r>
        <w:t xml:space="preserve">1. Письменные обращения организаций и граждан, поступающие в Думу, в том числе с официального интернет-сайта Думы, регистрируются Управлением документационного обеспечения Думы в соответствии с </w:t>
      </w:r>
      <w:hyperlink r:id="rId387" w:history="1">
        <w:r>
          <w:rPr>
            <w:color w:val="0000FF"/>
          </w:rPr>
          <w:t>Законом</w:t>
        </w:r>
      </w:hyperlink>
      <w:r>
        <w:t xml:space="preserve"> Московской области N 164/2006-ОЗ "О рассмотрении обращений граждан", вводятся в систему электронного документооборота Думы в течение трех дней со дня поступления и передаются Председателю Думы.</w:t>
      </w:r>
    </w:p>
    <w:p w:rsidR="005D33B5" w:rsidRDefault="005D33B5">
      <w:pPr>
        <w:pStyle w:val="ConsPlusNormal"/>
        <w:spacing w:before="220"/>
        <w:ind w:firstLine="540"/>
        <w:jc w:val="both"/>
      </w:pPr>
      <w:r>
        <w:t>Письменные обращения органов государственной власти, государственных органов, органов местного самоуправления и организаций, содержащие сведения, составляющие государственную тайну, регистрируются отделом защиты государственной тайны и режима Думы в день поступления в Думу.</w:t>
      </w:r>
    </w:p>
    <w:p w:rsidR="005D33B5" w:rsidRDefault="005D33B5">
      <w:pPr>
        <w:pStyle w:val="ConsPlusNormal"/>
        <w:jc w:val="both"/>
      </w:pPr>
      <w:r>
        <w:t xml:space="preserve">(часть 1 в ред. </w:t>
      </w:r>
      <w:hyperlink r:id="rId388"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 xml:space="preserve">2. Председатель Думы в резолюции на обращение определяет исполнителя по данному обращению, формулирует поручение и устанавливает срок исполнения. При этом срок исполнения поручения в соответствии с </w:t>
      </w:r>
      <w:hyperlink r:id="rId389" w:history="1">
        <w:r>
          <w:rPr>
            <w:color w:val="0000FF"/>
          </w:rPr>
          <w:t>Законом</w:t>
        </w:r>
      </w:hyperlink>
      <w:r>
        <w:t xml:space="preserve"> Московской области, указанным в </w:t>
      </w:r>
      <w:hyperlink w:anchor="P1650" w:history="1">
        <w:r>
          <w:rPr>
            <w:color w:val="0000FF"/>
          </w:rPr>
          <w:t>части 1</w:t>
        </w:r>
      </w:hyperlink>
      <w:r>
        <w:t xml:space="preserve"> настоящей статьи, не может превышать 30 дней со дня регистрации соответствующего обращения.</w:t>
      </w:r>
    </w:p>
    <w:p w:rsidR="005D33B5" w:rsidRDefault="005D33B5">
      <w:pPr>
        <w:pStyle w:val="ConsPlusNormal"/>
        <w:spacing w:before="220"/>
        <w:ind w:firstLine="540"/>
        <w:jc w:val="both"/>
      </w:pPr>
      <w:r>
        <w:t>Исполнитель в 3-дневный срок готовит проект письма о переадресации в случае, если обращение не относится к компетенции Думы, на основании которого данное обращение снимается с контроля.</w:t>
      </w:r>
    </w:p>
    <w:p w:rsidR="005D33B5" w:rsidRDefault="005D33B5">
      <w:pPr>
        <w:pStyle w:val="ConsPlusNormal"/>
        <w:spacing w:before="220"/>
        <w:ind w:firstLine="540"/>
        <w:jc w:val="both"/>
      </w:pPr>
      <w:r>
        <w:t>Работа исполнителей по поручениям к обращениям органов государственной власти, государственных органов, органов местного самоуправления и организаций, содержащим сведения, составляющие государственную тайну, организуется отделом защиты государственной тайны и режима Думы в соответствии с Инструкцией по обеспечению режима секретности в Российской Федерации, утвержденной постановлением Правительства Российской Федерации от 5 января 2004 года N 3-1.</w:t>
      </w:r>
    </w:p>
    <w:p w:rsidR="005D33B5" w:rsidRDefault="005D33B5">
      <w:pPr>
        <w:pStyle w:val="ConsPlusNormal"/>
        <w:jc w:val="both"/>
      </w:pPr>
      <w:r>
        <w:t xml:space="preserve">(абзац введен </w:t>
      </w:r>
      <w:hyperlink r:id="rId390" w:history="1">
        <w:r>
          <w:rPr>
            <w:color w:val="0000FF"/>
          </w:rPr>
          <w:t>постановлением</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3.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Председатель Думы вправе по рекомендации Совета Думы продлить срок рассмотрения обращения не более чем на 30 дней, уведомив о продлении срока его рассмотрения организацию или гражданина, направившего обращение.</w:t>
      </w:r>
    </w:p>
    <w:p w:rsidR="005D33B5" w:rsidRDefault="005D33B5">
      <w:pPr>
        <w:pStyle w:val="ConsPlusNormal"/>
        <w:spacing w:before="220"/>
        <w:ind w:firstLine="540"/>
        <w:jc w:val="both"/>
      </w:pPr>
      <w:r>
        <w:t>4. Работниками Управления документационного обеспечения Думы ежеквартально проводится анализ обращений граждан, который размещается на официальном интернет-сайте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91" w:history="1">
        <w:r>
          <w:rPr>
            <w:color w:val="0000FF"/>
          </w:rPr>
          <w:t>N 13/41-П</w:t>
        </w:r>
      </w:hyperlink>
      <w:r>
        <w:t xml:space="preserve">, от 19.12.2019 </w:t>
      </w:r>
      <w:hyperlink r:id="rId392" w:history="1">
        <w:r>
          <w:rPr>
            <w:color w:val="0000FF"/>
          </w:rPr>
          <w:t>N 37/103-П</w:t>
        </w:r>
      </w:hyperlink>
      <w:r>
        <w:t xml:space="preserve">, от 16.12.2021 </w:t>
      </w:r>
      <w:hyperlink r:id="rId393" w:history="1">
        <w:r>
          <w:rPr>
            <w:color w:val="0000FF"/>
          </w:rPr>
          <w:t>N 84/11-П</w:t>
        </w:r>
      </w:hyperlink>
      <w:r>
        <w:t>)</w:t>
      </w:r>
    </w:p>
    <w:p w:rsidR="005D33B5" w:rsidRDefault="005D33B5">
      <w:pPr>
        <w:pStyle w:val="ConsPlusNormal"/>
        <w:jc w:val="both"/>
      </w:pPr>
    </w:p>
    <w:p w:rsidR="005D33B5" w:rsidRDefault="005D33B5">
      <w:pPr>
        <w:pStyle w:val="ConsPlusTitle"/>
        <w:ind w:firstLine="540"/>
        <w:jc w:val="both"/>
        <w:outlineLvl w:val="3"/>
      </w:pPr>
      <w:r>
        <w:t>Статья 156</w:t>
      </w:r>
    </w:p>
    <w:p w:rsidR="005D33B5" w:rsidRDefault="005D33B5">
      <w:pPr>
        <w:pStyle w:val="ConsPlusNormal"/>
        <w:ind w:firstLine="540"/>
        <w:jc w:val="both"/>
      </w:pPr>
      <w:r>
        <w:t xml:space="preserve">(в ред. </w:t>
      </w:r>
      <w:hyperlink r:id="rId394"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Normal"/>
        <w:ind w:firstLine="540"/>
        <w:jc w:val="both"/>
      </w:pPr>
      <w:r>
        <w:t>Продление Председателем Думы сроков исполнения поручений по документам осуществляется на основании представления исполнителем не менее чем за три дня до окончания срока исполнения мотивированной просьбы о продлении срока исполнения с указанием планируемой даты исполнения.</w:t>
      </w:r>
    </w:p>
    <w:p w:rsidR="005D33B5" w:rsidRDefault="005D33B5">
      <w:pPr>
        <w:pStyle w:val="ConsPlusNormal"/>
        <w:jc w:val="both"/>
      </w:pPr>
    </w:p>
    <w:p w:rsidR="005D33B5" w:rsidRDefault="005D33B5">
      <w:pPr>
        <w:pStyle w:val="ConsPlusTitle"/>
        <w:ind w:firstLine="540"/>
        <w:jc w:val="both"/>
        <w:outlineLvl w:val="3"/>
      </w:pPr>
      <w:r>
        <w:t>Статья 157</w:t>
      </w:r>
    </w:p>
    <w:p w:rsidR="005D33B5" w:rsidRDefault="005D33B5">
      <w:pPr>
        <w:pStyle w:val="ConsPlusNormal"/>
        <w:ind w:firstLine="540"/>
        <w:jc w:val="both"/>
      </w:pPr>
      <w:r>
        <w:t xml:space="preserve">(в ред. </w:t>
      </w:r>
      <w:hyperlink r:id="rId395"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Normal"/>
        <w:ind w:firstLine="540"/>
        <w:jc w:val="both"/>
      </w:pPr>
      <w:r>
        <w:t>1. Снятие поручений Председателя Думы, первого заместителя Председателя Думы и заместителей Председателя Думы, изложенных в поручениях, содержащихся в постановлениях и решениях Думы, поручений по входящим документам, обращениям организаций и граждан с контроля исполнения производится:</w:t>
      </w:r>
    </w:p>
    <w:p w:rsidR="005D33B5" w:rsidRDefault="005D33B5">
      <w:pPr>
        <w:pStyle w:val="ConsPlusNormal"/>
        <w:spacing w:before="220"/>
        <w:ind w:firstLine="540"/>
        <w:jc w:val="both"/>
      </w:pPr>
      <w:r>
        <w:t>1) в случае завершения его исполнения - на основании положительной визы руководителя, давшего данное поручение;</w:t>
      </w:r>
    </w:p>
    <w:p w:rsidR="005D33B5" w:rsidRDefault="005D33B5">
      <w:pPr>
        <w:pStyle w:val="ConsPlusNormal"/>
        <w:spacing w:before="220"/>
        <w:ind w:firstLine="540"/>
        <w:jc w:val="both"/>
      </w:pPr>
      <w:r>
        <w:t>2) при отмене, утрате силы или изменении содержания поручения - с согласия руководителя, давшего данное поручение, или изданием документа, который его отменяет или изменяет содержание поручения.</w:t>
      </w:r>
    </w:p>
    <w:p w:rsidR="005D33B5" w:rsidRDefault="005D33B5">
      <w:pPr>
        <w:pStyle w:val="ConsPlusNormal"/>
        <w:spacing w:before="220"/>
        <w:ind w:firstLine="540"/>
        <w:jc w:val="both"/>
      </w:pPr>
      <w:r>
        <w:t>2. Снятие с контроля поручений по контролю исполнения постановлений и решений Думы производится на основании представленной исполнителем информации об их исполнении или по указанию соответствующего должностного лица, подписавшего служебную записку о снятии поручения с контроля.</w:t>
      </w:r>
    </w:p>
    <w:p w:rsidR="005D33B5" w:rsidRDefault="005D33B5">
      <w:pPr>
        <w:pStyle w:val="ConsPlusNormal"/>
        <w:jc w:val="both"/>
      </w:pPr>
    </w:p>
    <w:p w:rsidR="005D33B5" w:rsidRDefault="005D33B5">
      <w:pPr>
        <w:pStyle w:val="ConsPlusTitle"/>
        <w:ind w:firstLine="540"/>
        <w:jc w:val="both"/>
        <w:outlineLvl w:val="3"/>
      </w:pPr>
      <w:r>
        <w:t>Статья 158</w:t>
      </w:r>
    </w:p>
    <w:p w:rsidR="005D33B5" w:rsidRDefault="005D33B5">
      <w:pPr>
        <w:pStyle w:val="ConsPlusNormal"/>
        <w:jc w:val="both"/>
      </w:pPr>
    </w:p>
    <w:p w:rsidR="005D33B5" w:rsidRDefault="005D33B5">
      <w:pPr>
        <w:pStyle w:val="ConsPlusNormal"/>
        <w:ind w:firstLine="540"/>
        <w:jc w:val="both"/>
      </w:pPr>
      <w:r>
        <w:t>Копии документов об исполнении либо изменении сроков исполнения контролируемых поручений с резолюциями руководителей направляются исполнителем к установленному контрольному сроку лицу, давшему поручение.</w:t>
      </w:r>
    </w:p>
    <w:p w:rsidR="005D33B5" w:rsidRDefault="005D33B5">
      <w:pPr>
        <w:pStyle w:val="ConsPlusNormal"/>
        <w:jc w:val="both"/>
      </w:pPr>
    </w:p>
    <w:p w:rsidR="005D33B5" w:rsidRDefault="005D33B5">
      <w:pPr>
        <w:pStyle w:val="ConsPlusTitle"/>
        <w:jc w:val="center"/>
        <w:outlineLvl w:val="1"/>
      </w:pPr>
      <w:r>
        <w:t>Раздел VI. ПРЕДСТАВИТЕЛЬСКАЯ ДЕЯТЕЛЬНОСТЬ ДУМЫ</w:t>
      </w:r>
    </w:p>
    <w:p w:rsidR="005D33B5" w:rsidRDefault="005D33B5">
      <w:pPr>
        <w:pStyle w:val="ConsPlusNormal"/>
        <w:jc w:val="both"/>
      </w:pPr>
    </w:p>
    <w:p w:rsidR="005D33B5" w:rsidRDefault="005D33B5">
      <w:pPr>
        <w:pStyle w:val="ConsPlusTitle"/>
        <w:jc w:val="center"/>
        <w:outlineLvl w:val="2"/>
      </w:pPr>
      <w:r>
        <w:t>Глава 28. ПОРЯДОК ПРОВЕДЕНИЯ ДЕПУТАТСКИХ СЛУШАНИЙ</w:t>
      </w:r>
    </w:p>
    <w:p w:rsidR="005D33B5" w:rsidRDefault="005D33B5">
      <w:pPr>
        <w:pStyle w:val="ConsPlusNormal"/>
        <w:jc w:val="both"/>
      </w:pPr>
    </w:p>
    <w:p w:rsidR="005D33B5" w:rsidRDefault="005D33B5">
      <w:pPr>
        <w:pStyle w:val="ConsPlusTitle"/>
        <w:ind w:firstLine="540"/>
        <w:jc w:val="both"/>
        <w:outlineLvl w:val="3"/>
      </w:pPr>
      <w:r>
        <w:t>Статья 159</w:t>
      </w:r>
    </w:p>
    <w:p w:rsidR="005D33B5" w:rsidRDefault="005D33B5">
      <w:pPr>
        <w:pStyle w:val="ConsPlusNormal"/>
        <w:jc w:val="both"/>
      </w:pPr>
    </w:p>
    <w:p w:rsidR="005D33B5" w:rsidRDefault="005D33B5">
      <w:pPr>
        <w:pStyle w:val="ConsPlusNormal"/>
        <w:ind w:firstLine="540"/>
        <w:jc w:val="both"/>
      </w:pPr>
      <w:r>
        <w:t>1. Дума проводит депутатские слушания по вопросам своего ведения.</w:t>
      </w:r>
    </w:p>
    <w:p w:rsidR="005D33B5" w:rsidRDefault="005D33B5">
      <w:pPr>
        <w:pStyle w:val="ConsPlusNormal"/>
        <w:spacing w:before="220"/>
        <w:ind w:firstLine="540"/>
        <w:jc w:val="both"/>
      </w:pPr>
      <w:r>
        <w:t>2. Инициаторами проведения депутатских слушаний могут быть: Совет Думы, фракции, комитеты Думы, Уполномоченный по правам человека.</w:t>
      </w:r>
    </w:p>
    <w:p w:rsidR="005D33B5" w:rsidRDefault="005D33B5">
      <w:pPr>
        <w:pStyle w:val="ConsPlusNormal"/>
        <w:spacing w:before="220"/>
        <w:ind w:firstLine="540"/>
        <w:jc w:val="both"/>
      </w:pPr>
      <w:r>
        <w:t>Решение инициатора о проведении депутатских слушаний должно содержать обоснование инициативы, цели депутатских слушаний, предполагаемый круг участников и примерную программу.</w:t>
      </w:r>
    </w:p>
    <w:p w:rsidR="005D33B5" w:rsidRDefault="005D33B5">
      <w:pPr>
        <w:pStyle w:val="ConsPlusNormal"/>
        <w:spacing w:before="220"/>
        <w:ind w:firstLine="540"/>
        <w:jc w:val="both"/>
      </w:pPr>
      <w:r>
        <w:t>3. Решение о проведении депутатских слушаний принимает Председатель Думы по согласованию с Советом Думы. В распоряжении Председателя Думы о проведении депутатских слушаний устанавливаются дата, время, тема, место проведения депутатских слушаний, план подготовки и проведения депутатских слушаний.</w:t>
      </w:r>
    </w:p>
    <w:p w:rsidR="005D33B5" w:rsidRDefault="005D33B5">
      <w:pPr>
        <w:pStyle w:val="ConsPlusNormal"/>
        <w:jc w:val="both"/>
      </w:pPr>
      <w:r>
        <w:t xml:space="preserve">(в ред. </w:t>
      </w:r>
      <w:hyperlink r:id="rId396"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160</w:t>
      </w:r>
    </w:p>
    <w:p w:rsidR="005D33B5" w:rsidRDefault="005D33B5">
      <w:pPr>
        <w:pStyle w:val="ConsPlusNormal"/>
        <w:jc w:val="both"/>
      </w:pPr>
    </w:p>
    <w:p w:rsidR="005D33B5" w:rsidRDefault="005D33B5">
      <w:pPr>
        <w:pStyle w:val="ConsPlusNormal"/>
        <w:ind w:firstLine="540"/>
        <w:jc w:val="both"/>
      </w:pPr>
      <w:r>
        <w:t>1. Информация о теме депутатских слушаний, дне, времени и месте их проведения доводится Организационным управлением Думы до сведения депутатов и лиц, приглашенных на депутатские слушания, не позднее чем за 10 дней до их начала.</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397" w:history="1">
        <w:r>
          <w:rPr>
            <w:color w:val="0000FF"/>
          </w:rPr>
          <w:t>N 13/41-П</w:t>
        </w:r>
      </w:hyperlink>
      <w:r>
        <w:t xml:space="preserve">, от 19.12.2019 </w:t>
      </w:r>
      <w:hyperlink r:id="rId398" w:history="1">
        <w:r>
          <w:rPr>
            <w:color w:val="0000FF"/>
          </w:rPr>
          <w:t>N 37/103-П</w:t>
        </w:r>
      </w:hyperlink>
      <w:r>
        <w:t>)</w:t>
      </w:r>
    </w:p>
    <w:p w:rsidR="005D33B5" w:rsidRDefault="005D33B5">
      <w:pPr>
        <w:pStyle w:val="ConsPlusNormal"/>
        <w:spacing w:before="220"/>
        <w:ind w:firstLine="540"/>
        <w:jc w:val="both"/>
      </w:pPr>
      <w:r>
        <w:t>2. Депутатские слушания открыты для представителей средств массовой информации и общественности.</w:t>
      </w:r>
    </w:p>
    <w:p w:rsidR="005D33B5" w:rsidRDefault="005D33B5">
      <w:pPr>
        <w:pStyle w:val="ConsPlusNormal"/>
        <w:jc w:val="both"/>
      </w:pPr>
    </w:p>
    <w:p w:rsidR="005D33B5" w:rsidRDefault="005D33B5">
      <w:pPr>
        <w:pStyle w:val="ConsPlusTitle"/>
        <w:ind w:firstLine="540"/>
        <w:jc w:val="both"/>
        <w:outlineLvl w:val="3"/>
      </w:pPr>
      <w:r>
        <w:lastRenderedPageBreak/>
        <w:t>Статья 161</w:t>
      </w:r>
    </w:p>
    <w:p w:rsidR="005D33B5" w:rsidRDefault="005D33B5">
      <w:pPr>
        <w:pStyle w:val="ConsPlusNormal"/>
        <w:jc w:val="both"/>
      </w:pPr>
    </w:p>
    <w:p w:rsidR="005D33B5" w:rsidRDefault="005D33B5">
      <w:pPr>
        <w:pStyle w:val="ConsPlusNormal"/>
        <w:ind w:firstLine="540"/>
        <w:jc w:val="both"/>
      </w:pPr>
      <w:r>
        <w:t>1. Депутатские слушания могут заканчиваться принятием рекомендаций по обсуждаемой теме. Рекомендации по результатам депутатских слушаний принимаются путем их одобрения большинством участников депутатских слушаний.</w:t>
      </w:r>
    </w:p>
    <w:p w:rsidR="005D33B5" w:rsidRDefault="005D33B5">
      <w:pPr>
        <w:pStyle w:val="ConsPlusNormal"/>
        <w:spacing w:before="220"/>
        <w:ind w:firstLine="540"/>
        <w:jc w:val="both"/>
      </w:pPr>
      <w:r>
        <w:t>Рекомендации, принятые по результатам депутатских слушаний, могут быть опубликованы в печати.</w:t>
      </w:r>
    </w:p>
    <w:p w:rsidR="005D33B5" w:rsidRDefault="005D33B5">
      <w:pPr>
        <w:pStyle w:val="ConsPlusNormal"/>
        <w:spacing w:before="220"/>
        <w:ind w:firstLine="540"/>
        <w:jc w:val="both"/>
      </w:pPr>
      <w:r>
        <w:t>2. Организацию аудиозаписи депутатских слушаний осуществляет Управление по обеспечению деятельности Думы.</w:t>
      </w:r>
    </w:p>
    <w:p w:rsidR="005D33B5" w:rsidRDefault="005D33B5">
      <w:pPr>
        <w:pStyle w:val="ConsPlusNormal"/>
        <w:jc w:val="both"/>
      </w:pPr>
      <w:r>
        <w:t xml:space="preserve">(часть 2 в ред. </w:t>
      </w:r>
      <w:hyperlink r:id="rId399" w:history="1">
        <w:r>
          <w:rPr>
            <w:color w:val="0000FF"/>
          </w:rPr>
          <w:t>постановления</w:t>
        </w:r>
      </w:hyperlink>
      <w:r>
        <w:t xml:space="preserve"> </w:t>
      </w:r>
      <w:proofErr w:type="spellStart"/>
      <w:r>
        <w:t>Мособлдумы</w:t>
      </w:r>
      <w:proofErr w:type="spellEnd"/>
      <w:r>
        <w:t xml:space="preserve"> от 24.01.2013 N 13/41-П)</w:t>
      </w:r>
    </w:p>
    <w:p w:rsidR="005D33B5" w:rsidRDefault="005D33B5">
      <w:pPr>
        <w:pStyle w:val="ConsPlusNormal"/>
        <w:jc w:val="both"/>
      </w:pPr>
    </w:p>
    <w:p w:rsidR="005D33B5" w:rsidRDefault="005D33B5">
      <w:pPr>
        <w:pStyle w:val="ConsPlusTitle"/>
        <w:jc w:val="center"/>
        <w:outlineLvl w:val="2"/>
      </w:pPr>
      <w:bookmarkStart w:id="44" w:name="P1703"/>
      <w:bookmarkEnd w:id="44"/>
      <w:r>
        <w:t>Глава 28.1. ПРОВЕДЕНИЕ ПУБЛИЧНЫХ СЛУШАНИЙ И ОБЩЕСТВЕННЫХ</w:t>
      </w:r>
    </w:p>
    <w:p w:rsidR="005D33B5" w:rsidRDefault="005D33B5">
      <w:pPr>
        <w:pStyle w:val="ConsPlusTitle"/>
        <w:jc w:val="center"/>
      </w:pPr>
      <w:r>
        <w:t>ОБСУЖДЕНИЙ ПО ПРОЕКТАМ ЗАКОНОВ О БЮДЖЕТЕ МОСКОВСКОЙ ОБЛАСТИ</w:t>
      </w:r>
    </w:p>
    <w:p w:rsidR="005D33B5" w:rsidRDefault="005D33B5">
      <w:pPr>
        <w:pStyle w:val="ConsPlusTitle"/>
        <w:jc w:val="center"/>
      </w:pPr>
      <w:r>
        <w:t>НА ОЧЕРЕДНОЙ ФИНАНСОВЫЙ ГОД И ПЛАНОВЫЙ ПЕРИОД</w:t>
      </w:r>
    </w:p>
    <w:p w:rsidR="005D33B5" w:rsidRDefault="005D33B5">
      <w:pPr>
        <w:pStyle w:val="ConsPlusTitle"/>
        <w:jc w:val="center"/>
      </w:pPr>
      <w:r>
        <w:t>И ОБ ИСПОЛНЕНИИ БЮДЖЕТА МОСКОВСКОЙ ОБЛАСТИ ЗА ОТЧЕТНЫЙ</w:t>
      </w:r>
    </w:p>
    <w:p w:rsidR="005D33B5" w:rsidRDefault="005D33B5">
      <w:pPr>
        <w:pStyle w:val="ConsPlusTitle"/>
        <w:jc w:val="center"/>
      </w:pPr>
      <w:r>
        <w:t>ФИНАНСОВЫЙ ГОД</w:t>
      </w:r>
    </w:p>
    <w:p w:rsidR="005D33B5" w:rsidRDefault="005D33B5">
      <w:pPr>
        <w:pStyle w:val="ConsPlusNormal"/>
        <w:jc w:val="center"/>
      </w:pPr>
      <w:r>
        <w:t xml:space="preserve">(введена </w:t>
      </w:r>
      <w:hyperlink r:id="rId400" w:history="1">
        <w:r>
          <w:rPr>
            <w:color w:val="0000FF"/>
          </w:rPr>
          <w:t>постановлением</w:t>
        </w:r>
      </w:hyperlink>
      <w:r>
        <w:t xml:space="preserve"> </w:t>
      </w:r>
      <w:proofErr w:type="spellStart"/>
      <w:r>
        <w:t>Мособлдумы</w:t>
      </w:r>
      <w:proofErr w:type="spellEnd"/>
      <w:r>
        <w:t xml:space="preserve"> от 27.05.2021 N 35/148-П)</w:t>
      </w:r>
    </w:p>
    <w:p w:rsidR="005D33B5" w:rsidRDefault="005D33B5">
      <w:pPr>
        <w:pStyle w:val="ConsPlusNormal"/>
        <w:jc w:val="both"/>
      </w:pPr>
    </w:p>
    <w:p w:rsidR="005D33B5" w:rsidRDefault="005D33B5">
      <w:pPr>
        <w:pStyle w:val="ConsPlusTitle"/>
        <w:ind w:firstLine="540"/>
        <w:jc w:val="both"/>
        <w:outlineLvl w:val="3"/>
      </w:pPr>
      <w:r>
        <w:t>Статья 161.1</w:t>
      </w:r>
    </w:p>
    <w:p w:rsidR="005D33B5" w:rsidRDefault="005D33B5">
      <w:pPr>
        <w:pStyle w:val="ConsPlusNormal"/>
        <w:jc w:val="both"/>
      </w:pPr>
    </w:p>
    <w:p w:rsidR="005D33B5" w:rsidRDefault="005D33B5">
      <w:pPr>
        <w:pStyle w:val="ConsPlusNormal"/>
        <w:ind w:firstLine="540"/>
        <w:jc w:val="both"/>
      </w:pPr>
      <w:r>
        <w:t xml:space="preserve">Настоящей главой в соответствии с </w:t>
      </w:r>
      <w:hyperlink r:id="rId401" w:history="1">
        <w:r>
          <w:rPr>
            <w:color w:val="0000FF"/>
          </w:rPr>
          <w:t>Законом</w:t>
        </w:r>
      </w:hyperlink>
      <w:r>
        <w:t xml:space="preserve"> Московской области N 151/2007-ОЗ "О бюджетном процессе в Московской области" утверждается регламент проведения Думой публичных слушаний и общественных обсуждений по проектам закона Московской области о бюджете Московской области на очередной финансовый год и плановый период или закона Московской области об исполнении бюджета Московской области за отчетный финансовый год (далее - публичные слушания или общественные обсуждения).</w:t>
      </w:r>
    </w:p>
    <w:p w:rsidR="005D33B5" w:rsidRDefault="005D33B5">
      <w:pPr>
        <w:pStyle w:val="ConsPlusNormal"/>
        <w:spacing w:before="220"/>
        <w:ind w:firstLine="540"/>
        <w:jc w:val="both"/>
      </w:pPr>
      <w:r>
        <w:t>На публичных слушаниях или общественных обсуждениях рассматриваются также проекты законов Московской области о бюджете Территориального фонда обязательного медицинского страхования Московской области (далее - Фонд) и об исполнении бюджета Фонда.</w:t>
      </w:r>
    </w:p>
    <w:p w:rsidR="005D33B5" w:rsidRDefault="005D33B5">
      <w:pPr>
        <w:pStyle w:val="ConsPlusNormal"/>
        <w:spacing w:before="220"/>
        <w:ind w:firstLine="540"/>
        <w:jc w:val="both"/>
      </w:pPr>
      <w:r>
        <w:t>При проведении публичных слушаний или общественных обсуждений Комитет по бюджету, финансовой, экономической политике, инвестиционной деятельности и предпринимательству (далее - профильный комитет) и Комитет по социальной политике и здравоохранению являются ответственными комитетами Думы за подготовку и проведение публичных слушаний или общественных обсуждений.</w:t>
      </w:r>
    </w:p>
    <w:p w:rsidR="005D33B5" w:rsidRDefault="005D33B5">
      <w:pPr>
        <w:pStyle w:val="ConsPlusNormal"/>
        <w:jc w:val="both"/>
      </w:pPr>
      <w:r>
        <w:t xml:space="preserve">(в ред. </w:t>
      </w:r>
      <w:hyperlink r:id="rId402"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Решения Думы о принятии к рассмотрению проекта закона Московской области о бюджете Московской области на очередной финансовый год и плановый период или проекта закона Московской области об исполнении бюджета Московской области за отчетный финансовый год устанавливают форму осуществления общественного контроля принятия проектов законов: публичные слушания или общественные обсуждения.</w:t>
      </w:r>
    </w:p>
    <w:p w:rsidR="005D33B5" w:rsidRDefault="005D33B5">
      <w:pPr>
        <w:pStyle w:val="ConsPlusNormal"/>
        <w:jc w:val="both"/>
      </w:pPr>
    </w:p>
    <w:p w:rsidR="005D33B5" w:rsidRDefault="005D33B5">
      <w:pPr>
        <w:pStyle w:val="ConsPlusTitle"/>
        <w:ind w:firstLine="540"/>
        <w:jc w:val="both"/>
        <w:outlineLvl w:val="3"/>
      </w:pPr>
      <w:r>
        <w:t>Статья 161.2</w:t>
      </w:r>
    </w:p>
    <w:p w:rsidR="005D33B5" w:rsidRDefault="005D33B5">
      <w:pPr>
        <w:pStyle w:val="ConsPlusNormal"/>
        <w:ind w:firstLine="540"/>
        <w:jc w:val="both"/>
      </w:pPr>
      <w:r>
        <w:t xml:space="preserve">(в ред. </w:t>
      </w:r>
      <w:hyperlink r:id="rId403"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Normal"/>
        <w:ind w:firstLine="540"/>
        <w:jc w:val="both"/>
      </w:pPr>
      <w:r>
        <w:t>Основанием для проведения публичных слушаний являются решения Думы о принятии к рассмотрению проекта закона Московской области о бюджете Московской области на очередной финансовый год и плановый период или проекта закона Московской области об исполнении бюджета Московской области за отчетный финансовый год, оформленные постановлениями Думы (далее - решения Думы), которые устанавливают дату, время и место проведения публичных слушаний.</w:t>
      </w:r>
    </w:p>
    <w:p w:rsidR="005D33B5" w:rsidRDefault="005D33B5">
      <w:pPr>
        <w:pStyle w:val="ConsPlusNormal"/>
        <w:spacing w:before="220"/>
        <w:ind w:firstLine="540"/>
        <w:jc w:val="both"/>
      </w:pPr>
      <w:r>
        <w:lastRenderedPageBreak/>
        <w:t>Публичные слушания могут проводиться с использованием видео-конференц-связи.</w:t>
      </w:r>
    </w:p>
    <w:p w:rsidR="005D33B5" w:rsidRDefault="005D33B5">
      <w:pPr>
        <w:pStyle w:val="ConsPlusNormal"/>
        <w:spacing w:before="220"/>
        <w:ind w:firstLine="540"/>
        <w:jc w:val="both"/>
      </w:pPr>
      <w:r>
        <w:t>Для выступления на публичных слушаниях приглашаются:</w:t>
      </w:r>
    </w:p>
    <w:p w:rsidR="005D33B5" w:rsidRDefault="005D33B5">
      <w:pPr>
        <w:pStyle w:val="ConsPlusNormal"/>
        <w:spacing w:before="220"/>
        <w:ind w:firstLine="540"/>
        <w:jc w:val="both"/>
      </w:pPr>
      <w:r>
        <w:t>руководитель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сферах экономики, стратегического планирования, финансовой, бюджетной, кредитной и налоговой сферах;</w:t>
      </w:r>
    </w:p>
    <w:p w:rsidR="005D33B5" w:rsidRDefault="005D33B5">
      <w:pPr>
        <w:pStyle w:val="ConsPlusNormal"/>
        <w:spacing w:before="220"/>
        <w:ind w:firstLine="540"/>
        <w:jc w:val="both"/>
      </w:pPr>
      <w:r>
        <w:t>директор Фонда;</w:t>
      </w:r>
    </w:p>
    <w:p w:rsidR="005D33B5" w:rsidRDefault="005D33B5">
      <w:pPr>
        <w:pStyle w:val="ConsPlusNormal"/>
        <w:spacing w:before="220"/>
        <w:ind w:firstLine="540"/>
        <w:jc w:val="both"/>
      </w:pPr>
      <w:r>
        <w:t>председатель Контрольно-счетной палаты Московской области;</w:t>
      </w:r>
    </w:p>
    <w:p w:rsidR="005D33B5" w:rsidRDefault="005D33B5">
      <w:pPr>
        <w:pStyle w:val="ConsPlusNormal"/>
        <w:spacing w:before="220"/>
        <w:ind w:firstLine="540"/>
        <w:jc w:val="both"/>
      </w:pPr>
      <w:r>
        <w:t>руководители центральных исполнительных органов государственной власти Московской области и иные лица по предложению субъектов права законодательной инициативы в Думе.</w:t>
      </w:r>
    </w:p>
    <w:p w:rsidR="005D33B5" w:rsidRDefault="005D33B5">
      <w:pPr>
        <w:pStyle w:val="ConsPlusNormal"/>
        <w:spacing w:before="220"/>
        <w:ind w:firstLine="540"/>
        <w:jc w:val="both"/>
      </w:pPr>
      <w:r>
        <w:t>Доклад (выступление) может сопровождаться презентацией. В случае непредставления презентации в указанный в приглашении срок доклад (выступление) проходит без презентации.</w:t>
      </w:r>
    </w:p>
    <w:p w:rsidR="005D33B5" w:rsidRDefault="005D33B5">
      <w:pPr>
        <w:pStyle w:val="ConsPlusNormal"/>
        <w:spacing w:before="220"/>
        <w:ind w:firstLine="540"/>
        <w:jc w:val="both"/>
      </w:pPr>
      <w:r>
        <w:t>Участниками публичных слушаний могут быть жители Московской области, депутаты Думы, представители органов государственной власти Московской области, государственных органов Московской области, федеральных органов государственной власти, органов местного самоуправления, представители общественных объединений, политических партий, средств массовой информации и иные лица.</w:t>
      </w:r>
    </w:p>
    <w:p w:rsidR="005D33B5" w:rsidRDefault="005D33B5">
      <w:pPr>
        <w:pStyle w:val="ConsPlusNormal"/>
        <w:spacing w:before="220"/>
        <w:ind w:firstLine="540"/>
        <w:jc w:val="both"/>
      </w:pPr>
      <w:r>
        <w:t>В решении Думы устанавливается срок представления в профильный комитет субъектами права законодательной инициативы в Думе предложений по перечню лиц, приглашаемых на публичные слушания, а также предложений для включения в проект итогового документа (протокол) публичных слушаний.</w:t>
      </w:r>
    </w:p>
    <w:p w:rsidR="005D33B5" w:rsidRDefault="005D33B5">
      <w:pPr>
        <w:pStyle w:val="ConsPlusNormal"/>
        <w:spacing w:before="220"/>
        <w:ind w:firstLine="540"/>
        <w:jc w:val="both"/>
      </w:pPr>
      <w:r>
        <w:t>Профильный комитет:</w:t>
      </w:r>
    </w:p>
    <w:p w:rsidR="005D33B5" w:rsidRDefault="005D33B5">
      <w:pPr>
        <w:pStyle w:val="ConsPlusNormal"/>
        <w:spacing w:before="220"/>
        <w:ind w:firstLine="540"/>
        <w:jc w:val="both"/>
      </w:pPr>
      <w:r>
        <w:t>разрабатывает программу публичных слушаний;</w:t>
      </w:r>
    </w:p>
    <w:p w:rsidR="005D33B5" w:rsidRDefault="005D33B5">
      <w:pPr>
        <w:pStyle w:val="ConsPlusNormal"/>
        <w:spacing w:before="220"/>
        <w:ind w:firstLine="540"/>
        <w:jc w:val="both"/>
      </w:pPr>
      <w:r>
        <w:t>обобщает предложения для включения в проект итогового документа (протокол) публичных слушаний;</w:t>
      </w:r>
    </w:p>
    <w:p w:rsidR="005D33B5" w:rsidRDefault="005D33B5">
      <w:pPr>
        <w:pStyle w:val="ConsPlusNormal"/>
        <w:spacing w:before="220"/>
        <w:ind w:firstLine="540"/>
        <w:jc w:val="both"/>
      </w:pPr>
      <w:r>
        <w:t>составляет проект итогового документа (протокол) публичных слушаний;</w:t>
      </w:r>
    </w:p>
    <w:p w:rsidR="005D33B5" w:rsidRDefault="005D33B5">
      <w:pPr>
        <w:pStyle w:val="ConsPlusNormal"/>
        <w:spacing w:before="220"/>
        <w:ind w:firstLine="540"/>
        <w:jc w:val="both"/>
      </w:pPr>
      <w:r>
        <w:t>направляет в Организационное управление Думы перечень лиц, приглашаемых на публичные слушания, за семь дней до предполагаемой даты публичных слушаний, с указанием контактного телефона ответственного исполнителя в комитете;</w:t>
      </w:r>
    </w:p>
    <w:p w:rsidR="005D33B5" w:rsidRDefault="005D33B5">
      <w:pPr>
        <w:pStyle w:val="ConsPlusNormal"/>
        <w:spacing w:before="220"/>
        <w:ind w:firstLine="540"/>
        <w:jc w:val="both"/>
      </w:pPr>
      <w:r>
        <w:t>обеспечивает подготовку материалов и документов к публичным слушаниям;</w:t>
      </w:r>
    </w:p>
    <w:p w:rsidR="005D33B5" w:rsidRDefault="005D33B5">
      <w:pPr>
        <w:pStyle w:val="ConsPlusNormal"/>
        <w:spacing w:before="220"/>
        <w:ind w:firstLine="540"/>
        <w:jc w:val="both"/>
      </w:pPr>
      <w:r>
        <w:t>осуществляет подготовку докладчиков к формату проведения публичных слушаний;</w:t>
      </w:r>
    </w:p>
    <w:p w:rsidR="005D33B5" w:rsidRDefault="005D33B5">
      <w:pPr>
        <w:pStyle w:val="ConsPlusNormal"/>
        <w:spacing w:before="220"/>
        <w:ind w:firstLine="540"/>
        <w:jc w:val="both"/>
      </w:pPr>
      <w:r>
        <w:t>направляет в Управление по обеспечению деятельности Думы заявку на проход в здание участников публичных слушаний не позднее 15.00 дня, предшествующего дню проведения публичных слушаний;</w:t>
      </w:r>
    </w:p>
    <w:p w:rsidR="005D33B5" w:rsidRDefault="005D33B5">
      <w:pPr>
        <w:pStyle w:val="ConsPlusNormal"/>
        <w:spacing w:before="220"/>
        <w:ind w:firstLine="540"/>
        <w:jc w:val="both"/>
      </w:pPr>
      <w:r>
        <w:t>обобщает замечания и предложения, поступившие от участников публичных слушаний.</w:t>
      </w:r>
    </w:p>
    <w:p w:rsidR="005D33B5" w:rsidRDefault="005D33B5">
      <w:pPr>
        <w:pStyle w:val="ConsPlusNormal"/>
        <w:spacing w:before="220"/>
        <w:ind w:firstLine="540"/>
        <w:jc w:val="both"/>
      </w:pPr>
      <w:r>
        <w:t>Организационное управление Думы:</w:t>
      </w:r>
    </w:p>
    <w:p w:rsidR="005D33B5" w:rsidRDefault="005D33B5">
      <w:pPr>
        <w:pStyle w:val="ConsPlusNormal"/>
        <w:spacing w:before="220"/>
        <w:ind w:firstLine="540"/>
        <w:jc w:val="both"/>
      </w:pPr>
      <w:r>
        <w:t xml:space="preserve">осуществляет организационное обеспечение подготовки и проведения публичных слушаний, в том числе подготовку проекта распоряжения Председателя Думы о проведении публичных </w:t>
      </w:r>
      <w:r>
        <w:lastRenderedPageBreak/>
        <w:t>слушаний и размещение его в автоматизированной информационной системе Думы "Цифровой парламент";</w:t>
      </w:r>
    </w:p>
    <w:p w:rsidR="005D33B5" w:rsidRDefault="005D33B5">
      <w:pPr>
        <w:pStyle w:val="ConsPlusNormal"/>
        <w:spacing w:before="220"/>
        <w:ind w:firstLine="540"/>
        <w:jc w:val="both"/>
      </w:pPr>
      <w:r>
        <w:t>направляет приглашения для участия в публичных слушаниях, содержащие: запрос информации об участнике публичных слушаний, теме его доклада (выступления) и наличии или отсутствии презентации; контактные данные (телефон, адрес электронной почты) ответственного исполнителя для справок; срок представления презентации;</w:t>
      </w:r>
    </w:p>
    <w:p w:rsidR="005D33B5" w:rsidRDefault="005D33B5">
      <w:pPr>
        <w:pStyle w:val="ConsPlusNormal"/>
        <w:spacing w:before="220"/>
        <w:ind w:firstLine="540"/>
        <w:jc w:val="both"/>
      </w:pPr>
      <w:r>
        <w:t>осуществляет сбор заявок на участие в публичных слушаниях;</w:t>
      </w:r>
    </w:p>
    <w:p w:rsidR="005D33B5" w:rsidRDefault="005D33B5">
      <w:pPr>
        <w:pStyle w:val="ConsPlusNormal"/>
        <w:spacing w:before="220"/>
        <w:ind w:firstLine="540"/>
        <w:jc w:val="both"/>
      </w:pPr>
      <w:r>
        <w:t>организует регистрацию приглашенных и обеспечение материалами и документами участников публичных слушаний;</w:t>
      </w:r>
    </w:p>
    <w:p w:rsidR="005D33B5" w:rsidRDefault="005D33B5">
      <w:pPr>
        <w:pStyle w:val="ConsPlusNormal"/>
        <w:spacing w:before="220"/>
        <w:ind w:firstLine="540"/>
        <w:jc w:val="both"/>
      </w:pPr>
      <w:r>
        <w:t>обеспечивает тестирование и регистрацию участников в случае проведения публичных слушаний с использованием видео-конференц-связи, а также подготовку итогового документа о результатах регистрации участников;</w:t>
      </w:r>
    </w:p>
    <w:p w:rsidR="005D33B5" w:rsidRDefault="005D33B5">
      <w:pPr>
        <w:pStyle w:val="ConsPlusNormal"/>
        <w:spacing w:before="220"/>
        <w:ind w:firstLine="540"/>
        <w:jc w:val="both"/>
      </w:pPr>
      <w:r>
        <w:t>обеспечивает ведение публичных слушаний в случае проведения публичных слушаний с использованием видео-конференц-связи (приглашение на трибуну докладчиков, содокладчиков и иных участников, предоставление слова записавшимся на выступление участникам по указанию председательствующего);</w:t>
      </w:r>
    </w:p>
    <w:p w:rsidR="005D33B5" w:rsidRDefault="005D33B5">
      <w:pPr>
        <w:pStyle w:val="ConsPlusNormal"/>
        <w:spacing w:before="220"/>
        <w:ind w:firstLine="540"/>
        <w:jc w:val="both"/>
      </w:pPr>
      <w:r>
        <w:t>организовывает взаимодействие с Управлением по обеспечению деятельности Думы по устранению нарушения работоспособности оборудования и программного обеспечения.</w:t>
      </w:r>
    </w:p>
    <w:p w:rsidR="005D33B5" w:rsidRDefault="005D33B5">
      <w:pPr>
        <w:pStyle w:val="ConsPlusNormal"/>
        <w:spacing w:before="220"/>
        <w:ind w:firstLine="540"/>
        <w:jc w:val="both"/>
      </w:pPr>
      <w:r>
        <w:t>Пресс-служба Думы:</w:t>
      </w:r>
    </w:p>
    <w:p w:rsidR="005D33B5" w:rsidRDefault="005D33B5">
      <w:pPr>
        <w:pStyle w:val="ConsPlusNormal"/>
        <w:spacing w:before="220"/>
        <w:ind w:firstLine="540"/>
        <w:jc w:val="both"/>
      </w:pPr>
      <w:r>
        <w:t>совместно с профильным комитетом разрабатывает информацию о назначении публичных слушаний;</w:t>
      </w:r>
    </w:p>
    <w:p w:rsidR="005D33B5" w:rsidRDefault="005D33B5">
      <w:pPr>
        <w:pStyle w:val="ConsPlusNormal"/>
        <w:spacing w:before="220"/>
        <w:ind w:firstLine="540"/>
        <w:jc w:val="both"/>
      </w:pPr>
      <w:r>
        <w:t>обеспечивает опубликование (обнародование) информации о назначении публичных слушаний.</w:t>
      </w:r>
    </w:p>
    <w:p w:rsidR="005D33B5" w:rsidRDefault="005D33B5">
      <w:pPr>
        <w:pStyle w:val="ConsPlusNormal"/>
        <w:spacing w:before="220"/>
        <w:ind w:firstLine="540"/>
        <w:jc w:val="both"/>
      </w:pPr>
      <w:r>
        <w:t>Управление по обеспечению деятельности Думы:</w:t>
      </w:r>
    </w:p>
    <w:p w:rsidR="005D33B5" w:rsidRDefault="005D33B5">
      <w:pPr>
        <w:pStyle w:val="ConsPlusNormal"/>
        <w:spacing w:before="220"/>
        <w:ind w:firstLine="540"/>
        <w:jc w:val="both"/>
      </w:pPr>
      <w:r>
        <w:t>осуществляет организацию материально-технического обеспечения подготовки и проведения публичных слушаний, в том числе помещения;</w:t>
      </w:r>
    </w:p>
    <w:p w:rsidR="005D33B5" w:rsidRDefault="005D33B5">
      <w:pPr>
        <w:pStyle w:val="ConsPlusNormal"/>
        <w:spacing w:before="220"/>
        <w:ind w:firstLine="540"/>
        <w:jc w:val="both"/>
      </w:pPr>
      <w:r>
        <w:t xml:space="preserve">осуществляет организацию обеспечения эксплуатации, техническое обслуживание и программную поддержку работы систем видеоконференции, </w:t>
      </w:r>
      <w:proofErr w:type="spellStart"/>
      <w:r>
        <w:t>видеопрезентации</w:t>
      </w:r>
      <w:proofErr w:type="spellEnd"/>
      <w:r>
        <w:t>, звукоусиления, аудио- и видеозаписи необходимых для проведения публичных слушаний;</w:t>
      </w:r>
    </w:p>
    <w:p w:rsidR="005D33B5" w:rsidRDefault="005D33B5">
      <w:pPr>
        <w:pStyle w:val="ConsPlusNormal"/>
        <w:spacing w:before="220"/>
        <w:ind w:firstLine="540"/>
        <w:jc w:val="both"/>
      </w:pPr>
      <w:r>
        <w:t>обеспечивает организацию пропускного режима;</w:t>
      </w:r>
    </w:p>
    <w:p w:rsidR="005D33B5" w:rsidRDefault="005D33B5">
      <w:pPr>
        <w:pStyle w:val="ConsPlusNormal"/>
        <w:spacing w:before="220"/>
        <w:ind w:firstLine="540"/>
        <w:jc w:val="both"/>
      </w:pPr>
      <w:r>
        <w:t>осуществляет взаимодействие со службой охраны по вопросам допуска автотранспорта, получения пропусков на посещение здания Думы, выдачи пропусков на внос-вынос материальных средств.</w:t>
      </w:r>
    </w:p>
    <w:p w:rsidR="005D33B5" w:rsidRDefault="005D33B5">
      <w:pPr>
        <w:pStyle w:val="ConsPlusNormal"/>
        <w:jc w:val="both"/>
      </w:pPr>
    </w:p>
    <w:p w:rsidR="005D33B5" w:rsidRDefault="005D33B5">
      <w:pPr>
        <w:pStyle w:val="ConsPlusTitle"/>
        <w:ind w:firstLine="540"/>
        <w:jc w:val="both"/>
        <w:outlineLvl w:val="3"/>
      </w:pPr>
      <w:r>
        <w:t>Статья 161.3</w:t>
      </w:r>
    </w:p>
    <w:p w:rsidR="005D33B5" w:rsidRDefault="005D33B5">
      <w:pPr>
        <w:pStyle w:val="ConsPlusNormal"/>
        <w:jc w:val="both"/>
      </w:pPr>
    </w:p>
    <w:p w:rsidR="005D33B5" w:rsidRDefault="005D33B5">
      <w:pPr>
        <w:pStyle w:val="ConsPlusNormal"/>
        <w:ind w:firstLine="540"/>
        <w:jc w:val="both"/>
      </w:pPr>
      <w:r>
        <w:t>Публичные слушания проводятся в форме докладов, выступлений, вопросов участников публичных слушаний в соответствии с порядком и временем докладов и выступлений, установленными программой публичных слушаний.</w:t>
      </w:r>
    </w:p>
    <w:p w:rsidR="005D33B5" w:rsidRDefault="005D33B5">
      <w:pPr>
        <w:pStyle w:val="ConsPlusNormal"/>
        <w:spacing w:before="220"/>
        <w:ind w:firstLine="540"/>
        <w:jc w:val="both"/>
      </w:pPr>
      <w:r>
        <w:t xml:space="preserve">Председательствующим на публичных слушаниях является Председатель Думы либо, по его поручению, первый заместитель (заместитель) Председателя Думы или Председатель </w:t>
      </w:r>
      <w:r>
        <w:lastRenderedPageBreak/>
        <w:t>профильного комитета (далее - председательствующий).</w:t>
      </w:r>
    </w:p>
    <w:p w:rsidR="005D33B5" w:rsidRDefault="005D33B5">
      <w:pPr>
        <w:pStyle w:val="ConsPlusNormal"/>
        <w:spacing w:before="220"/>
        <w:ind w:firstLine="540"/>
        <w:jc w:val="both"/>
      </w:pPr>
      <w:r>
        <w:t>Председательствующий:</w:t>
      </w:r>
    </w:p>
    <w:p w:rsidR="005D33B5" w:rsidRDefault="005D33B5">
      <w:pPr>
        <w:pStyle w:val="ConsPlusNormal"/>
        <w:spacing w:before="220"/>
        <w:ind w:firstLine="540"/>
        <w:jc w:val="both"/>
      </w:pPr>
      <w:r>
        <w:t>открывает и закрывает публичные слушания;</w:t>
      </w:r>
    </w:p>
    <w:p w:rsidR="005D33B5" w:rsidRDefault="005D33B5">
      <w:pPr>
        <w:pStyle w:val="ConsPlusNormal"/>
        <w:spacing w:before="220"/>
        <w:ind w:firstLine="540"/>
        <w:jc w:val="both"/>
      </w:pPr>
      <w:r>
        <w:t>предоставляет слово для докладов и выступлений;</w:t>
      </w:r>
    </w:p>
    <w:p w:rsidR="005D33B5" w:rsidRDefault="005D33B5">
      <w:pPr>
        <w:pStyle w:val="ConsPlusNormal"/>
        <w:spacing w:before="220"/>
        <w:ind w:firstLine="540"/>
        <w:jc w:val="both"/>
      </w:pPr>
      <w:r>
        <w:t>организует прения.</w:t>
      </w:r>
    </w:p>
    <w:p w:rsidR="005D33B5" w:rsidRDefault="005D33B5">
      <w:pPr>
        <w:pStyle w:val="ConsPlusNormal"/>
        <w:spacing w:before="220"/>
        <w:ind w:firstLine="540"/>
        <w:jc w:val="both"/>
      </w:pPr>
      <w:r>
        <w:t>Выступления и вопросы на публичных слушаниях допускаются только после предоставления слова председательствующим.</w:t>
      </w:r>
    </w:p>
    <w:p w:rsidR="005D33B5" w:rsidRDefault="005D33B5">
      <w:pPr>
        <w:pStyle w:val="ConsPlusNormal"/>
        <w:spacing w:before="220"/>
        <w:ind w:firstLine="540"/>
        <w:jc w:val="both"/>
      </w:pPr>
      <w:r>
        <w:t>Публичные слушания заканчиваются принятием рекомендаций, включаемых в итоговый документ (протокол) публичных слушаний и отражающих позицию участников публичных слушаний. В рекомендациях могут содержаться предложения органам государственной власти Московской области и иным участникам бюджетного процесса в Московской области, которые могут служить основанием для принятия соответствующих нормативных правовых актов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161.4</w:t>
      </w:r>
    </w:p>
    <w:p w:rsidR="005D33B5" w:rsidRDefault="005D33B5">
      <w:pPr>
        <w:pStyle w:val="ConsPlusNormal"/>
        <w:jc w:val="both"/>
      </w:pPr>
    </w:p>
    <w:p w:rsidR="005D33B5" w:rsidRDefault="005D33B5">
      <w:pPr>
        <w:pStyle w:val="ConsPlusNormal"/>
        <w:ind w:firstLine="540"/>
        <w:jc w:val="both"/>
      </w:pPr>
      <w:r>
        <w:t>Основанием для проведения общественных обсуждений являются решения Думы, которые устанавливают дату, время и место (электронный адрес в информационно-телекоммуникационной сети "Интернет") проведения общественных обсуждений.</w:t>
      </w:r>
    </w:p>
    <w:p w:rsidR="005D33B5" w:rsidRDefault="005D33B5">
      <w:pPr>
        <w:pStyle w:val="ConsPlusNormal"/>
        <w:spacing w:before="220"/>
        <w:ind w:firstLine="540"/>
        <w:jc w:val="both"/>
      </w:pPr>
      <w:r>
        <w:t>В решении Думы устанавливается срок представления в профильный комитет субъектами права законодательной инициативы в Думе предложений для включения в проект итогового документа (протокола) общественных обсуждений.</w:t>
      </w:r>
    </w:p>
    <w:p w:rsidR="005D33B5" w:rsidRDefault="005D33B5">
      <w:pPr>
        <w:pStyle w:val="ConsPlusNormal"/>
        <w:spacing w:before="220"/>
        <w:ind w:firstLine="540"/>
        <w:jc w:val="both"/>
      </w:pPr>
      <w:r>
        <w:t>Профильный комитет:</w:t>
      </w:r>
    </w:p>
    <w:p w:rsidR="005D33B5" w:rsidRDefault="005D33B5">
      <w:pPr>
        <w:pStyle w:val="ConsPlusNormal"/>
        <w:spacing w:before="220"/>
        <w:ind w:firstLine="540"/>
        <w:jc w:val="both"/>
      </w:pPr>
      <w:r>
        <w:t>обобщает предложения для включения в проект итогового документа (протокола) общественных обсуждений;</w:t>
      </w:r>
    </w:p>
    <w:p w:rsidR="005D33B5" w:rsidRDefault="005D33B5">
      <w:pPr>
        <w:pStyle w:val="ConsPlusNormal"/>
        <w:spacing w:before="220"/>
        <w:ind w:firstLine="540"/>
        <w:jc w:val="both"/>
      </w:pPr>
      <w:r>
        <w:t>составляет проект итогового документа (протокол) общественных обсуждений;</w:t>
      </w:r>
    </w:p>
    <w:p w:rsidR="005D33B5" w:rsidRDefault="005D33B5">
      <w:pPr>
        <w:pStyle w:val="ConsPlusNormal"/>
        <w:spacing w:before="220"/>
        <w:ind w:firstLine="540"/>
        <w:jc w:val="both"/>
      </w:pPr>
      <w:r>
        <w:t>обеспечивает подготовку материалов и документов, подготовленных к общественным обсуждениям;</w:t>
      </w:r>
    </w:p>
    <w:p w:rsidR="005D33B5" w:rsidRDefault="005D33B5">
      <w:pPr>
        <w:pStyle w:val="ConsPlusNormal"/>
        <w:spacing w:before="220"/>
        <w:ind w:firstLine="540"/>
        <w:jc w:val="both"/>
      </w:pPr>
      <w:r>
        <w:t>обобщает замечания и предложения, поступившие от участников общественных обсуждений;</w:t>
      </w:r>
    </w:p>
    <w:p w:rsidR="005D33B5" w:rsidRDefault="005D33B5">
      <w:pPr>
        <w:pStyle w:val="ConsPlusNormal"/>
        <w:spacing w:before="220"/>
        <w:ind w:firstLine="540"/>
        <w:jc w:val="both"/>
      </w:pPr>
      <w:r>
        <w:t>составляет итоговый документ (протокол) общественных обсуждений.</w:t>
      </w:r>
    </w:p>
    <w:p w:rsidR="005D33B5" w:rsidRDefault="005D33B5">
      <w:pPr>
        <w:pStyle w:val="ConsPlusNormal"/>
        <w:spacing w:before="220"/>
        <w:ind w:firstLine="540"/>
        <w:jc w:val="both"/>
      </w:pPr>
      <w:r>
        <w:t>Организационное управление Думы осуществляет организационное обеспечение подготовки и проведения общественных обсуждений.</w:t>
      </w:r>
    </w:p>
    <w:p w:rsidR="005D33B5" w:rsidRDefault="005D33B5">
      <w:pPr>
        <w:pStyle w:val="ConsPlusNormal"/>
        <w:spacing w:before="220"/>
        <w:ind w:firstLine="540"/>
        <w:jc w:val="both"/>
      </w:pPr>
      <w:r>
        <w:t>Пресс-служба Думы обеспечивает опубликование (обнародование) информации о назначении общественных обсуждений в средствах массовой информации.</w:t>
      </w:r>
    </w:p>
    <w:p w:rsidR="005D33B5" w:rsidRDefault="005D33B5">
      <w:pPr>
        <w:pStyle w:val="ConsPlusNormal"/>
        <w:spacing w:before="220"/>
        <w:ind w:firstLine="540"/>
        <w:jc w:val="both"/>
      </w:pPr>
      <w:r>
        <w:t>Управление по обеспечению деятельности Думы осуществляет техническое обеспечение подготовки и проведения общественных обсуждений.</w:t>
      </w:r>
    </w:p>
    <w:p w:rsidR="005D33B5" w:rsidRDefault="005D33B5">
      <w:pPr>
        <w:pStyle w:val="ConsPlusNormal"/>
        <w:jc w:val="both"/>
      </w:pPr>
    </w:p>
    <w:p w:rsidR="005D33B5" w:rsidRDefault="005D33B5">
      <w:pPr>
        <w:pStyle w:val="ConsPlusTitle"/>
        <w:ind w:firstLine="540"/>
        <w:jc w:val="both"/>
        <w:outlineLvl w:val="3"/>
      </w:pPr>
      <w:r>
        <w:t>Статья 161.5</w:t>
      </w:r>
    </w:p>
    <w:p w:rsidR="005D33B5" w:rsidRDefault="005D33B5">
      <w:pPr>
        <w:pStyle w:val="ConsPlusNormal"/>
        <w:jc w:val="both"/>
      </w:pPr>
    </w:p>
    <w:p w:rsidR="005D33B5" w:rsidRDefault="005D33B5">
      <w:pPr>
        <w:pStyle w:val="ConsPlusNormal"/>
        <w:ind w:firstLine="540"/>
        <w:jc w:val="both"/>
      </w:pPr>
      <w:r>
        <w:t>Общественные обсуждения проводятся в следующем порядке.</w:t>
      </w:r>
    </w:p>
    <w:p w:rsidR="005D33B5" w:rsidRDefault="005D33B5">
      <w:pPr>
        <w:pStyle w:val="ConsPlusNormal"/>
        <w:spacing w:before="220"/>
        <w:ind w:firstLine="540"/>
        <w:jc w:val="both"/>
      </w:pPr>
      <w:r>
        <w:lastRenderedPageBreak/>
        <w:t>По электронному адресу в информационно-телекоммуникационной сети "Интернет", утвержденному для проведения общественных обсуждений, размещаются:</w:t>
      </w:r>
    </w:p>
    <w:p w:rsidR="005D33B5" w:rsidRDefault="005D33B5">
      <w:pPr>
        <w:pStyle w:val="ConsPlusNormal"/>
        <w:spacing w:before="220"/>
        <w:ind w:firstLine="540"/>
        <w:jc w:val="both"/>
      </w:pPr>
      <w:r>
        <w:t>проекты законов Московской области о бюджете Московской области на очередной финансовый год и плановый период, о бюджете Фонда на очередной финансовый год и плановый период, об исполнении бюджета Московской области за отчетный финансовый год, об исполнении бюджета Фонда за отчетный финансовый год и материалы, представленные одновременно с данными проектами законов;</w:t>
      </w:r>
    </w:p>
    <w:p w:rsidR="005D33B5" w:rsidRDefault="005D33B5">
      <w:pPr>
        <w:pStyle w:val="ConsPlusNormal"/>
        <w:spacing w:before="220"/>
        <w:ind w:firstLine="540"/>
        <w:jc w:val="both"/>
      </w:pPr>
      <w:r>
        <w:t>иные материалы и документы, представленные участниками общественных обсуждений;</w:t>
      </w:r>
    </w:p>
    <w:p w:rsidR="005D33B5" w:rsidRDefault="005D33B5">
      <w:pPr>
        <w:pStyle w:val="ConsPlusNormal"/>
        <w:spacing w:before="220"/>
        <w:ind w:firstLine="540"/>
        <w:jc w:val="both"/>
      </w:pPr>
      <w:r>
        <w:t>заключение Контрольно-счетной палаты Московской области по проектам законов Московской области о бюджете Московской области на очередной финансовый год и плановый период, о бюджете Фонда на очередной финансовый год и плановый период, об исполнении бюджета Московской области за отчетный финансовый год и об исполнении бюджета Фонда за отчетный финансовый год;</w:t>
      </w:r>
    </w:p>
    <w:p w:rsidR="005D33B5" w:rsidRDefault="005D33B5">
      <w:pPr>
        <w:pStyle w:val="ConsPlusNormal"/>
        <w:spacing w:before="220"/>
        <w:ind w:firstLine="540"/>
        <w:jc w:val="both"/>
      </w:pPr>
      <w:r>
        <w:t>проект итогового документа (протокола) общественных обсуждений.</w:t>
      </w:r>
    </w:p>
    <w:p w:rsidR="005D33B5" w:rsidRDefault="005D33B5">
      <w:pPr>
        <w:pStyle w:val="ConsPlusNormal"/>
        <w:jc w:val="both"/>
      </w:pPr>
    </w:p>
    <w:p w:rsidR="005D33B5" w:rsidRDefault="005D33B5">
      <w:pPr>
        <w:pStyle w:val="ConsPlusTitle"/>
        <w:ind w:firstLine="540"/>
        <w:jc w:val="both"/>
        <w:outlineLvl w:val="3"/>
      </w:pPr>
      <w:r>
        <w:t>Статья 161.6</w:t>
      </w:r>
    </w:p>
    <w:p w:rsidR="005D33B5" w:rsidRDefault="005D33B5">
      <w:pPr>
        <w:pStyle w:val="ConsPlusNormal"/>
        <w:jc w:val="both"/>
      </w:pPr>
    </w:p>
    <w:p w:rsidR="005D33B5" w:rsidRDefault="005D33B5">
      <w:pPr>
        <w:pStyle w:val="ConsPlusNormal"/>
        <w:ind w:firstLine="540"/>
        <w:jc w:val="both"/>
      </w:pPr>
      <w:r>
        <w:t>Замечания и предложения, представленные участниками публичных слушаний или общественных обсуждений, обобщаются и рассматриваются на заседании профильного комитета, вместе с итоговым документом (протоколом) направляются Губернатору Московской области для сведения и подлежат обнародованию (размещению) на официальном сайте Думы в информационно-телекоммуникационной сети "Интернет".</w:t>
      </w:r>
    </w:p>
    <w:p w:rsidR="005D33B5" w:rsidRDefault="005D33B5">
      <w:pPr>
        <w:pStyle w:val="ConsPlusNormal"/>
        <w:jc w:val="both"/>
      </w:pPr>
    </w:p>
    <w:p w:rsidR="005D33B5" w:rsidRDefault="005D33B5">
      <w:pPr>
        <w:pStyle w:val="ConsPlusTitle"/>
        <w:jc w:val="center"/>
        <w:outlineLvl w:val="2"/>
      </w:pPr>
      <w:r>
        <w:t>Глава 28.2. ПОРЯДОК ПРОВЕДЕНИЯ ОБЩЕСТВЕННЫХ</w:t>
      </w:r>
    </w:p>
    <w:p w:rsidR="005D33B5" w:rsidRDefault="005D33B5">
      <w:pPr>
        <w:pStyle w:val="ConsPlusTitle"/>
        <w:jc w:val="center"/>
      </w:pPr>
      <w:r>
        <w:t>ОБСУЖДЕНИЙ В ДУМЕ</w:t>
      </w:r>
    </w:p>
    <w:p w:rsidR="005D33B5" w:rsidRDefault="005D33B5">
      <w:pPr>
        <w:pStyle w:val="ConsPlusNormal"/>
        <w:jc w:val="center"/>
      </w:pPr>
      <w:r>
        <w:t xml:space="preserve">(введена </w:t>
      </w:r>
      <w:hyperlink r:id="rId404" w:history="1">
        <w:r>
          <w:rPr>
            <w:color w:val="0000FF"/>
          </w:rPr>
          <w:t>постановлением</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161.7</w:t>
      </w:r>
    </w:p>
    <w:p w:rsidR="005D33B5" w:rsidRDefault="005D33B5">
      <w:pPr>
        <w:pStyle w:val="ConsPlusNormal"/>
        <w:jc w:val="both"/>
      </w:pPr>
    </w:p>
    <w:p w:rsidR="005D33B5" w:rsidRDefault="005D33B5">
      <w:pPr>
        <w:pStyle w:val="ConsPlusNormal"/>
        <w:ind w:firstLine="540"/>
        <w:jc w:val="both"/>
      </w:pPr>
      <w:r>
        <w:t>1. Дума проводит общественные обсуждения по вопросам своего ведения.</w:t>
      </w:r>
    </w:p>
    <w:p w:rsidR="005D33B5" w:rsidRDefault="005D33B5">
      <w:pPr>
        <w:pStyle w:val="ConsPlusNormal"/>
        <w:spacing w:before="220"/>
        <w:ind w:firstLine="540"/>
        <w:jc w:val="both"/>
      </w:pPr>
      <w:r>
        <w:t>2. Инициаторами проведения общественных обсуждений в Думе (далее - общественные обсуждения) могут быть Совет Думы, фракции, комитеты Думы, депутаты Думы.</w:t>
      </w:r>
    </w:p>
    <w:p w:rsidR="005D33B5" w:rsidRDefault="005D33B5">
      <w:pPr>
        <w:pStyle w:val="ConsPlusNormal"/>
        <w:spacing w:before="220"/>
        <w:ind w:firstLine="540"/>
        <w:jc w:val="both"/>
      </w:pPr>
      <w:r>
        <w:t>Предложение инициатора о проведении общественных обсуждений должно содержать обоснование их проведения, цели общественных обсуждений, предполагаемый круг участников и примерную программу.</w:t>
      </w:r>
    </w:p>
    <w:p w:rsidR="005D33B5" w:rsidRDefault="005D33B5">
      <w:pPr>
        <w:pStyle w:val="ConsPlusNormal"/>
        <w:spacing w:before="220"/>
        <w:ind w:firstLine="540"/>
        <w:jc w:val="both"/>
      </w:pPr>
      <w:r>
        <w:t>Предложение инициатора о проведении общественных обсуждений направляется Председателю Думы.</w:t>
      </w:r>
    </w:p>
    <w:p w:rsidR="005D33B5" w:rsidRDefault="005D33B5">
      <w:pPr>
        <w:pStyle w:val="ConsPlusNormal"/>
        <w:spacing w:before="220"/>
        <w:ind w:firstLine="540"/>
        <w:jc w:val="both"/>
      </w:pPr>
      <w:r>
        <w:t>3. Председатель Думы принимает решение о проведении общественных обсуждений. Решение о проведении общественных обсуждений оформляется распоряжением Председателя Думы о проведении общественных обсуждений, в котором определяется ответственный исполнитель за подготовку и проведение общественных обсуждений (как правило, инициатор проведения общественных обсуждений), устанавливаются дата, время и место общественных обсуждений, срок представления ответственному исполнителю предложений по перечню лиц, приглашаемых на общественные обсуждения, проведению общественных обсуждений, предложений для включения в проект итогового документа общественных обсуждений, указывается электронный адрес в информационно-телекоммуникационной сети "Интернет" на который могут быть отправлены указанные предложения.</w:t>
      </w:r>
    </w:p>
    <w:p w:rsidR="005D33B5" w:rsidRDefault="005D33B5">
      <w:pPr>
        <w:pStyle w:val="ConsPlusNormal"/>
        <w:jc w:val="both"/>
      </w:pPr>
    </w:p>
    <w:p w:rsidR="005D33B5" w:rsidRDefault="005D33B5">
      <w:pPr>
        <w:pStyle w:val="ConsPlusTitle"/>
        <w:ind w:firstLine="540"/>
        <w:jc w:val="both"/>
        <w:outlineLvl w:val="3"/>
      </w:pPr>
      <w:r>
        <w:t>Статья 161.8</w:t>
      </w:r>
    </w:p>
    <w:p w:rsidR="005D33B5" w:rsidRDefault="005D33B5">
      <w:pPr>
        <w:pStyle w:val="ConsPlusNormal"/>
        <w:jc w:val="both"/>
      </w:pPr>
    </w:p>
    <w:p w:rsidR="005D33B5" w:rsidRDefault="005D33B5">
      <w:pPr>
        <w:pStyle w:val="ConsPlusNormal"/>
        <w:ind w:firstLine="540"/>
        <w:jc w:val="both"/>
      </w:pPr>
      <w:r>
        <w:t>1. Ответственный исполнитель за подготовку и проведение общественных обсуждений:</w:t>
      </w:r>
    </w:p>
    <w:p w:rsidR="005D33B5" w:rsidRDefault="005D33B5">
      <w:pPr>
        <w:pStyle w:val="ConsPlusNormal"/>
        <w:spacing w:before="220"/>
        <w:ind w:firstLine="540"/>
        <w:jc w:val="both"/>
      </w:pPr>
      <w:r>
        <w:t>подготавливает информационное сообщение о проведении общественных обсуждений для размещения на официальном интернет-сайте Думы;</w:t>
      </w:r>
    </w:p>
    <w:p w:rsidR="005D33B5" w:rsidRDefault="005D33B5">
      <w:pPr>
        <w:pStyle w:val="ConsPlusNormal"/>
        <w:spacing w:before="220"/>
        <w:ind w:firstLine="540"/>
        <w:jc w:val="both"/>
      </w:pPr>
      <w:r>
        <w:t>обеспечивает подготовку материалов и документов к общественным обсуждениям;</w:t>
      </w:r>
    </w:p>
    <w:p w:rsidR="005D33B5" w:rsidRDefault="005D33B5">
      <w:pPr>
        <w:pStyle w:val="ConsPlusNormal"/>
        <w:spacing w:before="220"/>
        <w:ind w:firstLine="540"/>
        <w:jc w:val="both"/>
      </w:pPr>
      <w:r>
        <w:t>подготавливает программу, порядок ведения общественных обсуждений и формирует список выступающих на общественных обсуждениях, а также список приглашенных на общественные обсуждения;</w:t>
      </w:r>
    </w:p>
    <w:p w:rsidR="005D33B5" w:rsidRDefault="005D33B5">
      <w:pPr>
        <w:pStyle w:val="ConsPlusNormal"/>
        <w:spacing w:before="220"/>
        <w:ind w:firstLine="540"/>
        <w:jc w:val="both"/>
      </w:pPr>
      <w:r>
        <w:t>ведет прием предложений по перечню лиц, приглашаемых на общественные обсуждения, проведению общественных обсуждений, а также прием предложений к итоговому документу общественных обсуждений, в том числе, по электронной почте, указанной в распоряжении Председателя Думы;</w:t>
      </w:r>
    </w:p>
    <w:p w:rsidR="005D33B5" w:rsidRDefault="005D33B5">
      <w:pPr>
        <w:pStyle w:val="ConsPlusNormal"/>
        <w:spacing w:before="220"/>
        <w:ind w:firstLine="540"/>
        <w:jc w:val="both"/>
      </w:pPr>
      <w:r>
        <w:t>обобщает замечания и предложения, поступившие от участников общественных обсуждений;</w:t>
      </w:r>
    </w:p>
    <w:p w:rsidR="005D33B5" w:rsidRDefault="005D33B5">
      <w:pPr>
        <w:pStyle w:val="ConsPlusNormal"/>
        <w:spacing w:before="220"/>
        <w:ind w:firstLine="540"/>
        <w:jc w:val="both"/>
      </w:pPr>
      <w:r>
        <w:t>составляет проект итогового документа общественных обсуждений;</w:t>
      </w:r>
    </w:p>
    <w:p w:rsidR="005D33B5" w:rsidRDefault="005D33B5">
      <w:pPr>
        <w:pStyle w:val="ConsPlusNormal"/>
        <w:spacing w:before="220"/>
        <w:ind w:firstLine="540"/>
        <w:jc w:val="both"/>
      </w:pPr>
      <w:r>
        <w:t>подготавливает и передает в Пресс-службу Думы материалы (информацию) по итогам проведения общественных обсуждений;</w:t>
      </w:r>
    </w:p>
    <w:p w:rsidR="005D33B5" w:rsidRDefault="005D33B5">
      <w:pPr>
        <w:pStyle w:val="ConsPlusNormal"/>
        <w:spacing w:before="220"/>
        <w:ind w:firstLine="540"/>
        <w:jc w:val="both"/>
      </w:pPr>
      <w:r>
        <w:t>осуществляет иные мероприятия, по поручению Председателя Думы.</w:t>
      </w:r>
    </w:p>
    <w:p w:rsidR="005D33B5" w:rsidRDefault="005D33B5">
      <w:pPr>
        <w:pStyle w:val="ConsPlusNormal"/>
        <w:spacing w:before="220"/>
        <w:ind w:firstLine="540"/>
        <w:jc w:val="both"/>
      </w:pPr>
      <w:r>
        <w:t>2. Организационное управление Думы:</w:t>
      </w:r>
    </w:p>
    <w:p w:rsidR="005D33B5" w:rsidRDefault="005D33B5">
      <w:pPr>
        <w:pStyle w:val="ConsPlusNormal"/>
        <w:spacing w:before="220"/>
        <w:ind w:firstLine="540"/>
        <w:jc w:val="both"/>
      </w:pPr>
      <w:r>
        <w:t>размещает информационное сообщение о проведении общественных обсуждений на официальном интернет-сайте Думы;</w:t>
      </w:r>
    </w:p>
    <w:p w:rsidR="005D33B5" w:rsidRDefault="005D33B5">
      <w:pPr>
        <w:pStyle w:val="ConsPlusNormal"/>
        <w:spacing w:before="220"/>
        <w:ind w:firstLine="540"/>
        <w:jc w:val="both"/>
      </w:pPr>
      <w:r>
        <w:t>направляет приглашения для участия в общественных обсуждениях;</w:t>
      </w:r>
    </w:p>
    <w:p w:rsidR="005D33B5" w:rsidRDefault="005D33B5">
      <w:pPr>
        <w:pStyle w:val="ConsPlusNormal"/>
        <w:spacing w:before="220"/>
        <w:ind w:firstLine="540"/>
        <w:jc w:val="both"/>
      </w:pPr>
      <w:r>
        <w:t>подготавливает информационные материалы для участников общественных обсуждений;</w:t>
      </w:r>
    </w:p>
    <w:p w:rsidR="005D33B5" w:rsidRDefault="005D33B5">
      <w:pPr>
        <w:pStyle w:val="ConsPlusNormal"/>
        <w:spacing w:before="220"/>
        <w:ind w:firstLine="540"/>
        <w:jc w:val="both"/>
      </w:pPr>
      <w:r>
        <w:t>формирует список участников общественных обсуждений для прохода в Думу и передает его в Управление по обеспечению деятельности Думы;</w:t>
      </w:r>
    </w:p>
    <w:p w:rsidR="005D33B5" w:rsidRDefault="005D33B5">
      <w:pPr>
        <w:pStyle w:val="ConsPlusNormal"/>
        <w:spacing w:before="220"/>
        <w:ind w:firstLine="540"/>
        <w:jc w:val="both"/>
      </w:pPr>
      <w:r>
        <w:t>обеспечивает встречу и сопровождение участников общественных обсуждений;</w:t>
      </w:r>
    </w:p>
    <w:p w:rsidR="005D33B5" w:rsidRDefault="005D33B5">
      <w:pPr>
        <w:pStyle w:val="ConsPlusNormal"/>
        <w:spacing w:before="220"/>
        <w:ind w:firstLine="540"/>
        <w:jc w:val="both"/>
      </w:pPr>
      <w:r>
        <w:t>осуществляет организационное обеспечение подготовки и проведения общественных обсуждений;</w:t>
      </w:r>
    </w:p>
    <w:p w:rsidR="005D33B5" w:rsidRDefault="005D33B5">
      <w:pPr>
        <w:pStyle w:val="ConsPlusNormal"/>
        <w:spacing w:before="220"/>
        <w:ind w:firstLine="540"/>
        <w:jc w:val="both"/>
      </w:pPr>
      <w:r>
        <w:t>размещает информацию по итогам проведения общественных обсуждений на официальном интернет-сайте Думы.</w:t>
      </w:r>
    </w:p>
    <w:p w:rsidR="005D33B5" w:rsidRDefault="005D33B5">
      <w:pPr>
        <w:pStyle w:val="ConsPlusNormal"/>
        <w:spacing w:before="220"/>
        <w:ind w:firstLine="540"/>
        <w:jc w:val="both"/>
      </w:pPr>
      <w:r>
        <w:t>3. Пресс-служба Думы:</w:t>
      </w:r>
    </w:p>
    <w:p w:rsidR="005D33B5" w:rsidRDefault="005D33B5">
      <w:pPr>
        <w:pStyle w:val="ConsPlusNormal"/>
        <w:spacing w:before="220"/>
        <w:ind w:firstLine="540"/>
        <w:jc w:val="both"/>
      </w:pPr>
      <w:r>
        <w:t>обеспечивает опубликование информации о назначении общественных обсуждений в средствах массовой информации;</w:t>
      </w:r>
    </w:p>
    <w:p w:rsidR="005D33B5" w:rsidRDefault="005D33B5">
      <w:pPr>
        <w:pStyle w:val="ConsPlusNormal"/>
        <w:spacing w:before="220"/>
        <w:ind w:firstLine="540"/>
        <w:jc w:val="both"/>
      </w:pPr>
      <w:r>
        <w:t>обеспечивает участие представителей средств массовой информации на общественных обсуждениях;</w:t>
      </w:r>
    </w:p>
    <w:p w:rsidR="005D33B5" w:rsidRDefault="005D33B5">
      <w:pPr>
        <w:pStyle w:val="ConsPlusNormal"/>
        <w:spacing w:before="220"/>
        <w:ind w:firstLine="540"/>
        <w:jc w:val="both"/>
      </w:pPr>
      <w:r>
        <w:t>организует прямую трансляцию общественных обсуждений в информационно-</w:t>
      </w:r>
      <w:r>
        <w:lastRenderedPageBreak/>
        <w:t>телекоммуникационной сети "Интернет";</w:t>
      </w:r>
    </w:p>
    <w:p w:rsidR="005D33B5" w:rsidRDefault="005D33B5">
      <w:pPr>
        <w:pStyle w:val="ConsPlusNormal"/>
        <w:spacing w:before="220"/>
        <w:ind w:firstLine="540"/>
        <w:jc w:val="both"/>
      </w:pPr>
      <w:r>
        <w:t>обеспечивает опубликование в средствах массовой информации материалов (информации) по итогам общественных обсуждений.</w:t>
      </w:r>
    </w:p>
    <w:p w:rsidR="005D33B5" w:rsidRDefault="005D33B5">
      <w:pPr>
        <w:pStyle w:val="ConsPlusNormal"/>
        <w:spacing w:before="220"/>
        <w:ind w:firstLine="540"/>
        <w:jc w:val="both"/>
      </w:pPr>
      <w:r>
        <w:t>4. Управление по обеспечению деятельности Думы:</w:t>
      </w:r>
    </w:p>
    <w:p w:rsidR="005D33B5" w:rsidRDefault="005D33B5">
      <w:pPr>
        <w:pStyle w:val="ConsPlusNormal"/>
        <w:spacing w:before="220"/>
        <w:ind w:firstLine="540"/>
        <w:jc w:val="both"/>
      </w:pPr>
      <w:r>
        <w:t>обеспечивает проход участников общественных обсуждений в Думу по списку, сформированному Организационным управлением Думы;</w:t>
      </w:r>
    </w:p>
    <w:p w:rsidR="005D33B5" w:rsidRDefault="005D33B5">
      <w:pPr>
        <w:pStyle w:val="ConsPlusNormal"/>
        <w:spacing w:before="220"/>
        <w:ind w:firstLine="540"/>
        <w:jc w:val="both"/>
      </w:pPr>
      <w:r>
        <w:t>осуществляет техническое обеспечение подготовки и проведения общественных обсуждений.</w:t>
      </w:r>
    </w:p>
    <w:p w:rsidR="005D33B5" w:rsidRDefault="005D33B5">
      <w:pPr>
        <w:pStyle w:val="ConsPlusNormal"/>
        <w:jc w:val="both"/>
      </w:pPr>
    </w:p>
    <w:p w:rsidR="005D33B5" w:rsidRDefault="005D33B5">
      <w:pPr>
        <w:pStyle w:val="ConsPlusTitle"/>
        <w:ind w:firstLine="540"/>
        <w:jc w:val="both"/>
        <w:outlineLvl w:val="3"/>
      </w:pPr>
      <w:r>
        <w:t>Статья 161.9</w:t>
      </w:r>
    </w:p>
    <w:p w:rsidR="005D33B5" w:rsidRDefault="005D33B5">
      <w:pPr>
        <w:pStyle w:val="ConsPlusNormal"/>
        <w:jc w:val="both"/>
      </w:pPr>
    </w:p>
    <w:p w:rsidR="005D33B5" w:rsidRDefault="005D33B5">
      <w:pPr>
        <w:pStyle w:val="ConsPlusNormal"/>
        <w:ind w:firstLine="540"/>
        <w:jc w:val="both"/>
      </w:pPr>
      <w:r>
        <w:t xml:space="preserve">Порядок проведения общественных обсуждений, установленный в настоящей главе, распространяется на все вопросы, находящиеся в ведении Думы, за исключением общественных обсуждений, порядок проведения которых установлен </w:t>
      </w:r>
      <w:hyperlink w:anchor="P1703" w:history="1">
        <w:r>
          <w:rPr>
            <w:color w:val="0000FF"/>
          </w:rPr>
          <w:t>главой 28.1</w:t>
        </w:r>
      </w:hyperlink>
      <w:r>
        <w:t xml:space="preserve"> настоящего Регламента.</w:t>
      </w:r>
    </w:p>
    <w:p w:rsidR="005D33B5" w:rsidRDefault="005D33B5">
      <w:pPr>
        <w:pStyle w:val="ConsPlusNormal"/>
        <w:jc w:val="both"/>
      </w:pPr>
    </w:p>
    <w:p w:rsidR="005D33B5" w:rsidRDefault="005D33B5">
      <w:pPr>
        <w:pStyle w:val="ConsPlusTitle"/>
        <w:jc w:val="center"/>
        <w:outlineLvl w:val="2"/>
      </w:pPr>
      <w:r>
        <w:t>Глава 29. ПОРЯДОК ПРОВЕДЕНИЯ МЕРОПРИЯТИЙ В ДУМЕ</w:t>
      </w:r>
    </w:p>
    <w:p w:rsidR="005D33B5" w:rsidRDefault="005D33B5">
      <w:pPr>
        <w:pStyle w:val="ConsPlusNormal"/>
        <w:jc w:val="both"/>
      </w:pPr>
    </w:p>
    <w:p w:rsidR="005D33B5" w:rsidRDefault="005D33B5">
      <w:pPr>
        <w:pStyle w:val="ConsPlusTitle"/>
        <w:ind w:firstLine="540"/>
        <w:jc w:val="both"/>
        <w:outlineLvl w:val="3"/>
      </w:pPr>
      <w:r>
        <w:t>Статья 162</w:t>
      </w:r>
    </w:p>
    <w:p w:rsidR="005D33B5" w:rsidRDefault="005D33B5">
      <w:pPr>
        <w:pStyle w:val="ConsPlusNormal"/>
        <w:jc w:val="both"/>
      </w:pPr>
    </w:p>
    <w:p w:rsidR="005D33B5" w:rsidRDefault="005D33B5">
      <w:pPr>
        <w:pStyle w:val="ConsPlusNormal"/>
        <w:ind w:firstLine="540"/>
        <w:jc w:val="both"/>
      </w:pPr>
      <w:r>
        <w:t>По инициативе Совета Думы, фракций, комитетов Думы могут проводиться совещания, семинары, круглые столы, научно-практические конференции и другие мероприятия (далее - мероприятия в Думе), связанные с деятельностью Думы.</w:t>
      </w:r>
    </w:p>
    <w:p w:rsidR="005D33B5" w:rsidRDefault="005D33B5">
      <w:pPr>
        <w:pStyle w:val="ConsPlusNormal"/>
        <w:jc w:val="both"/>
      </w:pPr>
    </w:p>
    <w:p w:rsidR="005D33B5" w:rsidRDefault="005D33B5">
      <w:pPr>
        <w:pStyle w:val="ConsPlusTitle"/>
        <w:ind w:firstLine="540"/>
        <w:jc w:val="both"/>
        <w:outlineLvl w:val="3"/>
      </w:pPr>
      <w:r>
        <w:t>Статья 163</w:t>
      </w:r>
    </w:p>
    <w:p w:rsidR="005D33B5" w:rsidRDefault="005D33B5">
      <w:pPr>
        <w:pStyle w:val="ConsPlusNormal"/>
        <w:jc w:val="both"/>
      </w:pPr>
    </w:p>
    <w:p w:rsidR="005D33B5" w:rsidRDefault="005D33B5">
      <w:pPr>
        <w:pStyle w:val="ConsPlusNormal"/>
        <w:ind w:firstLine="540"/>
        <w:jc w:val="both"/>
      </w:pPr>
      <w:r>
        <w:t>1. Инициатива по проведению мероприятия в Думе подается Председателю Думы.</w:t>
      </w:r>
    </w:p>
    <w:p w:rsidR="005D33B5" w:rsidRDefault="005D33B5">
      <w:pPr>
        <w:pStyle w:val="ConsPlusNormal"/>
        <w:spacing w:before="220"/>
        <w:ind w:firstLine="540"/>
        <w:jc w:val="both"/>
      </w:pPr>
      <w:r>
        <w:t>2. Председатель Думы по согласованию с Советом Думы принимает решение о включении соответствующего мероприятия в план работы Думы на очередной квартал.</w:t>
      </w:r>
    </w:p>
    <w:p w:rsidR="005D33B5" w:rsidRDefault="005D33B5">
      <w:pPr>
        <w:pStyle w:val="ConsPlusNormal"/>
        <w:spacing w:before="220"/>
        <w:ind w:firstLine="540"/>
        <w:jc w:val="both"/>
      </w:pPr>
      <w:r>
        <w:t>3. Подготовку проекта распоряжения Председателя Думы о проведении соответствующего мероприятия осуществляют фракции, комитеты Думы, структурные подразделения аппарата Думы.</w:t>
      </w:r>
    </w:p>
    <w:p w:rsidR="005D33B5" w:rsidRDefault="005D33B5">
      <w:pPr>
        <w:pStyle w:val="ConsPlusNormal"/>
        <w:spacing w:before="220"/>
        <w:ind w:firstLine="540"/>
        <w:jc w:val="both"/>
      </w:pPr>
      <w:r>
        <w:t>Подготовку проекта распоряжения Председателя Думы о проведении мероприятия под руководством Председателя Думы и мероприятий, проводимых по поручению Председателя Думы первым заместителем Председателя Думы, заместителями Председателя Думы, осуществляет Организационное управление Думы.</w:t>
      </w:r>
    </w:p>
    <w:p w:rsidR="005D33B5" w:rsidRDefault="005D33B5">
      <w:pPr>
        <w:pStyle w:val="ConsPlusNormal"/>
        <w:jc w:val="both"/>
      </w:pPr>
      <w:r>
        <w:t xml:space="preserve">(часть 3 в ред. </w:t>
      </w:r>
      <w:hyperlink r:id="rId405"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164</w:t>
      </w:r>
    </w:p>
    <w:p w:rsidR="005D33B5" w:rsidRDefault="005D33B5">
      <w:pPr>
        <w:pStyle w:val="ConsPlusNormal"/>
        <w:jc w:val="both"/>
      </w:pPr>
    </w:p>
    <w:p w:rsidR="005D33B5" w:rsidRDefault="005D33B5">
      <w:pPr>
        <w:pStyle w:val="ConsPlusNormal"/>
        <w:ind w:firstLine="540"/>
        <w:jc w:val="both"/>
      </w:pPr>
      <w:r>
        <w:t>Материалы, принятые в результате проведенных мероприятий в Думе, могут быть опубликованы в печати, а также размещены на официальном интернет-сайте Думы.</w:t>
      </w:r>
    </w:p>
    <w:p w:rsidR="005D33B5" w:rsidRDefault="005D33B5">
      <w:pPr>
        <w:pStyle w:val="ConsPlusNormal"/>
        <w:jc w:val="both"/>
      </w:pPr>
      <w:r>
        <w:t xml:space="preserve">(в ред. </w:t>
      </w:r>
      <w:hyperlink r:id="rId406"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jc w:val="center"/>
        <w:outlineLvl w:val="1"/>
      </w:pPr>
      <w:r>
        <w:t xml:space="preserve">Раздел </w:t>
      </w:r>
      <w:proofErr w:type="spellStart"/>
      <w:r>
        <w:t>VII</w:t>
      </w:r>
      <w:proofErr w:type="spellEnd"/>
      <w:r>
        <w:t>. ПОРЯДОК РАССМОТРЕНИЯ ДУМОЙ ВОПРОСОВ,</w:t>
      </w:r>
    </w:p>
    <w:p w:rsidR="005D33B5" w:rsidRDefault="005D33B5">
      <w:pPr>
        <w:pStyle w:val="ConsPlusTitle"/>
        <w:jc w:val="center"/>
      </w:pPr>
      <w:r>
        <w:t>ОТНЕСЕННЫХ К ЕЕ ВЕДЕНИЮ</w:t>
      </w:r>
    </w:p>
    <w:p w:rsidR="005D33B5" w:rsidRDefault="005D33B5">
      <w:pPr>
        <w:pStyle w:val="ConsPlusNormal"/>
        <w:jc w:val="both"/>
      </w:pPr>
    </w:p>
    <w:p w:rsidR="005D33B5" w:rsidRDefault="005D33B5">
      <w:pPr>
        <w:pStyle w:val="ConsPlusTitle"/>
        <w:jc w:val="center"/>
        <w:outlineLvl w:val="2"/>
      </w:pPr>
      <w:r>
        <w:t>Глава 30. ПОРЯДОК РАССМОТРЕНИЯ КАНДИДАТУРЫ (КАНДИДАТУР)</w:t>
      </w:r>
    </w:p>
    <w:p w:rsidR="005D33B5" w:rsidRDefault="005D33B5">
      <w:pPr>
        <w:pStyle w:val="ConsPlusTitle"/>
        <w:jc w:val="center"/>
      </w:pPr>
      <w:r>
        <w:t>ДЛЯ НАДЕЛЕНИЯ ПОЛНОМОЧИЯМИ СЕНАТОРА РОССИЙСКОЙ ФЕДЕРАЦИИ -</w:t>
      </w:r>
    </w:p>
    <w:p w:rsidR="005D33B5" w:rsidRDefault="005D33B5">
      <w:pPr>
        <w:pStyle w:val="ConsPlusTitle"/>
        <w:jc w:val="center"/>
      </w:pPr>
      <w:r>
        <w:t>ПРЕДСТАВИТЕЛЯ ОТ МОСКОВСКОЙ ОБЛАСТНОЙ ДУМЫ</w:t>
      </w:r>
    </w:p>
    <w:p w:rsidR="005D33B5" w:rsidRDefault="005D33B5">
      <w:pPr>
        <w:pStyle w:val="ConsPlusNormal"/>
        <w:jc w:val="center"/>
      </w:pPr>
      <w:r>
        <w:lastRenderedPageBreak/>
        <w:t xml:space="preserve">(в ред. </w:t>
      </w:r>
      <w:hyperlink r:id="rId407" w:history="1">
        <w:r>
          <w:rPr>
            <w:color w:val="0000FF"/>
          </w:rPr>
          <w:t>постановления</w:t>
        </w:r>
      </w:hyperlink>
      <w:r>
        <w:t xml:space="preserve"> </w:t>
      </w:r>
      <w:proofErr w:type="spellStart"/>
      <w:r>
        <w:t>Мособлдумы</w:t>
      </w:r>
      <w:proofErr w:type="spellEnd"/>
      <w:r>
        <w:t xml:space="preserve"> от 21.01.2021 N 35/135-П)</w:t>
      </w:r>
    </w:p>
    <w:p w:rsidR="005D33B5" w:rsidRDefault="005D33B5">
      <w:pPr>
        <w:pStyle w:val="ConsPlusNormal"/>
        <w:jc w:val="both"/>
      </w:pPr>
    </w:p>
    <w:p w:rsidR="005D33B5" w:rsidRDefault="005D33B5">
      <w:pPr>
        <w:pStyle w:val="ConsPlusTitle"/>
        <w:ind w:firstLine="540"/>
        <w:jc w:val="both"/>
        <w:outlineLvl w:val="3"/>
      </w:pPr>
      <w:r>
        <w:t>Статья 165</w:t>
      </w:r>
    </w:p>
    <w:p w:rsidR="005D33B5" w:rsidRDefault="005D33B5">
      <w:pPr>
        <w:pStyle w:val="ConsPlusNormal"/>
        <w:jc w:val="both"/>
      </w:pPr>
    </w:p>
    <w:p w:rsidR="005D33B5" w:rsidRDefault="005D33B5">
      <w:pPr>
        <w:pStyle w:val="ConsPlusNormal"/>
        <w:ind w:firstLine="540"/>
        <w:jc w:val="both"/>
      </w:pPr>
      <w:r>
        <w:t xml:space="preserve">1. В соответствии со </w:t>
      </w:r>
      <w:hyperlink r:id="rId408" w:history="1">
        <w:r>
          <w:rPr>
            <w:color w:val="0000FF"/>
          </w:rPr>
          <w:t>статьей 4</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 в течение одного месяца со дня первого заседания Думы в правомочном составе Думы нового созыва, в том числе в случае досрочного прекращения полномочий Думы предыдущего созыва, Дума принимает постановление о наделении полномочиями сенатора Российской Федерации - представителя от Московской областной Думы (далее - сенатор Российской Федерации от Думы). Наделение полномочиями сенатора Российской Федерации от Думы осуществляется Думой путем тайного голосования с использованием бюллетеней.</w:t>
      </w:r>
    </w:p>
    <w:p w:rsidR="005D33B5" w:rsidRDefault="005D33B5">
      <w:pPr>
        <w:pStyle w:val="ConsPlusNormal"/>
        <w:spacing w:before="220"/>
        <w:ind w:firstLine="540"/>
        <w:jc w:val="both"/>
      </w:pPr>
      <w:r>
        <w:t>2. Не позднее десяти дней со дня первого заседания Думы Дума принимает решение о сроках выдвижения кандидатов для наделения полномочиями сенатора Российской Федерации от Думы. Данное решение оформляется постановлением Думы.</w:t>
      </w:r>
    </w:p>
    <w:p w:rsidR="005D33B5" w:rsidRDefault="005D33B5">
      <w:pPr>
        <w:pStyle w:val="ConsPlusNormal"/>
        <w:spacing w:before="220"/>
        <w:ind w:firstLine="540"/>
        <w:jc w:val="both"/>
      </w:pPr>
      <w:r>
        <w:t>3. Кандидатуры для наделения полномочиями сенатора Российской Федерации от Думы вносятся на рассмотрение Думы Председателем Думы, фракцией или группой депутатов численностью не менее одной пятой от установленного числа депутатов. Председатель Думы, фракция, группа депутатов вправе внести на рассмотрение Думы не более одной кандидатуры для наделения полномочиями сенатора Российской Федерации от Думы.</w:t>
      </w:r>
    </w:p>
    <w:p w:rsidR="005D33B5" w:rsidRDefault="005D33B5">
      <w:pPr>
        <w:pStyle w:val="ConsPlusNormal"/>
        <w:spacing w:before="220"/>
        <w:ind w:firstLine="540"/>
        <w:jc w:val="both"/>
      </w:pPr>
      <w:r>
        <w:t xml:space="preserve">4. Кандидат для наделения полномочиями сенатора Российской Федерации от Думы представляет в Думу документы, установленные </w:t>
      </w:r>
      <w:hyperlink r:id="rId409" w:history="1">
        <w:r>
          <w:rPr>
            <w:color w:val="0000FF"/>
          </w:rPr>
          <w:t>статьей 8</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w:t>
      </w:r>
    </w:p>
    <w:p w:rsidR="005D33B5" w:rsidRDefault="005D33B5">
      <w:pPr>
        <w:pStyle w:val="ConsPlusNormal"/>
        <w:spacing w:before="220"/>
        <w:ind w:firstLine="540"/>
        <w:jc w:val="both"/>
      </w:pPr>
      <w:r>
        <w:t>Предложения по кандидатурам для наделения полномочиями сенатора Российской Федерации от Думы в письменной форме вместе с документами, указанными в части 4 настоящей статьи, направляются Председателю Думы в срок, установленный постановлением Думы для выдвижения кандидатов для наделения полномочиями сенатора Российской Федерации от Думы.</w:t>
      </w:r>
    </w:p>
    <w:p w:rsidR="005D33B5" w:rsidRDefault="005D33B5">
      <w:pPr>
        <w:pStyle w:val="ConsPlusNormal"/>
        <w:jc w:val="both"/>
      </w:pPr>
    </w:p>
    <w:p w:rsidR="005D33B5" w:rsidRDefault="005D33B5">
      <w:pPr>
        <w:pStyle w:val="ConsPlusTitle"/>
        <w:ind w:firstLine="540"/>
        <w:jc w:val="both"/>
        <w:outlineLvl w:val="3"/>
      </w:pPr>
      <w:r>
        <w:t>Статья 166</w:t>
      </w:r>
    </w:p>
    <w:p w:rsidR="005D33B5" w:rsidRDefault="005D33B5">
      <w:pPr>
        <w:pStyle w:val="ConsPlusNormal"/>
        <w:jc w:val="both"/>
      </w:pPr>
    </w:p>
    <w:p w:rsidR="005D33B5" w:rsidRDefault="005D33B5">
      <w:pPr>
        <w:pStyle w:val="ConsPlusNormal"/>
        <w:ind w:firstLine="540"/>
        <w:jc w:val="both"/>
      </w:pPr>
      <w:r>
        <w:t xml:space="preserve">1. Кандидаты для наделения полномочиями сенатора Российской Федерации от Думы должны отвечать требованиям, установленным Федеральным </w:t>
      </w:r>
      <w:hyperlink r:id="rId410" w:history="1">
        <w:r>
          <w:rPr>
            <w:color w:val="0000FF"/>
          </w:rPr>
          <w:t>законом</w:t>
        </w:r>
      </w:hyperlink>
      <w:r>
        <w:t xml:space="preserve"> от 22 декабря 2020 года N 439-ФЗ "О порядке формирования Совета Федерации Федерального Собрания Российской Федерации".</w:t>
      </w:r>
    </w:p>
    <w:p w:rsidR="005D33B5" w:rsidRDefault="005D33B5">
      <w:pPr>
        <w:pStyle w:val="ConsPlusNormal"/>
        <w:spacing w:before="220"/>
        <w:ind w:firstLine="540"/>
        <w:jc w:val="both"/>
      </w:pPr>
      <w:r>
        <w:t>2. Дума не позднее семи дней после окончания срока, установленного постановлением Думы для выдвижения кандидатов для наделения полномочиями сенатора Российской Федерации от Думы, выносит на свое заседание вопрос о наделении полномочиями сенатора Российской Федерации от Думы.</w:t>
      </w:r>
    </w:p>
    <w:p w:rsidR="005D33B5" w:rsidRDefault="005D33B5">
      <w:pPr>
        <w:pStyle w:val="ConsPlusNormal"/>
        <w:spacing w:before="220"/>
        <w:ind w:firstLine="540"/>
        <w:jc w:val="both"/>
      </w:pPr>
      <w:r>
        <w:t>Кандидаты для наделения полномочиями сенатора Российской Федерации от Думы извещаются о внесении указанного вопроса в повестку заседания Думы Председателем Думы не позднее чем за три рабочих дня до заседания Думы.</w:t>
      </w:r>
    </w:p>
    <w:p w:rsidR="005D33B5" w:rsidRDefault="005D33B5">
      <w:pPr>
        <w:pStyle w:val="ConsPlusNormal"/>
        <w:jc w:val="both"/>
      </w:pPr>
    </w:p>
    <w:p w:rsidR="005D33B5" w:rsidRDefault="005D33B5">
      <w:pPr>
        <w:pStyle w:val="ConsPlusTitle"/>
        <w:ind w:firstLine="540"/>
        <w:jc w:val="both"/>
        <w:outlineLvl w:val="3"/>
      </w:pPr>
      <w:r>
        <w:t>Статья 167</w:t>
      </w:r>
    </w:p>
    <w:p w:rsidR="005D33B5" w:rsidRDefault="005D33B5">
      <w:pPr>
        <w:pStyle w:val="ConsPlusNormal"/>
        <w:jc w:val="both"/>
      </w:pPr>
    </w:p>
    <w:p w:rsidR="005D33B5" w:rsidRDefault="005D33B5">
      <w:pPr>
        <w:pStyle w:val="ConsPlusNormal"/>
        <w:ind w:firstLine="540"/>
        <w:jc w:val="both"/>
      </w:pPr>
      <w:r>
        <w:t>1. Обсуждение кандидатур для наделения полномочиями сенатора Российской Федерации от Думы проводится в присутствии кандидатов в порядке, установленном настоящим Регламентом для обсуждения вопросов, внесенных в повестку заседания Думы в часть кадровых вопросов.</w:t>
      </w:r>
    </w:p>
    <w:p w:rsidR="005D33B5" w:rsidRDefault="005D33B5">
      <w:pPr>
        <w:pStyle w:val="ConsPlusNormal"/>
        <w:spacing w:before="220"/>
        <w:ind w:firstLine="540"/>
        <w:jc w:val="both"/>
      </w:pPr>
      <w:r>
        <w:lastRenderedPageBreak/>
        <w:t>Кандидатам для наделения полномочиями сенатора Российской Федерации от Думы предоставляются равные возможности для выступления перед депутатами с программой предстоящей деятельности.</w:t>
      </w:r>
    </w:p>
    <w:p w:rsidR="005D33B5" w:rsidRDefault="005D33B5">
      <w:pPr>
        <w:pStyle w:val="ConsPlusNormal"/>
        <w:spacing w:before="220"/>
        <w:ind w:firstLine="540"/>
        <w:jc w:val="both"/>
      </w:pPr>
      <w:r>
        <w:t>2. При рассмотрении вопроса о наделении полномочиями сенатора Российской Федерации от Думы депутаты вправе задавать вопросы кандидатам. Представители каждой фракции имеют право высказаться "за" или "против" кандидата для наделения полномочиями сенатора Российской Федерации от Думы, после чего обсуждение прекращается.</w:t>
      </w:r>
    </w:p>
    <w:p w:rsidR="005D33B5" w:rsidRDefault="005D33B5">
      <w:pPr>
        <w:pStyle w:val="ConsPlusNormal"/>
        <w:spacing w:before="220"/>
        <w:ind w:firstLine="540"/>
        <w:jc w:val="both"/>
      </w:pPr>
      <w:r>
        <w:t>В случае невозможности по уважительной причине принять личное участие в рассмотрении вопроса о наделении полномочиями сенатора Российской Федерации от Думы хотя бы одного из предложенных кандидатов обсуждение данного вопроса переносится на следующее заседание Думы.</w:t>
      </w:r>
    </w:p>
    <w:p w:rsidR="005D33B5" w:rsidRDefault="005D33B5">
      <w:pPr>
        <w:pStyle w:val="ConsPlusNormal"/>
        <w:spacing w:before="220"/>
        <w:ind w:firstLine="540"/>
        <w:jc w:val="both"/>
      </w:pPr>
      <w:r>
        <w:t>3. В списки для тайного голосования включаются все кандидаты для наделения полномочиями сенатора Российской Федерации от Думы, за исключением кандидатов, взявших самоотвод.</w:t>
      </w:r>
    </w:p>
    <w:p w:rsidR="005D33B5" w:rsidRDefault="005D33B5">
      <w:pPr>
        <w:pStyle w:val="ConsPlusNormal"/>
        <w:spacing w:before="220"/>
        <w:ind w:firstLine="540"/>
        <w:jc w:val="both"/>
      </w:pPr>
      <w:r>
        <w:t>4. В случае если в списки для тайного голосования включено более двух кандидатов и ни один из них не получил требуемого для наделения полномочиями сенатора Российской Федерации от Думы числа голосов, проводится повторное голосование по двум кандидатам, набравшим наибольшее число голосов.</w:t>
      </w:r>
    </w:p>
    <w:p w:rsidR="005D33B5" w:rsidRDefault="005D33B5">
      <w:pPr>
        <w:pStyle w:val="ConsPlusNormal"/>
        <w:spacing w:before="220"/>
        <w:ind w:firstLine="540"/>
        <w:jc w:val="both"/>
      </w:pPr>
      <w:r>
        <w:t>Решение о наделении полномочиями сенатора Российской Федерации от Думы принимается большинством голосов от установленного числа депутатов и оформляется постановлением Думы.</w:t>
      </w:r>
    </w:p>
    <w:p w:rsidR="005D33B5" w:rsidRDefault="005D33B5">
      <w:pPr>
        <w:pStyle w:val="ConsPlusNormal"/>
        <w:spacing w:before="220"/>
        <w:ind w:firstLine="540"/>
        <w:jc w:val="both"/>
      </w:pPr>
      <w:r>
        <w:t>5. Постановление Думы о наделении полномочиями сенатора Российской Федерации от Думы направляется в Совет Федерации Федерального Собрания Российской Федерации не позднее дня, следующего за днем его вступления в силу, и размещается на официальном интернет-сайте Думы.</w:t>
      </w:r>
    </w:p>
    <w:p w:rsidR="005D33B5" w:rsidRDefault="005D33B5">
      <w:pPr>
        <w:pStyle w:val="ConsPlusNormal"/>
        <w:jc w:val="both"/>
      </w:pPr>
    </w:p>
    <w:p w:rsidR="005D33B5" w:rsidRDefault="005D33B5">
      <w:pPr>
        <w:pStyle w:val="ConsPlusTitle"/>
        <w:ind w:firstLine="540"/>
        <w:jc w:val="both"/>
        <w:outlineLvl w:val="3"/>
      </w:pPr>
      <w:r>
        <w:t>Статья 168</w:t>
      </w:r>
    </w:p>
    <w:p w:rsidR="005D33B5" w:rsidRDefault="005D33B5">
      <w:pPr>
        <w:pStyle w:val="ConsPlusNormal"/>
        <w:jc w:val="both"/>
      </w:pPr>
    </w:p>
    <w:p w:rsidR="005D33B5" w:rsidRDefault="005D33B5">
      <w:pPr>
        <w:pStyle w:val="ConsPlusNormal"/>
        <w:ind w:firstLine="540"/>
        <w:jc w:val="both"/>
      </w:pPr>
      <w:r>
        <w:t>В случае досрочного прекращения полномочий сенатора Российской Федерации от Думы Дума принимает решение о наделении полномочиями нового сенатора Российской Федерации от Думы не позднее чем через один месяц со дня досрочного прекращения полномочий предыдущего сенатора Российской Федерации от Думы. Рассмотрение кандидатуры (кандидатур) для наделения полномочиями нового сенатора Российской Федерации от Думы производится в порядке, установленном настоящей главой.</w:t>
      </w:r>
    </w:p>
    <w:p w:rsidR="005D33B5" w:rsidRDefault="005D33B5">
      <w:pPr>
        <w:pStyle w:val="ConsPlusNormal"/>
        <w:jc w:val="both"/>
      </w:pPr>
    </w:p>
    <w:p w:rsidR="005D33B5" w:rsidRDefault="005D33B5">
      <w:pPr>
        <w:pStyle w:val="ConsPlusTitle"/>
        <w:jc w:val="center"/>
        <w:outlineLvl w:val="2"/>
      </w:pPr>
      <w:r>
        <w:t>Глава 31. ПОРЯДОК НАЗНАЧЕНИЯ И ОСВОБОЖДЕНИЯ ПРЕДСЕДАТЕЛЯ</w:t>
      </w:r>
    </w:p>
    <w:p w:rsidR="005D33B5" w:rsidRDefault="005D33B5">
      <w:pPr>
        <w:pStyle w:val="ConsPlusTitle"/>
        <w:jc w:val="center"/>
      </w:pPr>
      <w:r>
        <w:t>КОМИССИИ ПО ПРОВЕДЕНИЮ АНТИКОРРУПЦИОННОЙ ЭКСПЕРТИЗЫ ЗАКОНОВ</w:t>
      </w:r>
    </w:p>
    <w:p w:rsidR="005D33B5" w:rsidRDefault="005D33B5">
      <w:pPr>
        <w:pStyle w:val="ConsPlusTitle"/>
        <w:jc w:val="center"/>
      </w:pPr>
      <w:r>
        <w:t>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169</w:t>
      </w:r>
    </w:p>
    <w:p w:rsidR="005D33B5" w:rsidRDefault="005D33B5">
      <w:pPr>
        <w:pStyle w:val="ConsPlusNormal"/>
        <w:jc w:val="both"/>
      </w:pPr>
    </w:p>
    <w:p w:rsidR="005D33B5" w:rsidRDefault="005D33B5">
      <w:pPr>
        <w:pStyle w:val="ConsPlusNormal"/>
        <w:ind w:firstLine="540"/>
        <w:jc w:val="both"/>
      </w:pPr>
      <w:r>
        <w:t xml:space="preserve">В соответствии с </w:t>
      </w:r>
      <w:hyperlink r:id="rId411" w:history="1">
        <w:r>
          <w:rPr>
            <w:color w:val="0000FF"/>
          </w:rPr>
          <w:t>Законом</w:t>
        </w:r>
      </w:hyperlink>
      <w:r>
        <w:t xml:space="preserve"> Московской области N 31/2009-ОЗ "О мерах по противодействию коррупции в Московской области" председатель комиссии по проведению антикоррупционной экспертизы законов Московской области (далее - председатель Комиссии) назначается и освобождается Думой по представлению Губернатора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170</w:t>
      </w:r>
    </w:p>
    <w:p w:rsidR="005D33B5" w:rsidRDefault="005D33B5">
      <w:pPr>
        <w:pStyle w:val="ConsPlusNormal"/>
        <w:jc w:val="both"/>
      </w:pPr>
    </w:p>
    <w:p w:rsidR="005D33B5" w:rsidRDefault="005D33B5">
      <w:pPr>
        <w:pStyle w:val="ConsPlusNormal"/>
        <w:ind w:firstLine="540"/>
        <w:jc w:val="both"/>
      </w:pPr>
      <w:r>
        <w:t>1. Представление Губернатора Московской области о назначении и освобождении председателя Комиссии направляется на имя Председателя Думы.</w:t>
      </w:r>
    </w:p>
    <w:p w:rsidR="005D33B5" w:rsidRDefault="005D33B5">
      <w:pPr>
        <w:pStyle w:val="ConsPlusNormal"/>
        <w:spacing w:before="220"/>
        <w:ind w:firstLine="540"/>
        <w:jc w:val="both"/>
      </w:pPr>
      <w:r>
        <w:lastRenderedPageBreak/>
        <w:t>Предложение по представленной для назначения кандидатуры председателя Комиссии направляется Председателем Думы в ответственный комитет для предварительного рассмотрения и подготовки проекта постановления Думы по указанному вопросу.</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12" w:history="1">
        <w:r>
          <w:rPr>
            <w:color w:val="0000FF"/>
          </w:rPr>
          <w:t>N 6/2-П</w:t>
        </w:r>
      </w:hyperlink>
      <w:r>
        <w:t xml:space="preserve">, от 16.12.2021 </w:t>
      </w:r>
      <w:hyperlink r:id="rId413" w:history="1">
        <w:r>
          <w:rPr>
            <w:color w:val="0000FF"/>
          </w:rPr>
          <w:t>N 84/11-П</w:t>
        </w:r>
      </w:hyperlink>
      <w:r>
        <w:t>)</w:t>
      </w:r>
    </w:p>
    <w:p w:rsidR="005D33B5" w:rsidRDefault="005D33B5">
      <w:pPr>
        <w:pStyle w:val="ConsPlusNormal"/>
        <w:spacing w:before="220"/>
        <w:ind w:firstLine="540"/>
        <w:jc w:val="both"/>
      </w:pPr>
      <w:r>
        <w:t>2. Вопрос о назначении представленной кандидатуры председателя Комиссии рассматривается на заседании Думы не позднее 20 рабочих дней со дня получения представления Губернатора Московской области.</w:t>
      </w:r>
    </w:p>
    <w:p w:rsidR="005D33B5" w:rsidRDefault="005D33B5">
      <w:pPr>
        <w:pStyle w:val="ConsPlusNormal"/>
        <w:spacing w:before="220"/>
        <w:ind w:firstLine="540"/>
        <w:jc w:val="both"/>
      </w:pPr>
      <w:r>
        <w:t>На заседании Думы представляет кандидатуру председателя Комиссии Губернатор Московской области или по его поручению постоянный представитель Губернатора Московской области в Думе.</w:t>
      </w:r>
    </w:p>
    <w:p w:rsidR="005D33B5" w:rsidRDefault="005D33B5">
      <w:pPr>
        <w:pStyle w:val="ConsPlusNormal"/>
        <w:spacing w:before="220"/>
        <w:ind w:firstLine="540"/>
        <w:jc w:val="both"/>
      </w:pPr>
      <w:r>
        <w:t>3. Решение Думы о назначении председателя Комиссии или его освобождении принимается большинством голосов от установленного числа депутатов Думы и оформляется постановлением Думы.</w:t>
      </w:r>
    </w:p>
    <w:p w:rsidR="005D33B5" w:rsidRDefault="005D33B5">
      <w:pPr>
        <w:pStyle w:val="ConsPlusNormal"/>
        <w:jc w:val="both"/>
      </w:pPr>
    </w:p>
    <w:p w:rsidR="005D33B5" w:rsidRDefault="005D33B5">
      <w:pPr>
        <w:pStyle w:val="ConsPlusTitle"/>
        <w:ind w:firstLine="540"/>
        <w:jc w:val="both"/>
        <w:outlineLvl w:val="3"/>
      </w:pPr>
      <w:r>
        <w:t>Статья 171</w:t>
      </w:r>
    </w:p>
    <w:p w:rsidR="005D33B5" w:rsidRDefault="005D33B5">
      <w:pPr>
        <w:pStyle w:val="ConsPlusNormal"/>
        <w:jc w:val="both"/>
      </w:pPr>
    </w:p>
    <w:p w:rsidR="005D33B5" w:rsidRDefault="005D33B5">
      <w:pPr>
        <w:pStyle w:val="ConsPlusNormal"/>
        <w:ind w:firstLine="540"/>
        <w:jc w:val="both"/>
      </w:pPr>
      <w:r>
        <w:t>В случае отклонения представленной для назначения кандидатуры председателя Комиссии Губернатор Московской области в течение 14 дней вносит новую кандидатуру. При этом Губернатор Московской области вправе вновь представить на рассмотрение Думы ту же кандидатуру. Повторное рассмотрение кандидатуры осуществляется после получения соответствующего представления в порядке, установленном настоящей главой.</w:t>
      </w:r>
    </w:p>
    <w:p w:rsidR="005D33B5" w:rsidRDefault="005D33B5">
      <w:pPr>
        <w:pStyle w:val="ConsPlusNormal"/>
        <w:jc w:val="both"/>
      </w:pPr>
    </w:p>
    <w:p w:rsidR="005D33B5" w:rsidRDefault="005D33B5">
      <w:pPr>
        <w:pStyle w:val="ConsPlusTitle"/>
        <w:jc w:val="center"/>
        <w:outlineLvl w:val="2"/>
      </w:pPr>
      <w:r>
        <w:t>Глава 32. ПОРЯДОК НАЗНАЧЕНИЯ ПРЕДСТАВИТЕЛЕЙ МОСКОВСКОЙ</w:t>
      </w:r>
    </w:p>
    <w:p w:rsidR="005D33B5" w:rsidRDefault="005D33B5">
      <w:pPr>
        <w:pStyle w:val="ConsPlusTitle"/>
        <w:jc w:val="center"/>
      </w:pPr>
      <w:r>
        <w:t>ОБЛАСТНОЙ ДУМЫ В КОМИССИЮ ПО ПРОВЕДЕНИЮ АНТИКОРРУПЦИОННОЙ</w:t>
      </w:r>
    </w:p>
    <w:p w:rsidR="005D33B5" w:rsidRDefault="005D33B5">
      <w:pPr>
        <w:pStyle w:val="ConsPlusTitle"/>
        <w:jc w:val="center"/>
      </w:pPr>
      <w:r>
        <w:t>ЭКСПЕРТИЗЫ ЗАКОНОВ МОСКОВСКОЙ ОБЛАСТИ И ИХ ОТЗЫВА</w:t>
      </w:r>
    </w:p>
    <w:p w:rsidR="005D33B5" w:rsidRDefault="005D33B5">
      <w:pPr>
        <w:pStyle w:val="ConsPlusNormal"/>
        <w:jc w:val="both"/>
      </w:pPr>
    </w:p>
    <w:p w:rsidR="005D33B5" w:rsidRDefault="005D33B5">
      <w:pPr>
        <w:pStyle w:val="ConsPlusTitle"/>
        <w:ind w:firstLine="540"/>
        <w:jc w:val="both"/>
        <w:outlineLvl w:val="3"/>
      </w:pPr>
      <w:r>
        <w:t>Статья 172</w:t>
      </w:r>
    </w:p>
    <w:p w:rsidR="005D33B5" w:rsidRDefault="005D33B5">
      <w:pPr>
        <w:pStyle w:val="ConsPlusNormal"/>
        <w:jc w:val="both"/>
      </w:pPr>
    </w:p>
    <w:p w:rsidR="005D33B5" w:rsidRDefault="005D33B5">
      <w:pPr>
        <w:pStyle w:val="ConsPlusNormal"/>
        <w:ind w:firstLine="540"/>
        <w:jc w:val="both"/>
      </w:pPr>
      <w:r>
        <w:t xml:space="preserve">В соответствии с </w:t>
      </w:r>
      <w:hyperlink r:id="rId414" w:history="1">
        <w:r>
          <w:rPr>
            <w:color w:val="0000FF"/>
          </w:rPr>
          <w:t>Законом</w:t>
        </w:r>
      </w:hyperlink>
      <w:r>
        <w:t xml:space="preserve"> Московской области N 31/2009-ОЗ "О мерах по противодействию коррупции в Московской области" Дума назначает в состав Комиссии по проведению антикоррупционной экспертизы законов Московской области пять представителей Московской областной Думы (далее - представители Думы) на срок своих полномочий.</w:t>
      </w:r>
    </w:p>
    <w:p w:rsidR="005D33B5" w:rsidRDefault="005D33B5">
      <w:pPr>
        <w:pStyle w:val="ConsPlusNormal"/>
        <w:jc w:val="both"/>
      </w:pPr>
    </w:p>
    <w:p w:rsidR="005D33B5" w:rsidRDefault="005D33B5">
      <w:pPr>
        <w:pStyle w:val="ConsPlusTitle"/>
        <w:ind w:firstLine="540"/>
        <w:jc w:val="both"/>
        <w:outlineLvl w:val="3"/>
      </w:pPr>
      <w:r>
        <w:t>Статья 173</w:t>
      </w:r>
    </w:p>
    <w:p w:rsidR="005D33B5" w:rsidRDefault="005D33B5">
      <w:pPr>
        <w:pStyle w:val="ConsPlusNormal"/>
        <w:jc w:val="both"/>
      </w:pPr>
    </w:p>
    <w:p w:rsidR="005D33B5" w:rsidRDefault="005D33B5">
      <w:pPr>
        <w:pStyle w:val="ConsPlusNormal"/>
        <w:ind w:firstLine="540"/>
        <w:jc w:val="both"/>
      </w:pPr>
      <w:r>
        <w:t>1. Предложения о кандидатурах представителей Думы вносятся Председателю Думы фракциями и комитетами Думы. Председатель Думы направляет представленные предложения в соответствующий комитет для предварительного рассмотрения и подготовки проекта постановления Думы по указанному вопросу на рассмотрение Думы.</w:t>
      </w:r>
    </w:p>
    <w:p w:rsidR="005D33B5" w:rsidRDefault="005D33B5">
      <w:pPr>
        <w:pStyle w:val="ConsPlusNormal"/>
        <w:spacing w:before="220"/>
        <w:ind w:firstLine="540"/>
        <w:jc w:val="both"/>
      </w:pPr>
      <w:r>
        <w:t>2. Решение Думы о назначении представителей Думы или их отзыва принимается большинством голосов от числа избранных депутатов Думы и оформляется постановлением Думы.</w:t>
      </w:r>
    </w:p>
    <w:p w:rsidR="005D33B5" w:rsidRDefault="005D33B5">
      <w:pPr>
        <w:pStyle w:val="ConsPlusNormal"/>
        <w:jc w:val="both"/>
      </w:pPr>
    </w:p>
    <w:p w:rsidR="005D33B5" w:rsidRDefault="005D33B5">
      <w:pPr>
        <w:pStyle w:val="ConsPlusTitle"/>
        <w:ind w:firstLine="540"/>
        <w:jc w:val="both"/>
        <w:outlineLvl w:val="3"/>
      </w:pPr>
      <w:r>
        <w:t>Статья 174</w:t>
      </w:r>
    </w:p>
    <w:p w:rsidR="005D33B5" w:rsidRDefault="005D33B5">
      <w:pPr>
        <w:pStyle w:val="ConsPlusNormal"/>
        <w:jc w:val="both"/>
      </w:pPr>
    </w:p>
    <w:p w:rsidR="005D33B5" w:rsidRDefault="005D33B5">
      <w:pPr>
        <w:pStyle w:val="ConsPlusNormal"/>
        <w:ind w:firstLine="540"/>
        <w:jc w:val="both"/>
      </w:pPr>
      <w:r>
        <w:t>Дума вправе досрочно отозвать своих представителей. Решение об отзыве представителей Думы принимается большинством голосов от числа избранных депутатов Думы и оформляется постановлением Думы. Новый представитель Думы должен быть назначен в течение 30 дней после принятия постановления Думы об отзыве соответствующего представителя.</w:t>
      </w:r>
    </w:p>
    <w:p w:rsidR="005D33B5" w:rsidRDefault="005D33B5">
      <w:pPr>
        <w:pStyle w:val="ConsPlusNormal"/>
        <w:jc w:val="both"/>
      </w:pPr>
    </w:p>
    <w:p w:rsidR="005D33B5" w:rsidRDefault="005D33B5">
      <w:pPr>
        <w:pStyle w:val="ConsPlusTitle"/>
        <w:jc w:val="center"/>
        <w:outlineLvl w:val="2"/>
      </w:pPr>
      <w:r>
        <w:t>Глава 33. ПОРЯДОК РАССМОТРЕНИЯ КАНДИДАТУР ДЛЯ НАЗНАЧЕНИЯ</w:t>
      </w:r>
    </w:p>
    <w:p w:rsidR="005D33B5" w:rsidRDefault="005D33B5">
      <w:pPr>
        <w:pStyle w:val="ConsPlusTitle"/>
        <w:jc w:val="center"/>
      </w:pPr>
      <w:r>
        <w:lastRenderedPageBreak/>
        <w:t>НА ДОЛЖНОСТИ ПРЕДСЕДАТЕЛЯ КОНТРОЛЬНО-СЧЕТНОЙ ПАЛАТЫ</w:t>
      </w:r>
    </w:p>
    <w:p w:rsidR="005D33B5" w:rsidRDefault="005D33B5">
      <w:pPr>
        <w:pStyle w:val="ConsPlusTitle"/>
        <w:jc w:val="center"/>
      </w:pPr>
      <w:r>
        <w:t>МОСКОВСКОЙ ОБЛАСТИ, ЗАМЕСТИТЕЛЯ ПРЕДСЕДАТЕЛЯ</w:t>
      </w:r>
    </w:p>
    <w:p w:rsidR="005D33B5" w:rsidRDefault="005D33B5">
      <w:pPr>
        <w:pStyle w:val="ConsPlusTitle"/>
        <w:jc w:val="center"/>
      </w:pPr>
      <w:r>
        <w:t>КОНТРОЛЬНО-СЧЕТНОЙ ПАЛАТЫ МОСКОВСКОЙ ОБЛАСТИ, АУДИТОРОВ</w:t>
      </w:r>
    </w:p>
    <w:p w:rsidR="005D33B5" w:rsidRDefault="005D33B5">
      <w:pPr>
        <w:pStyle w:val="ConsPlusTitle"/>
        <w:jc w:val="center"/>
      </w:pPr>
      <w:r>
        <w:t>КОНТРОЛЬНО-СЧЕТНОЙ ПАЛАТЫ МОСКОВСКОЙ ОБЛАСТИ</w:t>
      </w:r>
    </w:p>
    <w:p w:rsidR="005D33B5" w:rsidRDefault="005D33B5">
      <w:pPr>
        <w:pStyle w:val="ConsPlusNormal"/>
        <w:jc w:val="center"/>
      </w:pPr>
      <w:r>
        <w:t xml:space="preserve">(в ред. </w:t>
      </w:r>
      <w:hyperlink r:id="rId415" w:history="1">
        <w:r>
          <w:rPr>
            <w:color w:val="0000FF"/>
          </w:rPr>
          <w:t>постановления</w:t>
        </w:r>
      </w:hyperlink>
      <w:r>
        <w:t xml:space="preserve"> </w:t>
      </w:r>
      <w:proofErr w:type="spellStart"/>
      <w:r>
        <w:t>Мособлдумы</w:t>
      </w:r>
      <w:proofErr w:type="spellEnd"/>
      <w:r>
        <w:t xml:space="preserve"> от 26.03.2015 N 25/121-П)</w:t>
      </w:r>
    </w:p>
    <w:p w:rsidR="005D33B5" w:rsidRDefault="005D33B5">
      <w:pPr>
        <w:pStyle w:val="ConsPlusNormal"/>
        <w:jc w:val="both"/>
      </w:pPr>
    </w:p>
    <w:p w:rsidR="005D33B5" w:rsidRDefault="005D33B5">
      <w:pPr>
        <w:pStyle w:val="ConsPlusTitle"/>
        <w:ind w:firstLine="540"/>
        <w:jc w:val="both"/>
        <w:outlineLvl w:val="3"/>
      </w:pPr>
      <w:r>
        <w:t>Статья 175</w:t>
      </w:r>
    </w:p>
    <w:p w:rsidR="005D33B5" w:rsidRDefault="005D33B5">
      <w:pPr>
        <w:pStyle w:val="ConsPlusNormal"/>
        <w:jc w:val="both"/>
      </w:pPr>
    </w:p>
    <w:p w:rsidR="005D33B5" w:rsidRDefault="005D33B5">
      <w:pPr>
        <w:pStyle w:val="ConsPlusNormal"/>
        <w:ind w:firstLine="540"/>
        <w:jc w:val="both"/>
      </w:pPr>
      <w:r>
        <w:t>Предложения о кандидатурах для назначения на должность Председателя Контрольно-счетной палаты Московской области вносятся в Думу:</w:t>
      </w:r>
    </w:p>
    <w:p w:rsidR="005D33B5" w:rsidRDefault="005D33B5">
      <w:pPr>
        <w:pStyle w:val="ConsPlusNormal"/>
        <w:spacing w:before="220"/>
        <w:ind w:firstLine="540"/>
        <w:jc w:val="both"/>
      </w:pPr>
      <w:r>
        <w:t>1) Председателем Думы;</w:t>
      </w:r>
    </w:p>
    <w:p w:rsidR="005D33B5" w:rsidRDefault="005D33B5">
      <w:pPr>
        <w:pStyle w:val="ConsPlusNormal"/>
        <w:spacing w:before="220"/>
        <w:ind w:firstLine="540"/>
        <w:jc w:val="both"/>
      </w:pPr>
      <w:r>
        <w:t>2) депутатами - не менее одной трети от установленного числа депутатов;</w:t>
      </w:r>
    </w:p>
    <w:p w:rsidR="005D33B5" w:rsidRDefault="005D33B5">
      <w:pPr>
        <w:pStyle w:val="ConsPlusNormal"/>
        <w:spacing w:before="220"/>
        <w:ind w:firstLine="540"/>
        <w:jc w:val="both"/>
      </w:pPr>
      <w:r>
        <w:t>3) Губернатором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176</w:t>
      </w:r>
    </w:p>
    <w:p w:rsidR="005D33B5" w:rsidRDefault="005D33B5">
      <w:pPr>
        <w:pStyle w:val="ConsPlusNormal"/>
        <w:jc w:val="both"/>
      </w:pPr>
    </w:p>
    <w:p w:rsidR="005D33B5" w:rsidRDefault="005D33B5">
      <w:pPr>
        <w:pStyle w:val="ConsPlusNormal"/>
        <w:ind w:firstLine="540"/>
        <w:jc w:val="both"/>
      </w:pPr>
      <w:r>
        <w:t>1. Предложенные кандидатуры для назначения на должность Председателя Контрольно-счетной палаты Московской области предварительно рассматриваются во фракциях и комитетах Думы. График соответствующих встреч устанавливается Председателем Думы по рекомендации Совета Думы.</w:t>
      </w:r>
    </w:p>
    <w:p w:rsidR="005D33B5" w:rsidRDefault="005D33B5">
      <w:pPr>
        <w:pStyle w:val="ConsPlusNormal"/>
        <w:spacing w:before="220"/>
        <w:ind w:firstLine="540"/>
        <w:jc w:val="both"/>
      </w:pPr>
      <w:r>
        <w:t>2. Вопрос о назначении предложенных кандидатур для назначения на должность Председателя Контрольно-счетной палаты Московской области рассматривается на заседании Думы не позднее 14 дней со дня получения предложений.</w:t>
      </w:r>
    </w:p>
    <w:p w:rsidR="005D33B5" w:rsidRDefault="005D33B5">
      <w:pPr>
        <w:pStyle w:val="ConsPlusNormal"/>
        <w:spacing w:before="220"/>
        <w:ind w:firstLine="540"/>
        <w:jc w:val="both"/>
      </w:pPr>
      <w:r>
        <w:t xml:space="preserve">При рассмотрении кандидатур на должность Председателя Контрольно-счетной палаты Московской области Дума обращается в Счетную палату Российской Федерации о даче заключения о соответствии указанных кандидатур требованиям, установленным Федеральным </w:t>
      </w:r>
      <w:hyperlink r:id="rId41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D33B5" w:rsidRDefault="005D33B5">
      <w:pPr>
        <w:pStyle w:val="ConsPlusNormal"/>
        <w:jc w:val="both"/>
      </w:pPr>
      <w:r>
        <w:t xml:space="preserve">(абзац введен </w:t>
      </w:r>
      <w:hyperlink r:id="rId417" w:history="1">
        <w:r>
          <w:rPr>
            <w:color w:val="0000FF"/>
          </w:rPr>
          <w:t>постановлением</w:t>
        </w:r>
      </w:hyperlink>
      <w:r>
        <w:t xml:space="preserve"> </w:t>
      </w:r>
      <w:proofErr w:type="spellStart"/>
      <w:r>
        <w:t>Мособлдумы</w:t>
      </w:r>
      <w:proofErr w:type="spellEnd"/>
      <w:r>
        <w:t xml:space="preserve"> от 17.10.2019 N 37/96-П)</w:t>
      </w:r>
    </w:p>
    <w:p w:rsidR="005D33B5" w:rsidRDefault="005D33B5">
      <w:pPr>
        <w:pStyle w:val="ConsPlusNormal"/>
        <w:spacing w:before="220"/>
        <w:ind w:firstLine="540"/>
        <w:jc w:val="both"/>
      </w:pPr>
      <w:r>
        <w:t>3. Кандидатам для назначения на должность Председателя Контрольно-счетной палаты Московской области в ходе обсуждения их кандидатур на заседании Думы предоставляется слово для выступления и ответов на вопросы депутатов. Представители каждой фракции имеют право высказаться "за" или "против" кандидатуры для назначения на должность Председателя Контрольно-счетной палаты Московской области, после чего обсуждение прекращается.</w:t>
      </w:r>
    </w:p>
    <w:p w:rsidR="005D33B5" w:rsidRDefault="005D33B5">
      <w:pPr>
        <w:pStyle w:val="ConsPlusNormal"/>
        <w:spacing w:before="220"/>
        <w:ind w:firstLine="540"/>
        <w:jc w:val="both"/>
      </w:pPr>
      <w:r>
        <w:t>В случае невозможности по уважительной причине принять личное участие в рассмотрении вопроса о назначении на должность Председателя Контрольно-счетной палаты Московской области хотя бы одного из предложенных кандидатов обсуждение данного вопроса переносится на следующее заседание Думы.</w:t>
      </w:r>
    </w:p>
    <w:p w:rsidR="005D33B5" w:rsidRDefault="005D33B5">
      <w:pPr>
        <w:pStyle w:val="ConsPlusNormal"/>
        <w:jc w:val="both"/>
      </w:pPr>
      <w:r>
        <w:t xml:space="preserve">(в ред. </w:t>
      </w:r>
      <w:hyperlink r:id="rId418" w:history="1">
        <w:r>
          <w:rPr>
            <w:color w:val="0000FF"/>
          </w:rPr>
          <w:t>постановления</w:t>
        </w:r>
      </w:hyperlink>
      <w:r>
        <w:t xml:space="preserve"> </w:t>
      </w:r>
      <w:proofErr w:type="spellStart"/>
      <w:r>
        <w:t>Мособлдумы</w:t>
      </w:r>
      <w:proofErr w:type="spellEnd"/>
      <w:r>
        <w:t xml:space="preserve"> от 21.01.2021 N 35/135-П)</w:t>
      </w:r>
    </w:p>
    <w:p w:rsidR="005D33B5" w:rsidRDefault="005D33B5">
      <w:pPr>
        <w:pStyle w:val="ConsPlusNormal"/>
        <w:spacing w:before="220"/>
        <w:ind w:firstLine="540"/>
        <w:jc w:val="both"/>
      </w:pPr>
      <w:r>
        <w:t>4. Решение о назначении на должность Председателя Контрольно-счетной палаты Московской области принимается Думой открытым голосованием большинством голосов от установленного числа депутатов и оформляется постановлением Думы без дополнительного голосования.</w:t>
      </w:r>
    </w:p>
    <w:p w:rsidR="005D33B5" w:rsidRDefault="005D33B5">
      <w:pPr>
        <w:pStyle w:val="ConsPlusNormal"/>
        <w:spacing w:before="220"/>
        <w:ind w:firstLine="540"/>
        <w:jc w:val="both"/>
      </w:pPr>
      <w:r>
        <w:t xml:space="preserve">5. Если кандидат на должность Председателя Контрольно-счетной палаты Московской области не набирает в результате голосования необходимого для назначения числа голосов депутатов, то оформляется без дополнительного голосования постановление Думы об отклонении </w:t>
      </w:r>
      <w:r>
        <w:lastRenderedPageBreak/>
        <w:t>данной кандидатуры.</w:t>
      </w:r>
    </w:p>
    <w:p w:rsidR="005D33B5" w:rsidRDefault="005D33B5">
      <w:pPr>
        <w:pStyle w:val="ConsPlusNormal"/>
        <w:spacing w:before="220"/>
        <w:ind w:firstLine="540"/>
        <w:jc w:val="both"/>
      </w:pPr>
      <w:r>
        <w:t>6. В случае несогласия Думы со всеми предложенными ей кандидатурами для назначения на должность Председателя Контрольно-счетной палаты Московской области Председатель Думы, депутаты, Губернатор Московской области в двухнедельный срок со дня принятия соответствующего постановления Думы вносят в Думу повторные предложения по этим кандидатурам либо предложения о новых кандидатурах. Одна и та же кандидатура для назначения на должность Председателя Контрольно-счетной палаты Московской не может быть предложена более 3 раз подряд.</w:t>
      </w:r>
    </w:p>
    <w:p w:rsidR="005D33B5" w:rsidRDefault="005D33B5">
      <w:pPr>
        <w:pStyle w:val="ConsPlusNormal"/>
        <w:spacing w:before="220"/>
        <w:ind w:firstLine="540"/>
        <w:jc w:val="both"/>
      </w:pPr>
      <w:r>
        <w:t>Рассмотрение Думой вновь представленных кандидатур для назначения на должность Председателя Контрольно-счетной палаты Московской области производится в порядке, установленном настоящей статьей.</w:t>
      </w:r>
    </w:p>
    <w:p w:rsidR="005D33B5" w:rsidRDefault="005D33B5">
      <w:pPr>
        <w:pStyle w:val="ConsPlusNormal"/>
        <w:jc w:val="both"/>
      </w:pPr>
    </w:p>
    <w:p w:rsidR="005D33B5" w:rsidRDefault="005D33B5">
      <w:pPr>
        <w:pStyle w:val="ConsPlusTitle"/>
        <w:ind w:firstLine="540"/>
        <w:jc w:val="both"/>
        <w:outlineLvl w:val="3"/>
      </w:pPr>
      <w:r>
        <w:t>Статья 177</w:t>
      </w:r>
    </w:p>
    <w:p w:rsidR="005D33B5" w:rsidRDefault="005D33B5">
      <w:pPr>
        <w:pStyle w:val="ConsPlusNormal"/>
        <w:jc w:val="both"/>
      </w:pPr>
    </w:p>
    <w:p w:rsidR="005D33B5" w:rsidRDefault="005D33B5">
      <w:pPr>
        <w:pStyle w:val="ConsPlusNormal"/>
        <w:ind w:firstLine="540"/>
        <w:jc w:val="both"/>
      </w:pPr>
      <w:r>
        <w:t>1. Предложения о кандидатурах для назначения на должность заместителя Председателя Контрольно-счетной палаты Московской области, аудиторов Контрольно-счетной палаты Московской области вносятся в Думу:</w:t>
      </w:r>
    </w:p>
    <w:p w:rsidR="005D33B5" w:rsidRDefault="005D33B5">
      <w:pPr>
        <w:pStyle w:val="ConsPlusNormal"/>
        <w:spacing w:before="220"/>
        <w:ind w:firstLine="540"/>
        <w:jc w:val="both"/>
      </w:pPr>
      <w:r>
        <w:t>1) Председателем Думы;</w:t>
      </w:r>
    </w:p>
    <w:p w:rsidR="005D33B5" w:rsidRDefault="005D33B5">
      <w:pPr>
        <w:pStyle w:val="ConsPlusNormal"/>
        <w:spacing w:before="220"/>
        <w:ind w:firstLine="540"/>
        <w:jc w:val="both"/>
      </w:pPr>
      <w:r>
        <w:t>2) Губернатором Московской области;</w:t>
      </w:r>
    </w:p>
    <w:p w:rsidR="005D33B5" w:rsidRDefault="005D33B5">
      <w:pPr>
        <w:pStyle w:val="ConsPlusNormal"/>
        <w:spacing w:before="220"/>
        <w:ind w:firstLine="540"/>
        <w:jc w:val="both"/>
      </w:pPr>
      <w:r>
        <w:t>3) Председателем Контрольно-счетной палаты Московской области.</w:t>
      </w:r>
    </w:p>
    <w:p w:rsidR="005D33B5" w:rsidRDefault="005D33B5">
      <w:pPr>
        <w:pStyle w:val="ConsPlusNormal"/>
        <w:spacing w:before="220"/>
        <w:ind w:firstLine="540"/>
        <w:jc w:val="both"/>
      </w:pPr>
      <w:r>
        <w:t>2. Рассмотрение предложенных кандидатур на должность заместителя Председателя Контрольно-счетной палаты Московской области, аудиторов Контрольно-счетной палаты Московской области производится в порядке, предусмотренном для рассмотрения предложенных кандидатур на должность Председателя Контрольно-счетной палаты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178</w:t>
      </w:r>
    </w:p>
    <w:p w:rsidR="005D33B5" w:rsidRDefault="005D33B5">
      <w:pPr>
        <w:pStyle w:val="ConsPlusNormal"/>
        <w:jc w:val="both"/>
      </w:pPr>
    </w:p>
    <w:p w:rsidR="005D33B5" w:rsidRDefault="005D33B5">
      <w:pPr>
        <w:pStyle w:val="ConsPlusNormal"/>
        <w:ind w:firstLine="540"/>
        <w:jc w:val="both"/>
      </w:pPr>
      <w:r>
        <w:t>1. Решение о досрочном прекращении полномочий Председателя Контрольно-счетной палаты Московской области, заместителя Председателя Контрольно-счетной палаты Московской области, аудиторов Контрольно-счетной палаты Московской области принимается Думой открытым голосованием большинством голосов от установленного числа депутатов и оформляется постановлением Думы без дополнительного голосования.</w:t>
      </w:r>
    </w:p>
    <w:p w:rsidR="005D33B5" w:rsidRDefault="005D33B5">
      <w:pPr>
        <w:pStyle w:val="ConsPlusNormal"/>
        <w:spacing w:before="220"/>
        <w:ind w:firstLine="540"/>
        <w:jc w:val="both"/>
      </w:pPr>
      <w:r>
        <w:t>2. В случае досрочного прекращения полномочий Председателя Контрольно-счетной палаты Московской области, заместителя Председателя Контрольно-счетной палаты Московской области, аудиторов Контрольно-счетной палаты Московской области предложения о новых кандидатурах для назначения на соответствующие должности вносятся не позднее чем через месяц со дня принятия постановления Думы о досрочном прекращении их полномочий.</w:t>
      </w:r>
    </w:p>
    <w:p w:rsidR="005D33B5" w:rsidRDefault="005D33B5">
      <w:pPr>
        <w:pStyle w:val="ConsPlusNormal"/>
        <w:spacing w:before="220"/>
        <w:ind w:firstLine="540"/>
        <w:jc w:val="both"/>
      </w:pPr>
      <w:r>
        <w:t>Рассмотрение Думой новых кандидатур для назначения на должность Председателя Контрольно-счетной палаты Московской области, заместителя Председателя Контрольно-счетной палаты Московской области, аудиторов Контрольно-счетной палаты Московской области производится в порядке, установленном настоящей главой.</w:t>
      </w:r>
    </w:p>
    <w:p w:rsidR="005D33B5" w:rsidRDefault="005D33B5">
      <w:pPr>
        <w:pStyle w:val="ConsPlusNormal"/>
        <w:jc w:val="both"/>
      </w:pPr>
    </w:p>
    <w:p w:rsidR="005D33B5" w:rsidRDefault="005D33B5">
      <w:pPr>
        <w:pStyle w:val="ConsPlusTitle"/>
        <w:jc w:val="center"/>
        <w:outlineLvl w:val="2"/>
      </w:pPr>
      <w:r>
        <w:t>Глава 34. ПОРЯДОК НАДЕЛЕНИЯ ГРАЖДАНИНА РОССИЙСКОЙ ФЕДЕРАЦИИ</w:t>
      </w:r>
    </w:p>
    <w:p w:rsidR="005D33B5" w:rsidRDefault="005D33B5">
      <w:pPr>
        <w:pStyle w:val="ConsPlusTitle"/>
        <w:jc w:val="center"/>
      </w:pPr>
      <w:r>
        <w:t>ПОЛНОМОЧИЯМИ ГУБЕРНАТОРА МОСКОВСКОЙ ОБЛАСТИ И ВЫРАЖЕНИЯ</w:t>
      </w:r>
    </w:p>
    <w:p w:rsidR="005D33B5" w:rsidRDefault="005D33B5">
      <w:pPr>
        <w:pStyle w:val="ConsPlusTitle"/>
        <w:jc w:val="center"/>
      </w:pPr>
      <w:r>
        <w:t>НЕДОВЕРИЯ ГУБЕРНАТОРУ МОСКОВСКОЙ ОБЛАСТИ</w:t>
      </w:r>
    </w:p>
    <w:p w:rsidR="005D33B5" w:rsidRDefault="005D33B5">
      <w:pPr>
        <w:pStyle w:val="ConsPlusNormal"/>
        <w:jc w:val="both"/>
      </w:pPr>
    </w:p>
    <w:p w:rsidR="005D33B5" w:rsidRDefault="005D33B5">
      <w:pPr>
        <w:pStyle w:val="ConsPlusNormal"/>
        <w:jc w:val="center"/>
      </w:pPr>
      <w:r>
        <w:t xml:space="preserve">Утратила силу. - </w:t>
      </w:r>
      <w:hyperlink r:id="rId419" w:history="1">
        <w:r>
          <w:rPr>
            <w:color w:val="0000FF"/>
          </w:rPr>
          <w:t>Постановление</w:t>
        </w:r>
      </w:hyperlink>
      <w:r>
        <w:t xml:space="preserve"> </w:t>
      </w:r>
      <w:proofErr w:type="spellStart"/>
      <w:r>
        <w:t>Мособлдумы</w:t>
      </w:r>
      <w:proofErr w:type="spellEnd"/>
    </w:p>
    <w:p w:rsidR="005D33B5" w:rsidRDefault="005D33B5">
      <w:pPr>
        <w:pStyle w:val="ConsPlusNormal"/>
        <w:jc w:val="center"/>
      </w:pPr>
      <w:r>
        <w:lastRenderedPageBreak/>
        <w:t>от 24.01.2013 N 13/41-П.</w:t>
      </w:r>
    </w:p>
    <w:p w:rsidR="005D33B5" w:rsidRDefault="005D33B5">
      <w:pPr>
        <w:pStyle w:val="ConsPlusNormal"/>
        <w:jc w:val="both"/>
      </w:pPr>
    </w:p>
    <w:p w:rsidR="005D33B5" w:rsidRDefault="005D33B5">
      <w:pPr>
        <w:pStyle w:val="ConsPlusTitle"/>
        <w:jc w:val="center"/>
        <w:outlineLvl w:val="2"/>
      </w:pPr>
      <w:r>
        <w:t>Глава 35. ПОРЯДОК СОГЛАСОВАНИЯ НАЗНАЧЕНИЯ НА ДОЛЖНОСТИ</w:t>
      </w:r>
    </w:p>
    <w:p w:rsidR="005D33B5" w:rsidRDefault="005D33B5">
      <w:pPr>
        <w:pStyle w:val="ConsPlusTitle"/>
        <w:jc w:val="center"/>
      </w:pPr>
      <w:r>
        <w:t>ЧЛЕНОВ ПРАВИТЕЛЬСТВА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181</w:t>
      </w:r>
    </w:p>
    <w:p w:rsidR="005D33B5" w:rsidRDefault="005D33B5">
      <w:pPr>
        <w:pStyle w:val="ConsPlusNormal"/>
        <w:jc w:val="both"/>
      </w:pPr>
    </w:p>
    <w:p w:rsidR="005D33B5" w:rsidRDefault="005D33B5">
      <w:pPr>
        <w:pStyle w:val="ConsPlusNormal"/>
        <w:ind w:firstLine="540"/>
        <w:jc w:val="both"/>
      </w:pPr>
      <w:bookmarkStart w:id="45" w:name="P1987"/>
      <w:bookmarkEnd w:id="45"/>
      <w:r>
        <w:t xml:space="preserve">1. Вопрос о согласовании кандидата на должность члена Правительства Московской области, представленного Губернатором Московской области в Думу в соответствии с </w:t>
      </w:r>
      <w:hyperlink r:id="rId420" w:history="1">
        <w:r>
          <w:rPr>
            <w:color w:val="0000FF"/>
          </w:rPr>
          <w:t>Законом</w:t>
        </w:r>
      </w:hyperlink>
      <w:r>
        <w:t xml:space="preserve"> Московской области N 19/2000-ОЗ "О порядке согласования назначения на должности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Вице-губернатора Московской области, первого заместителя Председателя Правительства Московской области, заместителя Председателя Правительства Московской области, заместителя Председателя Правительства Московской области - руководителя Главного управления Московской области", рассматривается в Думе в течение 20 дней со дня внесения представления.</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421" w:history="1">
        <w:r>
          <w:rPr>
            <w:color w:val="0000FF"/>
          </w:rPr>
          <w:t>N 13/41-П</w:t>
        </w:r>
      </w:hyperlink>
      <w:r>
        <w:t xml:space="preserve">, от 19.12.2019 </w:t>
      </w:r>
      <w:hyperlink r:id="rId422" w:history="1">
        <w:r>
          <w:rPr>
            <w:color w:val="0000FF"/>
          </w:rPr>
          <w:t>N 37/103-П</w:t>
        </w:r>
      </w:hyperlink>
      <w:r>
        <w:t>)</w:t>
      </w:r>
    </w:p>
    <w:p w:rsidR="005D33B5" w:rsidRDefault="005D33B5">
      <w:pPr>
        <w:pStyle w:val="ConsPlusNormal"/>
        <w:spacing w:before="220"/>
        <w:ind w:firstLine="540"/>
        <w:jc w:val="both"/>
      </w:pPr>
      <w:r>
        <w:t>2. Кандидат на должность члена Правительства Московской области предварительно обсуждается во фракциях и постоянных органах Думы. При этом он может быть приглашен на заседания фракций и постоянных органов Думы. График соответствующих встреч и срок предварительного обсуждения кандидата на должность члена Правительства Московской области устанавливаются Советом Думы. Указанный срок не может превышать 10 дней.</w:t>
      </w:r>
    </w:p>
    <w:p w:rsidR="005D33B5" w:rsidRDefault="005D33B5">
      <w:pPr>
        <w:pStyle w:val="ConsPlusNormal"/>
        <w:jc w:val="both"/>
      </w:pPr>
    </w:p>
    <w:p w:rsidR="005D33B5" w:rsidRDefault="005D33B5">
      <w:pPr>
        <w:pStyle w:val="ConsPlusTitle"/>
        <w:ind w:firstLine="540"/>
        <w:jc w:val="both"/>
        <w:outlineLvl w:val="3"/>
      </w:pPr>
      <w:r>
        <w:t>Статья 182</w:t>
      </w:r>
    </w:p>
    <w:p w:rsidR="005D33B5" w:rsidRDefault="005D33B5">
      <w:pPr>
        <w:pStyle w:val="ConsPlusNormal"/>
        <w:jc w:val="both"/>
      </w:pPr>
    </w:p>
    <w:p w:rsidR="005D33B5" w:rsidRDefault="005D33B5">
      <w:pPr>
        <w:pStyle w:val="ConsPlusNormal"/>
        <w:ind w:firstLine="540"/>
        <w:jc w:val="both"/>
      </w:pPr>
      <w:r>
        <w:t xml:space="preserve">1. Вопрос о согласовании назначения кандидата на должность члена Правительства Московской области, представленного Губернатором Московской области, вносится Председателем Думы в повестку очередного или внеочередного заседания Думы до истечения срока, указанного в </w:t>
      </w:r>
      <w:hyperlink w:anchor="P1987" w:history="1">
        <w:r>
          <w:rPr>
            <w:color w:val="0000FF"/>
          </w:rPr>
          <w:t>части 1 статьи 181</w:t>
        </w:r>
      </w:hyperlink>
      <w:r>
        <w:t xml:space="preserve"> настоящего Регламента.</w:t>
      </w:r>
    </w:p>
    <w:p w:rsidR="005D33B5" w:rsidRDefault="005D33B5">
      <w:pPr>
        <w:pStyle w:val="ConsPlusNormal"/>
        <w:spacing w:before="220"/>
        <w:ind w:firstLine="540"/>
        <w:jc w:val="both"/>
      </w:pPr>
      <w:r>
        <w:t>О внесении данного вопроса в повестку заседания Думы Губернатор Московской области и представленный им кандидат на должность члена Правительства Московской области извещаются не позднее чем за три рабочих дня до соответствующего заседания Думы.</w:t>
      </w:r>
    </w:p>
    <w:p w:rsidR="005D33B5" w:rsidRDefault="005D33B5">
      <w:pPr>
        <w:pStyle w:val="ConsPlusNormal"/>
        <w:spacing w:before="220"/>
        <w:ind w:firstLine="540"/>
        <w:jc w:val="both"/>
      </w:pPr>
      <w:r>
        <w:t>В случае невозможности для кандидата на должность члена Правительства Московской области по уважительной причине принять личное участие в рассмотрении вопроса о согласовании назначения его на должность члена Правительства Московской области обсуждение данного вопроса переносится на следующее заседание Думы.</w:t>
      </w:r>
    </w:p>
    <w:p w:rsidR="005D33B5" w:rsidRDefault="005D33B5">
      <w:pPr>
        <w:pStyle w:val="ConsPlusNormal"/>
        <w:spacing w:before="220"/>
        <w:ind w:firstLine="540"/>
        <w:jc w:val="both"/>
      </w:pPr>
      <w:r>
        <w:t>2. На заседании Думы кандидата на должность члена Правительства Московской области представляет Губернатор Московской области или его представитель. Предложение Губернатора Московской области о согласовании назначения представленного кандидата на должность члена Правительства Московской области может быть оглашено председательствующим на заседании Думы.</w:t>
      </w:r>
    </w:p>
    <w:p w:rsidR="005D33B5" w:rsidRDefault="005D33B5">
      <w:pPr>
        <w:pStyle w:val="ConsPlusNormal"/>
        <w:spacing w:before="220"/>
        <w:ind w:firstLine="540"/>
        <w:jc w:val="both"/>
      </w:pPr>
      <w:r>
        <w:t>3. В ходе обсуждения кандидату на должность члена Правительства Московской области предоставляется слово для выступления и ответов на вопросы депутатов. Представители каждой фракции имеют право высказаться "за" или "против" кандидата на должность члена Правительства Московской области, после чего обсуждение прекращается.</w:t>
      </w:r>
    </w:p>
    <w:p w:rsidR="005D33B5" w:rsidRDefault="005D33B5">
      <w:pPr>
        <w:pStyle w:val="ConsPlusNormal"/>
        <w:jc w:val="both"/>
      </w:pPr>
    </w:p>
    <w:p w:rsidR="005D33B5" w:rsidRDefault="005D33B5">
      <w:pPr>
        <w:pStyle w:val="ConsPlusTitle"/>
        <w:ind w:firstLine="540"/>
        <w:jc w:val="both"/>
        <w:outlineLvl w:val="3"/>
      </w:pPr>
      <w:r>
        <w:t>Статья 183</w:t>
      </w:r>
    </w:p>
    <w:p w:rsidR="005D33B5" w:rsidRDefault="005D33B5">
      <w:pPr>
        <w:pStyle w:val="ConsPlusNormal"/>
        <w:jc w:val="both"/>
      </w:pPr>
    </w:p>
    <w:p w:rsidR="005D33B5" w:rsidRDefault="005D33B5">
      <w:pPr>
        <w:pStyle w:val="ConsPlusNormal"/>
        <w:ind w:firstLine="540"/>
        <w:jc w:val="both"/>
      </w:pPr>
      <w:r>
        <w:t>1. После обсуждения представленного кандидата на должность члена Правительства Московской области проводится открытое голосование.</w:t>
      </w:r>
    </w:p>
    <w:p w:rsidR="005D33B5" w:rsidRDefault="005D33B5">
      <w:pPr>
        <w:pStyle w:val="ConsPlusNormal"/>
        <w:jc w:val="both"/>
      </w:pPr>
      <w:r>
        <w:lastRenderedPageBreak/>
        <w:t xml:space="preserve">(в ред. </w:t>
      </w:r>
      <w:hyperlink r:id="rId423" w:history="1">
        <w:r>
          <w:rPr>
            <w:color w:val="0000FF"/>
          </w:rPr>
          <w:t>постановления</w:t>
        </w:r>
      </w:hyperlink>
      <w:r>
        <w:t xml:space="preserve"> </w:t>
      </w:r>
      <w:proofErr w:type="spellStart"/>
      <w:r>
        <w:t>Мособлдумы</w:t>
      </w:r>
      <w:proofErr w:type="spellEnd"/>
      <w:r>
        <w:t xml:space="preserve"> от 09.07.2020 N 106/122-П)</w:t>
      </w:r>
    </w:p>
    <w:p w:rsidR="005D33B5" w:rsidRDefault="005D33B5">
      <w:pPr>
        <w:pStyle w:val="ConsPlusNormal"/>
        <w:spacing w:before="220"/>
        <w:ind w:firstLine="540"/>
        <w:jc w:val="both"/>
      </w:pPr>
      <w:r>
        <w:t>2. Согласованным для назначения на должность члена Правительства Московской области считается кандидат, набравший большинство голосов от установленного числа депутатов. Кандидат на должность члена Правительства Московской области, не набравший требуемого количества голосов, считается несогласованным.</w:t>
      </w:r>
    </w:p>
    <w:p w:rsidR="005D33B5" w:rsidRDefault="005D33B5">
      <w:pPr>
        <w:pStyle w:val="ConsPlusNormal"/>
        <w:spacing w:before="220"/>
        <w:ind w:firstLine="540"/>
        <w:jc w:val="both"/>
      </w:pPr>
      <w:r>
        <w:t>Решение Думы о согласовании представленного кандидата на должность члена Правительства Московской области или решение о несогласовании его назначения оформляется постановлением Думы без дополнительного голосования и в течение трех дней после принятия направляется Губернатору Московской области.</w:t>
      </w:r>
    </w:p>
    <w:p w:rsidR="005D33B5" w:rsidRDefault="005D33B5">
      <w:pPr>
        <w:pStyle w:val="ConsPlusNormal"/>
        <w:jc w:val="both"/>
      </w:pPr>
    </w:p>
    <w:p w:rsidR="005D33B5" w:rsidRDefault="005D33B5">
      <w:pPr>
        <w:pStyle w:val="ConsPlusTitle"/>
        <w:jc w:val="center"/>
        <w:outlineLvl w:val="2"/>
      </w:pPr>
      <w:r>
        <w:t>Глава 36. ПОРЯДОК НАЗНАЧЕНИЯ НА ДОЛЖНОСТЬ И ДОСРОЧНОГО</w:t>
      </w:r>
    </w:p>
    <w:p w:rsidR="005D33B5" w:rsidRDefault="005D33B5">
      <w:pPr>
        <w:pStyle w:val="ConsPlusTitle"/>
        <w:jc w:val="center"/>
      </w:pPr>
      <w:r>
        <w:t>ПРЕКРАЩЕНИЯ ПОЛНОМОЧИЙ УПОЛНОМОЧЕННОГО ПО ПРАВАМ ЧЕЛОВЕКА</w:t>
      </w:r>
    </w:p>
    <w:p w:rsidR="005D33B5" w:rsidRDefault="005D33B5">
      <w:pPr>
        <w:pStyle w:val="ConsPlusTitle"/>
        <w:jc w:val="center"/>
      </w:pPr>
      <w:r>
        <w:t>В МОСКОВСКОЙ ОБЛАСТИ</w:t>
      </w:r>
    </w:p>
    <w:p w:rsidR="005D33B5" w:rsidRDefault="005D33B5">
      <w:pPr>
        <w:pStyle w:val="ConsPlusNormal"/>
        <w:jc w:val="center"/>
      </w:pPr>
      <w:r>
        <w:t xml:space="preserve">(в ред. </w:t>
      </w:r>
      <w:hyperlink r:id="rId424" w:history="1">
        <w:r>
          <w:rPr>
            <w:color w:val="0000FF"/>
          </w:rPr>
          <w:t>постановления</w:t>
        </w:r>
      </w:hyperlink>
      <w:r>
        <w:t xml:space="preserve"> </w:t>
      </w:r>
      <w:proofErr w:type="spellStart"/>
      <w:r>
        <w:t>Мособлдумы</w:t>
      </w:r>
      <w:proofErr w:type="spellEnd"/>
      <w:r>
        <w:t xml:space="preserve"> от 30.05.2019 N 54/86-П)</w:t>
      </w:r>
    </w:p>
    <w:p w:rsidR="005D33B5" w:rsidRDefault="005D33B5">
      <w:pPr>
        <w:pStyle w:val="ConsPlusNormal"/>
        <w:jc w:val="both"/>
      </w:pPr>
    </w:p>
    <w:p w:rsidR="005D33B5" w:rsidRDefault="005D33B5">
      <w:pPr>
        <w:pStyle w:val="ConsPlusTitle"/>
        <w:ind w:firstLine="540"/>
        <w:jc w:val="both"/>
        <w:outlineLvl w:val="3"/>
      </w:pPr>
      <w:bookmarkStart w:id="46" w:name="P2011"/>
      <w:bookmarkEnd w:id="46"/>
      <w:r>
        <w:t>Статья 184</w:t>
      </w:r>
    </w:p>
    <w:p w:rsidR="005D33B5" w:rsidRDefault="005D33B5">
      <w:pPr>
        <w:pStyle w:val="ConsPlusNormal"/>
        <w:jc w:val="both"/>
      </w:pPr>
    </w:p>
    <w:p w:rsidR="005D33B5" w:rsidRDefault="005D33B5">
      <w:pPr>
        <w:pStyle w:val="ConsPlusNormal"/>
        <w:ind w:firstLine="540"/>
        <w:jc w:val="both"/>
      </w:pPr>
      <w:r>
        <w:t xml:space="preserve">1. Уполномоченный по правам человека в Московской области (далее - Уполномоченный) назначается на должность и освобождается от должности Думой в соответствии с </w:t>
      </w:r>
      <w:hyperlink r:id="rId425" w:history="1">
        <w:r>
          <w:rPr>
            <w:color w:val="0000FF"/>
          </w:rPr>
          <w:t>Законом</w:t>
        </w:r>
      </w:hyperlink>
      <w:r>
        <w:t xml:space="preserve"> Московской области N 4/2001-ОЗ "Об Уполномоченном по правам человека в Московской области" (далее - Закон Московской области "Об Уполномоченном по правам человека в Московской области"). Назначение производится не позднее 30 дней со дня окончания срока полномочий и не позднее 60 дней со дня досрочного освобождения от должности предыдущего Уполномоченного.</w:t>
      </w:r>
    </w:p>
    <w:p w:rsidR="005D33B5" w:rsidRDefault="005D33B5">
      <w:pPr>
        <w:pStyle w:val="ConsPlusNormal"/>
        <w:spacing w:before="220"/>
        <w:ind w:firstLine="540"/>
        <w:jc w:val="both"/>
      </w:pPr>
      <w:r>
        <w:t>2. До рассмотрения кандидатуры на должность Уполномоченного Дума согласовывает ее с Уполномоченным по правам человека в Российской Федерации.</w:t>
      </w:r>
    </w:p>
    <w:p w:rsidR="005D33B5" w:rsidRDefault="005D33B5">
      <w:pPr>
        <w:pStyle w:val="ConsPlusNormal"/>
        <w:jc w:val="both"/>
      </w:pPr>
    </w:p>
    <w:p w:rsidR="005D33B5" w:rsidRDefault="005D33B5">
      <w:pPr>
        <w:pStyle w:val="ConsPlusTitle"/>
        <w:ind w:firstLine="540"/>
        <w:jc w:val="both"/>
        <w:outlineLvl w:val="3"/>
      </w:pPr>
      <w:bookmarkStart w:id="47" w:name="P2016"/>
      <w:bookmarkEnd w:id="47"/>
      <w:r>
        <w:t>Статья 185</w:t>
      </w:r>
    </w:p>
    <w:p w:rsidR="005D33B5" w:rsidRDefault="005D33B5">
      <w:pPr>
        <w:pStyle w:val="ConsPlusNormal"/>
        <w:jc w:val="both"/>
      </w:pPr>
    </w:p>
    <w:p w:rsidR="005D33B5" w:rsidRDefault="005D33B5">
      <w:pPr>
        <w:pStyle w:val="ConsPlusNormal"/>
        <w:ind w:firstLine="540"/>
        <w:jc w:val="both"/>
      </w:pPr>
      <w:r>
        <w:t>1. Правом внесения предложений по кандидатурам для назначения на должность Уполномоченного обладают:</w:t>
      </w:r>
    </w:p>
    <w:p w:rsidR="005D33B5" w:rsidRDefault="005D33B5">
      <w:pPr>
        <w:pStyle w:val="ConsPlusNormal"/>
        <w:spacing w:before="220"/>
        <w:ind w:firstLine="540"/>
        <w:jc w:val="both"/>
      </w:pPr>
      <w:r>
        <w:t>1) Губернатор Московской области;</w:t>
      </w:r>
    </w:p>
    <w:p w:rsidR="005D33B5" w:rsidRDefault="005D33B5">
      <w:pPr>
        <w:pStyle w:val="ConsPlusNormal"/>
        <w:spacing w:before="220"/>
        <w:ind w:firstLine="540"/>
        <w:jc w:val="both"/>
      </w:pPr>
      <w:r>
        <w:t>2) депутаты (группа депутатов, фракция) Думы.</w:t>
      </w:r>
    </w:p>
    <w:p w:rsidR="005D33B5" w:rsidRDefault="005D33B5">
      <w:pPr>
        <w:pStyle w:val="ConsPlusNormal"/>
        <w:jc w:val="both"/>
      </w:pPr>
      <w:r>
        <w:t xml:space="preserve">(п. 2 в ред. </w:t>
      </w:r>
      <w:hyperlink r:id="rId426" w:history="1">
        <w:r>
          <w:rPr>
            <w:color w:val="0000FF"/>
          </w:rPr>
          <w:t>постановления</w:t>
        </w:r>
      </w:hyperlink>
      <w:r>
        <w:t xml:space="preserve"> </w:t>
      </w:r>
      <w:proofErr w:type="spellStart"/>
      <w:r>
        <w:t>Мособлдумы</w:t>
      </w:r>
      <w:proofErr w:type="spellEnd"/>
      <w:r>
        <w:t xml:space="preserve"> от 14.05.2020 N 25/117-П)</w:t>
      </w:r>
    </w:p>
    <w:p w:rsidR="005D33B5" w:rsidRDefault="005D33B5">
      <w:pPr>
        <w:pStyle w:val="ConsPlusNormal"/>
        <w:spacing w:before="220"/>
        <w:ind w:firstLine="540"/>
        <w:jc w:val="both"/>
      </w:pPr>
      <w:r>
        <w:t>2. Предложения по кандидатурам для назначения на должность Уполномоченного вносятся в письменной форме в Думу в течение 30 дней до дня окончания срока полномочий действующего Уполномоченного или со дня его досрочного освобождения от должности.</w:t>
      </w:r>
    </w:p>
    <w:p w:rsidR="005D33B5" w:rsidRDefault="005D33B5">
      <w:pPr>
        <w:pStyle w:val="ConsPlusNormal"/>
        <w:spacing w:before="220"/>
        <w:ind w:firstLine="540"/>
        <w:jc w:val="both"/>
      </w:pPr>
      <w:r>
        <w:t>3. Предложение по кандидатуре должно содержать краткую характеристику кандидата с подтверждением его соответствия требованиям, установленным к кандидатам на должность Уполномоченного.</w:t>
      </w:r>
    </w:p>
    <w:p w:rsidR="005D33B5" w:rsidRDefault="005D33B5">
      <w:pPr>
        <w:pStyle w:val="ConsPlusNormal"/>
        <w:spacing w:before="220"/>
        <w:ind w:firstLine="540"/>
        <w:jc w:val="both"/>
      </w:pPr>
      <w:r>
        <w:t>К предложению по кандидатуре прилагаются копии документов, подтверждающих соответствие кандидата установленным требованиям:</w:t>
      </w:r>
    </w:p>
    <w:p w:rsidR="005D33B5" w:rsidRDefault="005D33B5">
      <w:pPr>
        <w:pStyle w:val="ConsPlusNormal"/>
        <w:spacing w:before="220"/>
        <w:ind w:firstLine="540"/>
        <w:jc w:val="both"/>
      </w:pPr>
      <w:r>
        <w:t>1) паспорта или иного документа, подтверждающего возраст кандидата и наличие у него российского гражданства;</w:t>
      </w:r>
    </w:p>
    <w:p w:rsidR="005D33B5" w:rsidRDefault="005D33B5">
      <w:pPr>
        <w:pStyle w:val="ConsPlusNormal"/>
        <w:spacing w:before="220"/>
        <w:ind w:firstLine="540"/>
        <w:jc w:val="both"/>
      </w:pPr>
      <w:r>
        <w:t>2) диплома о высшем образовании;</w:t>
      </w:r>
    </w:p>
    <w:p w:rsidR="005D33B5" w:rsidRDefault="005D33B5">
      <w:pPr>
        <w:pStyle w:val="ConsPlusNormal"/>
        <w:spacing w:before="220"/>
        <w:ind w:firstLine="540"/>
        <w:jc w:val="both"/>
      </w:pPr>
      <w:r>
        <w:t>3) трудовой книжки;</w:t>
      </w:r>
    </w:p>
    <w:p w:rsidR="005D33B5" w:rsidRDefault="005D33B5">
      <w:pPr>
        <w:pStyle w:val="ConsPlusNormal"/>
        <w:spacing w:before="220"/>
        <w:ind w:firstLine="540"/>
        <w:jc w:val="both"/>
      </w:pPr>
      <w:r>
        <w:lastRenderedPageBreak/>
        <w:t>4) документов, подтверждающих наличие у кандидата опыта защиты прав и свобод человека и гражданина;</w:t>
      </w:r>
    </w:p>
    <w:p w:rsidR="005D33B5" w:rsidRDefault="005D33B5">
      <w:pPr>
        <w:pStyle w:val="ConsPlusNormal"/>
        <w:spacing w:before="220"/>
        <w:ind w:firstLine="540"/>
        <w:jc w:val="both"/>
      </w:pPr>
      <w:r>
        <w:t>а также:</w:t>
      </w:r>
    </w:p>
    <w:p w:rsidR="005D33B5" w:rsidRDefault="005D33B5">
      <w:pPr>
        <w:pStyle w:val="ConsPlusNormal"/>
        <w:spacing w:before="220"/>
        <w:ind w:firstLine="540"/>
        <w:jc w:val="both"/>
      </w:pPr>
      <w:r>
        <w:t>5) заявление кандидата о согласии на рассмотрение его кандидатуры для назначения на должность Уполномоченного;</w:t>
      </w:r>
    </w:p>
    <w:p w:rsidR="005D33B5" w:rsidRDefault="005D33B5">
      <w:pPr>
        <w:pStyle w:val="ConsPlusNormal"/>
        <w:spacing w:before="220"/>
        <w:ind w:firstLine="540"/>
        <w:jc w:val="both"/>
      </w:pPr>
      <w:r>
        <w:t>6) согласие кандидата на обработку его персональных данных.</w:t>
      </w:r>
    </w:p>
    <w:p w:rsidR="005D33B5" w:rsidRDefault="005D33B5">
      <w:pPr>
        <w:pStyle w:val="ConsPlusNormal"/>
        <w:jc w:val="both"/>
      </w:pPr>
    </w:p>
    <w:p w:rsidR="005D33B5" w:rsidRDefault="005D33B5">
      <w:pPr>
        <w:pStyle w:val="ConsPlusTitle"/>
        <w:ind w:firstLine="540"/>
        <w:jc w:val="both"/>
        <w:outlineLvl w:val="3"/>
      </w:pPr>
      <w:r>
        <w:t>Статья 186</w:t>
      </w:r>
    </w:p>
    <w:p w:rsidR="005D33B5" w:rsidRDefault="005D33B5">
      <w:pPr>
        <w:pStyle w:val="ConsPlusNormal"/>
        <w:jc w:val="both"/>
      </w:pPr>
    </w:p>
    <w:p w:rsidR="005D33B5" w:rsidRDefault="005D33B5">
      <w:pPr>
        <w:pStyle w:val="ConsPlusNormal"/>
        <w:ind w:firstLine="540"/>
        <w:jc w:val="both"/>
      </w:pPr>
      <w:r>
        <w:t>1. Предварительным рассмотрением предложений по кандидатам для назначения на должность Уполномоченного занимается ответственный комитет, который:</w:t>
      </w:r>
    </w:p>
    <w:p w:rsidR="005D33B5" w:rsidRDefault="005D33B5">
      <w:pPr>
        <w:pStyle w:val="ConsPlusNormal"/>
        <w:jc w:val="both"/>
      </w:pPr>
      <w:r>
        <w:t xml:space="preserve">(в ред. </w:t>
      </w:r>
      <w:hyperlink r:id="rId427"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1) обобщает предложения по кандидатам для избрания на должность Уполномоченного;</w:t>
      </w:r>
    </w:p>
    <w:p w:rsidR="005D33B5" w:rsidRDefault="005D33B5">
      <w:pPr>
        <w:pStyle w:val="ConsPlusNormal"/>
        <w:spacing w:before="220"/>
        <w:ind w:firstLine="540"/>
        <w:jc w:val="both"/>
      </w:pPr>
      <w:r>
        <w:t>2) анализирует представленные документы;</w:t>
      </w:r>
    </w:p>
    <w:p w:rsidR="005D33B5" w:rsidRDefault="005D33B5">
      <w:pPr>
        <w:pStyle w:val="ConsPlusNormal"/>
        <w:spacing w:before="220"/>
        <w:ind w:firstLine="540"/>
        <w:jc w:val="both"/>
      </w:pPr>
      <w:r>
        <w:t>3) запрашивает недостающие документы;</w:t>
      </w:r>
    </w:p>
    <w:p w:rsidR="005D33B5" w:rsidRDefault="005D33B5">
      <w:pPr>
        <w:pStyle w:val="ConsPlusNormal"/>
        <w:spacing w:before="220"/>
        <w:ind w:firstLine="540"/>
        <w:jc w:val="both"/>
      </w:pPr>
      <w:r>
        <w:t>4) предварительно рассматривает представленные документы на кандидата и проводит собеседование с кандидатом для назначения на должность Уполномоченного на заседании Комитета, готовит проекты постановлений о назначении на должность.</w:t>
      </w:r>
    </w:p>
    <w:p w:rsidR="005D33B5" w:rsidRDefault="005D33B5">
      <w:pPr>
        <w:pStyle w:val="ConsPlusNormal"/>
        <w:spacing w:before="220"/>
        <w:ind w:firstLine="540"/>
        <w:jc w:val="both"/>
      </w:pPr>
      <w:r>
        <w:t xml:space="preserve">2. Ответственный комитет готовит проект письма Уполномоченному по правам человека в Российской Федерации по вопросу согласования кандидатур на должность Уполномоченного с приложением документов, указанных в </w:t>
      </w:r>
      <w:hyperlink w:anchor="P2016" w:history="1">
        <w:r>
          <w:rPr>
            <w:color w:val="0000FF"/>
          </w:rPr>
          <w:t>статье 185</w:t>
        </w:r>
      </w:hyperlink>
      <w:r>
        <w:t xml:space="preserve"> настоящего Регламента.</w:t>
      </w:r>
    </w:p>
    <w:p w:rsidR="005D33B5" w:rsidRDefault="005D33B5">
      <w:pPr>
        <w:pStyle w:val="ConsPlusNormal"/>
        <w:jc w:val="both"/>
      </w:pPr>
      <w:r>
        <w:t xml:space="preserve">(в ред. </w:t>
      </w:r>
      <w:hyperlink r:id="rId428"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187</w:t>
      </w:r>
    </w:p>
    <w:p w:rsidR="005D33B5" w:rsidRDefault="005D33B5">
      <w:pPr>
        <w:pStyle w:val="ConsPlusNormal"/>
        <w:jc w:val="both"/>
      </w:pPr>
    </w:p>
    <w:p w:rsidR="005D33B5" w:rsidRDefault="005D33B5">
      <w:pPr>
        <w:pStyle w:val="ConsPlusNormal"/>
        <w:ind w:firstLine="540"/>
        <w:jc w:val="both"/>
      </w:pPr>
      <w:r>
        <w:t xml:space="preserve">1. Вопрос о назначении на должность Уполномоченного вносится Председателем Думы в повестку очередного или внеочередного заседания Думы до истечения срока, указанного в </w:t>
      </w:r>
      <w:hyperlink w:anchor="P2011" w:history="1">
        <w:r>
          <w:rPr>
            <w:color w:val="0000FF"/>
          </w:rPr>
          <w:t>статье 184</w:t>
        </w:r>
      </w:hyperlink>
      <w:r>
        <w:t xml:space="preserve"> настоящего Регламента. О внесении данного вопроса в повестку заседания Думы кандидаты и лица (группа лиц), внесшие предложения об их назначении на должность Уполномоченного, извещаются не позднее чем за три рабочих дня до соответствующего заседания Думы.</w:t>
      </w:r>
    </w:p>
    <w:p w:rsidR="005D33B5" w:rsidRDefault="005D33B5">
      <w:pPr>
        <w:pStyle w:val="ConsPlusNormal"/>
        <w:spacing w:before="220"/>
        <w:ind w:firstLine="540"/>
        <w:jc w:val="both"/>
      </w:pPr>
      <w:r>
        <w:t>2. Вопрос о назначении на должность Уполномоченного рассматривается на заседании Думы в присутствии кандидатов. В случае невозможности хотя бы для одного из кандидатов принять по уважительной причине личное участие в рассмотрении указанного вопроса его рассмотрение переносится на очередное заседание Думы.</w:t>
      </w:r>
    </w:p>
    <w:p w:rsidR="005D33B5" w:rsidRDefault="005D33B5">
      <w:pPr>
        <w:pStyle w:val="ConsPlusNormal"/>
        <w:spacing w:before="220"/>
        <w:ind w:firstLine="540"/>
        <w:jc w:val="both"/>
      </w:pPr>
      <w:r>
        <w:t>3. При рассмотрении вопроса о назначении на должность Уполномоченного:</w:t>
      </w:r>
    </w:p>
    <w:p w:rsidR="005D33B5" w:rsidRDefault="005D33B5">
      <w:pPr>
        <w:pStyle w:val="ConsPlusNormal"/>
        <w:spacing w:before="220"/>
        <w:ind w:firstLine="540"/>
        <w:jc w:val="both"/>
      </w:pPr>
      <w:r>
        <w:t>1) заслушивается доклад председателя ответственного комитета (или по его поручению одного из депутатов, входящих в состав ответственного комитета) об имеющихся кандидатурах и заключениях Уполномоченного по правам человека в Российской Федерации по этим кандидатурам;</w:t>
      </w:r>
    </w:p>
    <w:p w:rsidR="005D33B5" w:rsidRDefault="005D33B5">
      <w:pPr>
        <w:pStyle w:val="ConsPlusNormal"/>
        <w:jc w:val="both"/>
      </w:pPr>
      <w:r>
        <w:t xml:space="preserve">(в ред. </w:t>
      </w:r>
      <w:hyperlink r:id="rId429"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2) каждому лицу (группе лиц), внесшему предложение по кандидатуре для избрания на должность Уполномоченного (или их представителям), и каждому кандидату предоставляется слово для выступления;</w:t>
      </w:r>
    </w:p>
    <w:p w:rsidR="005D33B5" w:rsidRDefault="005D33B5">
      <w:pPr>
        <w:pStyle w:val="ConsPlusNormal"/>
        <w:spacing w:before="220"/>
        <w:ind w:firstLine="540"/>
        <w:jc w:val="both"/>
      </w:pPr>
      <w:r>
        <w:lastRenderedPageBreak/>
        <w:t>3) депутаты вправе задавать вопросы кандидатам и лицам (группе лиц), внесшим предложения по их кандидатурам (или их представителям);</w:t>
      </w:r>
    </w:p>
    <w:p w:rsidR="005D33B5" w:rsidRDefault="005D33B5">
      <w:pPr>
        <w:pStyle w:val="ConsPlusNormal"/>
        <w:spacing w:before="220"/>
        <w:ind w:firstLine="540"/>
        <w:jc w:val="both"/>
      </w:pPr>
      <w:r>
        <w:t>4) проводится обсуждение вопроса в порядке, установленном настоящим Регламентом;</w:t>
      </w:r>
    </w:p>
    <w:p w:rsidR="005D33B5" w:rsidRDefault="005D33B5">
      <w:pPr>
        <w:pStyle w:val="ConsPlusNormal"/>
        <w:spacing w:before="220"/>
        <w:ind w:firstLine="540"/>
        <w:jc w:val="both"/>
      </w:pPr>
      <w:r>
        <w:t xml:space="preserve">5) утратил силу. - </w:t>
      </w:r>
      <w:hyperlink r:id="rId430" w:history="1">
        <w:r>
          <w:rPr>
            <w:color w:val="0000FF"/>
          </w:rPr>
          <w:t>Постановление</w:t>
        </w:r>
      </w:hyperlink>
      <w:r>
        <w:t xml:space="preserve"> </w:t>
      </w:r>
      <w:proofErr w:type="spellStart"/>
      <w:r>
        <w:t>Мособлдумы</w:t>
      </w:r>
      <w:proofErr w:type="spellEnd"/>
      <w:r>
        <w:t xml:space="preserve"> от 14.05.2020 N 25/117-П.</w:t>
      </w:r>
    </w:p>
    <w:p w:rsidR="005D33B5" w:rsidRDefault="005D33B5">
      <w:pPr>
        <w:pStyle w:val="ConsPlusNormal"/>
        <w:spacing w:before="220"/>
        <w:ind w:firstLine="540"/>
        <w:jc w:val="both"/>
      </w:pPr>
      <w:r>
        <w:t>4. Кандидат считается назначенным на должность Уполномоченного, если за него проголосовало большинство голосов от числа избранных депутатов.</w:t>
      </w:r>
    </w:p>
    <w:p w:rsidR="005D33B5" w:rsidRDefault="005D33B5">
      <w:pPr>
        <w:pStyle w:val="ConsPlusNormal"/>
        <w:spacing w:before="220"/>
        <w:ind w:firstLine="540"/>
        <w:jc w:val="both"/>
      </w:pPr>
      <w:r>
        <w:t>5. В случае если ни одна из кандидатур не набрала количества голосов, необходимого для назначения на должность Уполномоченного, проводится второй тур голосования. Во втором туре голосования участвуют кандидаты, набравшие наибольшее количество голосов в первом туре. При невозможности определения, какая из кандидатур набрала наибольшее количество голосов в первом туре, он проводится повторно.</w:t>
      </w:r>
    </w:p>
    <w:p w:rsidR="005D33B5" w:rsidRDefault="005D33B5">
      <w:pPr>
        <w:pStyle w:val="ConsPlusNormal"/>
        <w:jc w:val="both"/>
      </w:pPr>
      <w:r>
        <w:t xml:space="preserve">(часть 5 в ред. </w:t>
      </w:r>
      <w:hyperlink r:id="rId431" w:history="1">
        <w:r>
          <w:rPr>
            <w:color w:val="0000FF"/>
          </w:rPr>
          <w:t>постановления</w:t>
        </w:r>
      </w:hyperlink>
      <w:r>
        <w:t xml:space="preserve"> </w:t>
      </w:r>
      <w:proofErr w:type="spellStart"/>
      <w:r>
        <w:t>Мособлдумы</w:t>
      </w:r>
      <w:proofErr w:type="spellEnd"/>
      <w:r>
        <w:t xml:space="preserve"> от 14.05.2020 N 25/117-П)</w:t>
      </w:r>
    </w:p>
    <w:p w:rsidR="005D33B5" w:rsidRDefault="005D33B5">
      <w:pPr>
        <w:pStyle w:val="ConsPlusNormal"/>
        <w:spacing w:before="220"/>
        <w:ind w:firstLine="540"/>
        <w:jc w:val="both"/>
      </w:pPr>
      <w:r>
        <w:t>6. Решение Думы о назначении на должность Уполномоченного по правам человека оформляется постановлением Думы без дополнительного голосования.</w:t>
      </w:r>
    </w:p>
    <w:p w:rsidR="005D33B5" w:rsidRDefault="005D33B5">
      <w:pPr>
        <w:pStyle w:val="ConsPlusNormal"/>
        <w:jc w:val="both"/>
      </w:pPr>
    </w:p>
    <w:p w:rsidR="005D33B5" w:rsidRDefault="005D33B5">
      <w:pPr>
        <w:pStyle w:val="ConsPlusTitle"/>
        <w:ind w:firstLine="540"/>
        <w:jc w:val="both"/>
        <w:outlineLvl w:val="3"/>
      </w:pPr>
      <w:r>
        <w:t>Статья 188</w:t>
      </w:r>
    </w:p>
    <w:p w:rsidR="005D33B5" w:rsidRDefault="005D33B5">
      <w:pPr>
        <w:pStyle w:val="ConsPlusNormal"/>
        <w:jc w:val="both"/>
      </w:pPr>
    </w:p>
    <w:p w:rsidR="005D33B5" w:rsidRDefault="005D33B5">
      <w:pPr>
        <w:pStyle w:val="ConsPlusNormal"/>
        <w:ind w:firstLine="540"/>
        <w:jc w:val="both"/>
      </w:pPr>
      <w:r>
        <w:t xml:space="preserve">1. Уполномоченный досрочно освобождается от должности в случаях, установленных </w:t>
      </w:r>
      <w:hyperlink r:id="rId432" w:history="1">
        <w:r>
          <w:rPr>
            <w:color w:val="0000FF"/>
          </w:rPr>
          <w:t>статьей 8</w:t>
        </w:r>
      </w:hyperlink>
      <w:r>
        <w:t xml:space="preserve"> Закона Московской области "Об Уполномоченном по правам человека в Московской области".</w:t>
      </w:r>
    </w:p>
    <w:p w:rsidR="005D33B5" w:rsidRDefault="005D33B5">
      <w:pPr>
        <w:pStyle w:val="ConsPlusNormal"/>
        <w:spacing w:before="220"/>
        <w:ind w:firstLine="540"/>
        <w:jc w:val="both"/>
      </w:pPr>
      <w:r>
        <w:t>2. Решение Думы о досрочном освобождении от должности оформляется постановлением Думы без дополнительного голосования.</w:t>
      </w:r>
    </w:p>
    <w:p w:rsidR="005D33B5" w:rsidRDefault="005D33B5">
      <w:pPr>
        <w:pStyle w:val="ConsPlusNormal"/>
        <w:jc w:val="both"/>
      </w:pPr>
    </w:p>
    <w:p w:rsidR="005D33B5" w:rsidRDefault="005D33B5">
      <w:pPr>
        <w:pStyle w:val="ConsPlusTitle"/>
        <w:jc w:val="center"/>
        <w:outlineLvl w:val="2"/>
      </w:pPr>
      <w:r>
        <w:t>Глава 37. ПОРЯДОК РАССМОТРЕНИЯ КАНДИДАТУРЫ НА ДОЛЖНОСТЬ</w:t>
      </w:r>
    </w:p>
    <w:p w:rsidR="005D33B5" w:rsidRDefault="005D33B5">
      <w:pPr>
        <w:pStyle w:val="ConsPlusTitle"/>
        <w:jc w:val="center"/>
      </w:pPr>
      <w:r>
        <w:t>МИРОВОГО СУДЬИ МОСКОВСКОЙ ОБЛАСТИ</w:t>
      </w:r>
    </w:p>
    <w:p w:rsidR="005D33B5" w:rsidRDefault="005D33B5">
      <w:pPr>
        <w:pStyle w:val="ConsPlusNormal"/>
        <w:jc w:val="center"/>
      </w:pPr>
      <w:r>
        <w:t xml:space="preserve">(в ред. </w:t>
      </w:r>
      <w:hyperlink r:id="rId433" w:history="1">
        <w:r>
          <w:rPr>
            <w:color w:val="0000FF"/>
          </w:rPr>
          <w:t>постановления</w:t>
        </w:r>
      </w:hyperlink>
      <w:r>
        <w:t xml:space="preserve"> </w:t>
      </w:r>
      <w:proofErr w:type="spellStart"/>
      <w:r>
        <w:t>Мособлдумы</w:t>
      </w:r>
      <w:proofErr w:type="spellEnd"/>
      <w:r>
        <w:t xml:space="preserve"> от 26.03.2015 N 25/121-П)</w:t>
      </w:r>
    </w:p>
    <w:p w:rsidR="005D33B5" w:rsidRDefault="005D33B5">
      <w:pPr>
        <w:pStyle w:val="ConsPlusNormal"/>
        <w:jc w:val="both"/>
      </w:pPr>
    </w:p>
    <w:p w:rsidR="005D33B5" w:rsidRDefault="005D33B5">
      <w:pPr>
        <w:pStyle w:val="ConsPlusTitle"/>
        <w:ind w:firstLine="540"/>
        <w:jc w:val="both"/>
        <w:outlineLvl w:val="3"/>
      </w:pPr>
      <w:r>
        <w:t>Статья 189</w:t>
      </w:r>
    </w:p>
    <w:p w:rsidR="005D33B5" w:rsidRDefault="005D33B5">
      <w:pPr>
        <w:pStyle w:val="ConsPlusNormal"/>
        <w:jc w:val="both"/>
      </w:pPr>
    </w:p>
    <w:p w:rsidR="005D33B5" w:rsidRDefault="005D33B5">
      <w:pPr>
        <w:pStyle w:val="ConsPlusNormal"/>
        <w:ind w:firstLine="540"/>
        <w:jc w:val="both"/>
      </w:pPr>
      <w:r>
        <w:t xml:space="preserve">Кандидат на должность мирового судьи Московской области (далее - должность мирового судьи) назначается на должность Думой по представлению председателя Московского областного суда в порядке, установленном </w:t>
      </w:r>
      <w:hyperlink r:id="rId434" w:history="1">
        <w:r>
          <w:rPr>
            <w:color w:val="0000FF"/>
          </w:rPr>
          <w:t>Законом</w:t>
        </w:r>
      </w:hyperlink>
      <w:r>
        <w:t xml:space="preserve"> Московской области N 122/2005-ОЗ "О порядке назначения на должность и обеспечении деятельности мировых судей в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190</w:t>
      </w:r>
    </w:p>
    <w:p w:rsidR="005D33B5" w:rsidRDefault="005D33B5">
      <w:pPr>
        <w:pStyle w:val="ConsPlusNormal"/>
        <w:jc w:val="both"/>
      </w:pPr>
    </w:p>
    <w:p w:rsidR="005D33B5" w:rsidRDefault="005D33B5">
      <w:pPr>
        <w:pStyle w:val="ConsPlusNormal"/>
        <w:ind w:firstLine="540"/>
        <w:jc w:val="both"/>
      </w:pPr>
      <w:r>
        <w:t>1. Предварительное рассмотрение представленных документов на кандидата на должность мирового судьи и собеседование с кандидатом проводятся на заседании ответственного комитета.</w:t>
      </w:r>
    </w:p>
    <w:p w:rsidR="005D33B5" w:rsidRDefault="005D33B5">
      <w:pPr>
        <w:pStyle w:val="ConsPlusNormal"/>
        <w:jc w:val="both"/>
      </w:pPr>
      <w:r>
        <w:t xml:space="preserve">(в ред. </w:t>
      </w:r>
      <w:hyperlink r:id="rId435"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При выявлении каких-либо неточностей, ошибок в представленных документах, подтверждающих соблюдение кандидатом требований, установленных федеральным законодательством, ответственный комитет может направить соответствующий запрос председателю Московского областного суда.</w:t>
      </w:r>
    </w:p>
    <w:p w:rsidR="005D33B5" w:rsidRDefault="005D33B5">
      <w:pPr>
        <w:pStyle w:val="ConsPlusNormal"/>
        <w:jc w:val="both"/>
      </w:pPr>
      <w:r>
        <w:t xml:space="preserve">(в ред. </w:t>
      </w:r>
      <w:hyperlink r:id="rId436"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 xml:space="preserve">На заседание ответственного комитета приглашаются кандидат на должность мирового судьи, депутаты, территориальные округа Московской области которых, определенные им для работы постановлением Думы, территориально совпадают с территорией судебного участка в Московской области, на который будет назначен кандидат в случае принятия Думой решения о его </w:t>
      </w:r>
      <w:r>
        <w:lastRenderedPageBreak/>
        <w:t>назначении на должность мирового судьи, представители Московского областного суда, председатель квалификационной коллегии судей Московской области, представители Управления по обеспечению деятельности мировых судей Московской области и иные лица не позднее чем за три рабочих дня до проведения указанного заседания.</w:t>
      </w:r>
    </w:p>
    <w:p w:rsidR="005D33B5" w:rsidRDefault="005D33B5">
      <w:pPr>
        <w:pStyle w:val="ConsPlusNormal"/>
        <w:jc w:val="both"/>
      </w:pPr>
      <w:r>
        <w:t xml:space="preserve">(в ред. </w:t>
      </w:r>
      <w:hyperlink r:id="rId437"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2. По итогам предварительного рассмотрения кандидатуры на должность мирового судьи ответственный комитет готовит проект постановления о назначении кандидатуры на должность мирового судьи, который вносится на очередное заседание Думы. О внесении данного вопроса в повестку заседания Думы ответственный комитет не позднее чем за три рабочих дня до соответствующего заседания Думы извещает председателя Московского областного суда и кандидата на должность мирового судьи.</w:t>
      </w:r>
    </w:p>
    <w:p w:rsidR="005D33B5" w:rsidRDefault="005D33B5">
      <w:pPr>
        <w:pStyle w:val="ConsPlusNormal"/>
        <w:jc w:val="both"/>
      </w:pPr>
      <w:r>
        <w:t xml:space="preserve">(в ред. </w:t>
      </w:r>
      <w:hyperlink r:id="rId438"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3. Кандидата на должность мирового судьи на заседании Думы представляет председатель Московского областного суда либо уполномоченный им заместитель председателя Московского областного суда.</w:t>
      </w:r>
    </w:p>
    <w:p w:rsidR="005D33B5" w:rsidRDefault="005D33B5">
      <w:pPr>
        <w:pStyle w:val="ConsPlusNormal"/>
        <w:spacing w:before="220"/>
        <w:ind w:firstLine="540"/>
        <w:jc w:val="both"/>
      </w:pPr>
      <w:r>
        <w:t>При обсуждении кандидатуры на должность мирового судьи присутствие кандидата на заседании Думы обязательно. В случае невозможности кандидата по уважительной причине принять личное участие в рассмотрение вопроса о назначении его на должность мирового судьи рассмотрение данного вопроса переносится на очередное заседание Думы.</w:t>
      </w:r>
    </w:p>
    <w:p w:rsidR="005D33B5" w:rsidRDefault="005D33B5">
      <w:pPr>
        <w:pStyle w:val="ConsPlusNormal"/>
        <w:spacing w:before="220"/>
        <w:ind w:firstLine="540"/>
        <w:jc w:val="both"/>
      </w:pPr>
      <w:r>
        <w:t>Кандидату на должность мирового судьи в ходе обсуждения его кандидатуры на заседании Думы предоставляется слово для ответов на вопросы депутатов. Представители каждой фракции имеют право высказаться "за" или "против" кандидата, после чего обсуждение прекращается.</w:t>
      </w:r>
    </w:p>
    <w:p w:rsidR="005D33B5" w:rsidRDefault="005D33B5">
      <w:pPr>
        <w:pStyle w:val="ConsPlusNormal"/>
        <w:spacing w:before="220"/>
        <w:ind w:firstLine="540"/>
        <w:jc w:val="both"/>
      </w:pPr>
      <w:r>
        <w:t>4. Решение Думы о назначении на должность мирового судьи принимается Думой открытым голосованием. Назначенным считается кандидат, набравший большинство голосов от установленного числа депутатов.</w:t>
      </w:r>
    </w:p>
    <w:p w:rsidR="005D33B5" w:rsidRDefault="005D33B5">
      <w:pPr>
        <w:pStyle w:val="ConsPlusNormal"/>
        <w:spacing w:before="220"/>
        <w:ind w:firstLine="540"/>
        <w:jc w:val="both"/>
      </w:pPr>
      <w:r>
        <w:t>Решение Думы о назначении кандидатуры на должность мирового судьи оформляется постановлением Думы без дополнительного голосования.</w:t>
      </w:r>
    </w:p>
    <w:p w:rsidR="005D33B5" w:rsidRDefault="005D33B5">
      <w:pPr>
        <w:pStyle w:val="ConsPlusNormal"/>
        <w:spacing w:before="220"/>
        <w:ind w:firstLine="540"/>
        <w:jc w:val="both"/>
      </w:pPr>
      <w:r>
        <w:t xml:space="preserve">5. Кандидат, не набравший требуемого количества голосов, считается </w:t>
      </w:r>
      <w:proofErr w:type="spellStart"/>
      <w:r>
        <w:t>неназначенным</w:t>
      </w:r>
      <w:proofErr w:type="spellEnd"/>
      <w:r>
        <w:t xml:space="preserve"> на должность мирового судьи. Постановление Думы о </w:t>
      </w:r>
      <w:proofErr w:type="spellStart"/>
      <w:r>
        <w:t>неназначении</w:t>
      </w:r>
      <w:proofErr w:type="spellEnd"/>
      <w:r>
        <w:t xml:space="preserve"> кандидатуры на должность мирового судьи оформляется без дополнительного голосования.</w:t>
      </w:r>
    </w:p>
    <w:p w:rsidR="005D33B5" w:rsidRDefault="005D33B5">
      <w:pPr>
        <w:pStyle w:val="ConsPlusNormal"/>
        <w:spacing w:before="220"/>
        <w:ind w:firstLine="540"/>
        <w:jc w:val="both"/>
      </w:pPr>
      <w:r>
        <w:t>6. Постановление Думы о назначении кандидатуры на должность мирового судьи публикуется в средствах массовой информации, а также направляется в Московский областной суд и Управление по обеспечению деятельности мировых судей Московской области.</w:t>
      </w:r>
    </w:p>
    <w:p w:rsidR="005D33B5" w:rsidRDefault="005D33B5">
      <w:pPr>
        <w:pStyle w:val="ConsPlusNormal"/>
        <w:spacing w:before="220"/>
        <w:ind w:firstLine="540"/>
        <w:jc w:val="both"/>
      </w:pPr>
      <w:r>
        <w:t>7. После рассмотрения кандидатуры для назначения на должность мирового судьи и принятия решения на заседании Думы документы, поступившие в Думу с представлением председателя Московского областного суда, а также копия соответствующего постановления Думы направляются в Управление Судебного департамента в Московской области.</w:t>
      </w:r>
    </w:p>
    <w:p w:rsidR="005D33B5" w:rsidRDefault="005D33B5">
      <w:pPr>
        <w:pStyle w:val="ConsPlusNormal"/>
        <w:jc w:val="both"/>
      </w:pPr>
    </w:p>
    <w:p w:rsidR="005D33B5" w:rsidRDefault="005D33B5">
      <w:pPr>
        <w:pStyle w:val="ConsPlusTitle"/>
        <w:jc w:val="center"/>
        <w:outlineLvl w:val="2"/>
      </w:pPr>
      <w:r>
        <w:t>Глава 38. ПОРЯДОК СОГЛАСОВАНИЯ ПРЕДСТАВЛЕНИЯ ПО КАНДИДАТУРЕ</w:t>
      </w:r>
    </w:p>
    <w:p w:rsidR="005D33B5" w:rsidRDefault="005D33B5">
      <w:pPr>
        <w:pStyle w:val="ConsPlusTitle"/>
        <w:jc w:val="center"/>
      </w:pPr>
      <w:r>
        <w:t>ДЛЯ НАЗНАЧЕНИЯ НА ДОЛЖНОСТЬ ПРОКУРОРА МОСКОВСКОЙ ОБЛАСТИ</w:t>
      </w:r>
    </w:p>
    <w:p w:rsidR="005D33B5" w:rsidRDefault="005D33B5">
      <w:pPr>
        <w:pStyle w:val="ConsPlusNormal"/>
        <w:jc w:val="both"/>
      </w:pPr>
    </w:p>
    <w:p w:rsidR="005D33B5" w:rsidRDefault="005D33B5">
      <w:pPr>
        <w:pStyle w:val="ConsPlusNormal"/>
        <w:jc w:val="center"/>
      </w:pPr>
      <w:r>
        <w:t xml:space="preserve">Утратила силу. - </w:t>
      </w:r>
      <w:hyperlink r:id="rId439" w:history="1">
        <w:r>
          <w:rPr>
            <w:color w:val="0000FF"/>
          </w:rPr>
          <w:t>Постановление</w:t>
        </w:r>
      </w:hyperlink>
      <w:r>
        <w:t xml:space="preserve"> </w:t>
      </w:r>
      <w:proofErr w:type="spellStart"/>
      <w:r>
        <w:t>Мособлдумы</w:t>
      </w:r>
      <w:proofErr w:type="spellEnd"/>
    </w:p>
    <w:p w:rsidR="005D33B5" w:rsidRDefault="005D33B5">
      <w:pPr>
        <w:pStyle w:val="ConsPlusNormal"/>
        <w:jc w:val="center"/>
      </w:pPr>
      <w:r>
        <w:t>от 21.01.2021 N 35/135-П.</w:t>
      </w:r>
    </w:p>
    <w:p w:rsidR="005D33B5" w:rsidRDefault="005D33B5">
      <w:pPr>
        <w:pStyle w:val="ConsPlusNormal"/>
        <w:jc w:val="both"/>
      </w:pPr>
    </w:p>
    <w:p w:rsidR="005D33B5" w:rsidRDefault="005D33B5">
      <w:pPr>
        <w:pStyle w:val="ConsPlusTitle"/>
        <w:jc w:val="center"/>
        <w:outlineLvl w:val="2"/>
      </w:pPr>
      <w:r>
        <w:t>Глава 39. ПОРЯДОК НАЗНАЧЕНИЯ ЧЛЕНОВ ИЗБИРАТЕЛЬНОЙ</w:t>
      </w:r>
    </w:p>
    <w:p w:rsidR="005D33B5" w:rsidRDefault="005D33B5">
      <w:pPr>
        <w:pStyle w:val="ConsPlusTitle"/>
        <w:jc w:val="center"/>
      </w:pPr>
      <w:r>
        <w:t>КОМИССИИ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194</w:t>
      </w:r>
    </w:p>
    <w:p w:rsidR="005D33B5" w:rsidRDefault="005D33B5">
      <w:pPr>
        <w:pStyle w:val="ConsPlusNormal"/>
        <w:jc w:val="both"/>
      </w:pPr>
    </w:p>
    <w:p w:rsidR="005D33B5" w:rsidRDefault="005D33B5">
      <w:pPr>
        <w:pStyle w:val="ConsPlusNormal"/>
        <w:ind w:firstLine="540"/>
        <w:jc w:val="both"/>
      </w:pPr>
      <w:r>
        <w:t xml:space="preserve">1. В соответствии с </w:t>
      </w:r>
      <w:hyperlink r:id="rId440" w:history="1">
        <w:r>
          <w:rPr>
            <w:color w:val="0000FF"/>
          </w:rPr>
          <w:t>Законом</w:t>
        </w:r>
      </w:hyperlink>
      <w:r>
        <w:t xml:space="preserve"> Московской области N 31/2003-ОЗ "Об Избирательной комиссии Московской области" Дума назначает семь членов Избирательной комиссии Московской области с правом решающего голоса на срок полномочий Избирательной комиссии Московской области.</w:t>
      </w:r>
    </w:p>
    <w:p w:rsidR="005D33B5" w:rsidRDefault="005D33B5">
      <w:pPr>
        <w:pStyle w:val="ConsPlusNormal"/>
        <w:spacing w:before="220"/>
        <w:ind w:firstLine="540"/>
        <w:jc w:val="both"/>
      </w:pPr>
      <w:r>
        <w:t>2. Предложения о кандидатурах в состав Избирательной комиссии Московской области вносятся в Думу в порядке и сроки, установленные законодательством.</w:t>
      </w:r>
    </w:p>
    <w:p w:rsidR="005D33B5" w:rsidRDefault="005D33B5">
      <w:pPr>
        <w:pStyle w:val="ConsPlusNormal"/>
        <w:jc w:val="both"/>
      </w:pPr>
    </w:p>
    <w:p w:rsidR="005D33B5" w:rsidRDefault="005D33B5">
      <w:pPr>
        <w:pStyle w:val="ConsPlusTitle"/>
        <w:ind w:firstLine="540"/>
        <w:jc w:val="both"/>
        <w:outlineLvl w:val="3"/>
      </w:pPr>
      <w:r>
        <w:t>Статья 195</w:t>
      </w:r>
    </w:p>
    <w:p w:rsidR="005D33B5" w:rsidRDefault="005D33B5">
      <w:pPr>
        <w:pStyle w:val="ConsPlusNormal"/>
        <w:jc w:val="both"/>
      </w:pPr>
    </w:p>
    <w:p w:rsidR="005D33B5" w:rsidRDefault="005D33B5">
      <w:pPr>
        <w:pStyle w:val="ConsPlusNormal"/>
        <w:ind w:firstLine="540"/>
        <w:jc w:val="both"/>
      </w:pPr>
      <w:r>
        <w:t>1. Вопрос о назначении членов Избирательной комиссии Московской области рассматривается, как правило, на ближайшем заседании Думы после окончания приема предложений по кандидатурам.</w:t>
      </w:r>
    </w:p>
    <w:p w:rsidR="005D33B5" w:rsidRDefault="005D33B5">
      <w:pPr>
        <w:pStyle w:val="ConsPlusNormal"/>
        <w:spacing w:before="220"/>
        <w:ind w:firstLine="540"/>
        <w:jc w:val="both"/>
      </w:pPr>
      <w:r>
        <w:t>2. При обсуждении кандидатур, предложенных в состав Избирательной комиссии Московской области, депутаты вправе задавать вопросы кандидатам, высказывать свое мнение по обсуждаемым кандидатурам.</w:t>
      </w:r>
    </w:p>
    <w:p w:rsidR="005D33B5" w:rsidRDefault="005D33B5">
      <w:pPr>
        <w:pStyle w:val="ConsPlusNormal"/>
        <w:spacing w:before="220"/>
        <w:ind w:firstLine="540"/>
        <w:jc w:val="both"/>
      </w:pPr>
      <w:r>
        <w:t>3. Голосование проводится по каждой кандидатуре отдельно. Назначенным считается кандидат, набравший большинство голосов от установленного числа депутатов.</w:t>
      </w:r>
    </w:p>
    <w:p w:rsidR="005D33B5" w:rsidRDefault="005D33B5">
      <w:pPr>
        <w:pStyle w:val="ConsPlusNormal"/>
        <w:spacing w:before="220"/>
        <w:ind w:firstLine="540"/>
        <w:jc w:val="both"/>
      </w:pPr>
      <w:r>
        <w:t>4. В случае если предложено более семи кандидатур, по ним проводится рейтинговое голосование. Назначенными членами Избирательной комиссии Московской области считаются первые семь кандидатов, которые набрали наибольшее и достаточное число голосов для назначения членами Избирательной комиссии Московской области.</w:t>
      </w:r>
    </w:p>
    <w:p w:rsidR="005D33B5" w:rsidRDefault="005D33B5">
      <w:pPr>
        <w:pStyle w:val="ConsPlusNormal"/>
        <w:spacing w:before="220"/>
        <w:ind w:firstLine="540"/>
        <w:jc w:val="both"/>
      </w:pPr>
      <w:r>
        <w:t>Если по результатам рейтингового голосования два или более кандидата набрали одинаковое и достаточное для назначения членами Избирательной комиссии Московской области число голосов, по этим кандидатурам проводится повторное голосование. Назначенным считается кандидат, набравший наибольшее число голосов по отношению к другому кандидату.</w:t>
      </w:r>
    </w:p>
    <w:p w:rsidR="005D33B5" w:rsidRDefault="005D33B5">
      <w:pPr>
        <w:pStyle w:val="ConsPlusNormal"/>
        <w:spacing w:before="220"/>
        <w:ind w:firstLine="540"/>
        <w:jc w:val="both"/>
      </w:pPr>
      <w:r>
        <w:t>5. Если по итогам голосования остались незанятыми вакансии в состав Избирательной комиссии Московской области, то для повторного рассмотрения могут быть предложены те же или новые кандидатуры.</w:t>
      </w:r>
    </w:p>
    <w:p w:rsidR="005D33B5" w:rsidRDefault="005D33B5">
      <w:pPr>
        <w:pStyle w:val="ConsPlusNormal"/>
        <w:spacing w:before="220"/>
        <w:ind w:firstLine="540"/>
        <w:jc w:val="both"/>
      </w:pPr>
      <w:r>
        <w:t>6. Решение о назначении членов Избирательной комиссии Московской области оформляется постановлением Думы.</w:t>
      </w:r>
    </w:p>
    <w:p w:rsidR="005D33B5" w:rsidRDefault="005D33B5">
      <w:pPr>
        <w:pStyle w:val="ConsPlusNormal"/>
        <w:jc w:val="both"/>
      </w:pPr>
    </w:p>
    <w:p w:rsidR="005D33B5" w:rsidRDefault="005D33B5">
      <w:pPr>
        <w:pStyle w:val="ConsPlusTitle"/>
        <w:ind w:firstLine="540"/>
        <w:jc w:val="both"/>
        <w:outlineLvl w:val="3"/>
      </w:pPr>
      <w:r>
        <w:t>Статья 196</w:t>
      </w:r>
    </w:p>
    <w:p w:rsidR="005D33B5" w:rsidRDefault="005D33B5">
      <w:pPr>
        <w:pStyle w:val="ConsPlusNormal"/>
        <w:jc w:val="both"/>
      </w:pPr>
    </w:p>
    <w:p w:rsidR="005D33B5" w:rsidRDefault="005D33B5">
      <w:pPr>
        <w:pStyle w:val="ConsPlusNormal"/>
        <w:ind w:firstLine="540"/>
        <w:jc w:val="both"/>
      </w:pPr>
      <w:r>
        <w:t xml:space="preserve">1. Вопрос о досрочном освобождении от обязанностей членов Избирательной комиссии Московской области, назначенных Думой, рассматривается Думой в случаях, предусмотренных Федеральным </w:t>
      </w:r>
      <w:hyperlink r:id="rId4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w:t>
      </w:r>
      <w:hyperlink r:id="rId442" w:history="1">
        <w:r>
          <w:rPr>
            <w:color w:val="0000FF"/>
          </w:rPr>
          <w:t>Законом</w:t>
        </w:r>
      </w:hyperlink>
      <w:r>
        <w:t xml:space="preserve"> Московской области N 31/2003-ОЗ "Об Избирательной комиссии Московской области".</w:t>
      </w:r>
    </w:p>
    <w:p w:rsidR="005D33B5" w:rsidRDefault="005D33B5">
      <w:pPr>
        <w:pStyle w:val="ConsPlusNormal"/>
        <w:spacing w:before="220"/>
        <w:ind w:firstLine="540"/>
        <w:jc w:val="both"/>
      </w:pPr>
      <w:r>
        <w:t>2. Решение о досрочном освобождении от обязанностей членов Избирательной комиссии Московской области, назначенных Думой, считается принятым, если за него проголосовало большинство от установленного числа депутатов. Указанное решение оформляется постановлением Думы.</w:t>
      </w:r>
    </w:p>
    <w:p w:rsidR="005D33B5" w:rsidRDefault="005D33B5">
      <w:pPr>
        <w:pStyle w:val="ConsPlusNormal"/>
        <w:jc w:val="both"/>
      </w:pPr>
    </w:p>
    <w:p w:rsidR="005D33B5" w:rsidRDefault="005D33B5">
      <w:pPr>
        <w:pStyle w:val="ConsPlusTitle"/>
        <w:jc w:val="center"/>
        <w:outlineLvl w:val="2"/>
      </w:pPr>
      <w:r>
        <w:t>Глава 40. ПОРЯДОК УТВЕРЖДЕНИЯ ЧЛЕНОВ</w:t>
      </w:r>
    </w:p>
    <w:p w:rsidR="005D33B5" w:rsidRDefault="005D33B5">
      <w:pPr>
        <w:pStyle w:val="ConsPlusTitle"/>
        <w:jc w:val="center"/>
      </w:pPr>
      <w:r>
        <w:t>ОБЩЕСТВЕННОЙ ПАЛАТЫ МОСКОВСКОЙ ОБЛАСТИ</w:t>
      </w:r>
    </w:p>
    <w:p w:rsidR="005D33B5" w:rsidRDefault="005D33B5">
      <w:pPr>
        <w:pStyle w:val="ConsPlusNormal"/>
        <w:jc w:val="center"/>
      </w:pPr>
      <w:r>
        <w:lastRenderedPageBreak/>
        <w:t xml:space="preserve">(в ред. </w:t>
      </w:r>
      <w:hyperlink r:id="rId443" w:history="1">
        <w:r>
          <w:rPr>
            <w:color w:val="0000FF"/>
          </w:rPr>
          <w:t>постановления</w:t>
        </w:r>
      </w:hyperlink>
      <w:r>
        <w:t xml:space="preserve"> </w:t>
      </w:r>
      <w:proofErr w:type="spellStart"/>
      <w:r>
        <w:t>Мособлдумы</w:t>
      </w:r>
      <w:proofErr w:type="spellEnd"/>
      <w:r>
        <w:t xml:space="preserve"> от 19.04.2018 N 13/50-П)</w:t>
      </w:r>
    </w:p>
    <w:p w:rsidR="005D33B5" w:rsidRDefault="005D33B5">
      <w:pPr>
        <w:pStyle w:val="ConsPlusNormal"/>
        <w:jc w:val="both"/>
      </w:pPr>
    </w:p>
    <w:p w:rsidR="005D33B5" w:rsidRDefault="005D33B5">
      <w:pPr>
        <w:pStyle w:val="ConsPlusTitle"/>
        <w:ind w:firstLine="540"/>
        <w:jc w:val="both"/>
        <w:outlineLvl w:val="3"/>
      </w:pPr>
      <w:r>
        <w:t>Статья 197</w:t>
      </w:r>
    </w:p>
    <w:p w:rsidR="005D33B5" w:rsidRDefault="005D33B5">
      <w:pPr>
        <w:pStyle w:val="ConsPlusNormal"/>
        <w:jc w:val="both"/>
      </w:pPr>
    </w:p>
    <w:p w:rsidR="005D33B5" w:rsidRDefault="005D33B5">
      <w:pPr>
        <w:pStyle w:val="ConsPlusNormal"/>
        <w:ind w:firstLine="540"/>
        <w:jc w:val="both"/>
      </w:pPr>
      <w:r>
        <w:t xml:space="preserve">В срок, установленный Федеральным </w:t>
      </w:r>
      <w:hyperlink r:id="rId444" w:history="1">
        <w:r>
          <w:rPr>
            <w:color w:val="0000FF"/>
          </w:rPr>
          <w:t>законом</w:t>
        </w:r>
      </w:hyperlink>
      <w:r>
        <w:t xml:space="preserve"> от 23 июня 2016 года N 183-ФЗ "Об общих принципах организации и деятельности общественных палат субъектов Российской Федерации" (далее - Федеральный закон "Об общих принципах организации и деятельности общественных палат субъектов Российской Федерации") и </w:t>
      </w:r>
      <w:hyperlink r:id="rId445" w:history="1">
        <w:r>
          <w:rPr>
            <w:color w:val="0000FF"/>
          </w:rPr>
          <w:t>Законом</w:t>
        </w:r>
      </w:hyperlink>
      <w:r>
        <w:t xml:space="preserve"> Московской области N 110/2017-ОЗ "Об Общественной палате Московской области" (далее - Закон Московской области "Об Общественной палате Московской области"), ответственный комитет готовит проект постановления Думы о размещении на официальном интернет-сайте Думы информации о начале процедуры формирования нового состава Общественной палаты Московской области (далее - Общественная палата).</w:t>
      </w:r>
    </w:p>
    <w:p w:rsidR="005D33B5" w:rsidRDefault="005D33B5">
      <w:pPr>
        <w:pStyle w:val="ConsPlusNormal"/>
        <w:jc w:val="both"/>
      </w:pPr>
      <w:r>
        <w:t xml:space="preserve">(в ред. </w:t>
      </w:r>
      <w:hyperlink r:id="rId446"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198</w:t>
      </w:r>
    </w:p>
    <w:p w:rsidR="005D33B5" w:rsidRDefault="005D33B5">
      <w:pPr>
        <w:pStyle w:val="ConsPlusNormal"/>
        <w:jc w:val="both"/>
      </w:pPr>
    </w:p>
    <w:p w:rsidR="005D33B5" w:rsidRDefault="005D33B5">
      <w:pPr>
        <w:pStyle w:val="ConsPlusNormal"/>
        <w:ind w:firstLine="540"/>
        <w:jc w:val="both"/>
      </w:pPr>
      <w:r>
        <w:t xml:space="preserve">1. В соответствии с </w:t>
      </w:r>
      <w:hyperlink r:id="rId447" w:history="1">
        <w:r>
          <w:rPr>
            <w:color w:val="0000FF"/>
          </w:rPr>
          <w:t>Законом</w:t>
        </w:r>
      </w:hyperlink>
      <w:r>
        <w:t xml:space="preserve"> Московской области "Об Общественной палате Московской области" Дума утверждает 33 членов Общественной палаты в течение 20 рабочих дней со дня поступления в Думу списка кандидатов в члены Общественной палаты, выдвинутых зарегистрированными на территории Московской области некоммерческими организациями, в том числе региональными общественными объединениями (далее - список кандидатов в члены Общественной палаты).</w:t>
      </w:r>
    </w:p>
    <w:p w:rsidR="005D33B5" w:rsidRDefault="005D33B5">
      <w:pPr>
        <w:pStyle w:val="ConsPlusNormal"/>
        <w:spacing w:before="220"/>
        <w:ind w:firstLine="540"/>
        <w:jc w:val="both"/>
      </w:pPr>
      <w:bookmarkStart w:id="48" w:name="P2133"/>
      <w:bookmarkEnd w:id="48"/>
      <w:r>
        <w:t>2. Поступивший в Думу список кандидатов в члены Общественной палаты направляется во фракции в Думе для рассмотрения и подготовки предложений, а также в ответственный комитет для сведения.</w:t>
      </w:r>
    </w:p>
    <w:p w:rsidR="005D33B5" w:rsidRDefault="005D33B5">
      <w:pPr>
        <w:pStyle w:val="ConsPlusNormal"/>
        <w:jc w:val="both"/>
      </w:pPr>
      <w:r>
        <w:t xml:space="preserve">(в ред. </w:t>
      </w:r>
      <w:hyperlink r:id="rId448"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Фракции в Думе в течение пяти рабочих дней со дня поступления списка кандидатов в члены Общественной палаты во фракцию в Думе рассматривают его и направляют в ответственный комитет свои предложения по кандидатурам, рекомендованным для утверждения.</w:t>
      </w:r>
    </w:p>
    <w:p w:rsidR="005D33B5" w:rsidRDefault="005D33B5">
      <w:pPr>
        <w:pStyle w:val="ConsPlusNormal"/>
        <w:jc w:val="both"/>
      </w:pPr>
      <w:r>
        <w:t xml:space="preserve">(в ред. </w:t>
      </w:r>
      <w:hyperlink r:id="rId449"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Фракции в Думе вправе приглашать кандидатов в члены Общественной палаты для предварительного собеседования.</w:t>
      </w:r>
    </w:p>
    <w:p w:rsidR="005D33B5" w:rsidRDefault="005D33B5">
      <w:pPr>
        <w:pStyle w:val="ConsPlusNormal"/>
        <w:spacing w:before="220"/>
        <w:ind w:firstLine="540"/>
        <w:jc w:val="both"/>
      </w:pPr>
      <w:r>
        <w:t>3. Ответственный комитет обобщает предложения, поступившие от фракций в Думе, направляет их в Совет Думы и подготавливает проект постановления Думы об утверждении членов Общественной палаты.</w:t>
      </w:r>
    </w:p>
    <w:p w:rsidR="005D33B5" w:rsidRDefault="005D33B5">
      <w:pPr>
        <w:pStyle w:val="ConsPlusNormal"/>
        <w:jc w:val="both"/>
      </w:pPr>
      <w:r>
        <w:t xml:space="preserve">(в ред. </w:t>
      </w:r>
      <w:hyperlink r:id="rId450"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4. Совет Думы, рассмотрев предложения, внесенные фракциями в Думе, определяет список кандидатов в члены Общественной палаты, рекомендуемых к утверждению Думой, и вносит его для утверждения на заседании Думы.</w:t>
      </w:r>
    </w:p>
    <w:p w:rsidR="005D33B5" w:rsidRDefault="005D33B5">
      <w:pPr>
        <w:pStyle w:val="ConsPlusNormal"/>
        <w:spacing w:before="220"/>
        <w:ind w:firstLine="540"/>
        <w:jc w:val="both"/>
      </w:pPr>
      <w:r>
        <w:t>Решение Думы об утверждении членов Общественной палаты принимается большинством голосов от установленного числа депутатов Думы и оформляется постановлением Думы без дополнительного голосования.</w:t>
      </w:r>
    </w:p>
    <w:p w:rsidR="005D33B5" w:rsidRDefault="005D33B5">
      <w:pPr>
        <w:pStyle w:val="ConsPlusNormal"/>
        <w:spacing w:before="220"/>
        <w:ind w:firstLine="540"/>
        <w:jc w:val="both"/>
      </w:pPr>
      <w:bookmarkStart w:id="49" w:name="P2142"/>
      <w:bookmarkEnd w:id="49"/>
      <w:r>
        <w:t>5. Постановление Думы об утверждении членов Общественной палаты подлежит официальному опубликованию.</w:t>
      </w:r>
    </w:p>
    <w:p w:rsidR="005D33B5" w:rsidRDefault="005D33B5">
      <w:pPr>
        <w:pStyle w:val="ConsPlusNormal"/>
        <w:spacing w:before="220"/>
        <w:ind w:firstLine="540"/>
        <w:jc w:val="both"/>
      </w:pPr>
      <w:r>
        <w:t xml:space="preserve">6. В случае прекращения полномочий члена Общественной палаты, утвержденного Думой, до истечения срока, установленного </w:t>
      </w:r>
      <w:hyperlink r:id="rId451" w:history="1">
        <w:r>
          <w:rPr>
            <w:color w:val="0000FF"/>
          </w:rPr>
          <w:t>частью 14 статьи 9</w:t>
        </w:r>
      </w:hyperlink>
      <w:r>
        <w:t xml:space="preserve"> Закона Московской области "Об Общественной </w:t>
      </w:r>
      <w:r>
        <w:lastRenderedPageBreak/>
        <w:t xml:space="preserve">палате Московской области", </w:t>
      </w:r>
      <w:proofErr w:type="spellStart"/>
      <w:r>
        <w:t>доформирование</w:t>
      </w:r>
      <w:proofErr w:type="spellEnd"/>
      <w:r>
        <w:t xml:space="preserve"> Общественной палаты производится Думой в течение 90 календарных дней со дня досрочного прекращения его полномочий в порядке, предусмотренном </w:t>
      </w:r>
      <w:hyperlink w:anchor="P2133" w:history="1">
        <w:r>
          <w:rPr>
            <w:color w:val="0000FF"/>
          </w:rPr>
          <w:t>частями 2</w:t>
        </w:r>
      </w:hyperlink>
      <w:r>
        <w:t xml:space="preserve"> - </w:t>
      </w:r>
      <w:hyperlink w:anchor="P2142" w:history="1">
        <w:r>
          <w:rPr>
            <w:color w:val="0000FF"/>
          </w:rPr>
          <w:t>5</w:t>
        </w:r>
      </w:hyperlink>
      <w:r>
        <w:t xml:space="preserve"> настоящей статьи.</w:t>
      </w:r>
    </w:p>
    <w:p w:rsidR="005D33B5" w:rsidRDefault="005D33B5">
      <w:pPr>
        <w:pStyle w:val="ConsPlusNormal"/>
        <w:jc w:val="both"/>
      </w:pPr>
    </w:p>
    <w:p w:rsidR="005D33B5" w:rsidRDefault="005D33B5">
      <w:pPr>
        <w:pStyle w:val="ConsPlusTitle"/>
        <w:jc w:val="center"/>
        <w:outlineLvl w:val="2"/>
      </w:pPr>
      <w:r>
        <w:t>Глава 41. ПОРЯДОК НАЗНАЧЕНИЯ ПРЕДСТАВИТЕЛЕЙ ОБЩЕСТВЕННОСТИ</w:t>
      </w:r>
    </w:p>
    <w:p w:rsidR="005D33B5" w:rsidRDefault="005D33B5">
      <w:pPr>
        <w:pStyle w:val="ConsPlusTitle"/>
        <w:jc w:val="center"/>
      </w:pPr>
      <w:r>
        <w:t>В КВАЛИФИКАЦИОННОЙ КОЛЛЕГИИ СУДЕЙ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199</w:t>
      </w:r>
    </w:p>
    <w:p w:rsidR="005D33B5" w:rsidRDefault="005D33B5">
      <w:pPr>
        <w:pStyle w:val="ConsPlusNormal"/>
        <w:jc w:val="both"/>
      </w:pPr>
    </w:p>
    <w:p w:rsidR="005D33B5" w:rsidRDefault="005D33B5">
      <w:pPr>
        <w:pStyle w:val="ConsPlusNormal"/>
        <w:ind w:firstLine="540"/>
        <w:jc w:val="both"/>
      </w:pPr>
      <w:bookmarkStart w:id="50" w:name="P2150"/>
      <w:bookmarkEnd w:id="50"/>
      <w:r>
        <w:t xml:space="preserve">1. В предусмотренных </w:t>
      </w:r>
      <w:hyperlink r:id="rId452" w:history="1">
        <w:r>
          <w:rPr>
            <w:color w:val="0000FF"/>
          </w:rPr>
          <w:t>Законом</w:t>
        </w:r>
      </w:hyperlink>
      <w:r>
        <w:t xml:space="preserve"> Московской области N 71/2002-ОЗ "О представителях общественности в квалификационной коллегии судей Московской области" случаях и в установленные в нем сроки ответственный комитет готовит проект решения Думы об объявлении проведения процедуры назначения представителей общественности в квалификационной коллегии судей Московской области.</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53" w:history="1">
        <w:r>
          <w:rPr>
            <w:color w:val="0000FF"/>
          </w:rPr>
          <w:t>N 6/2-П</w:t>
        </w:r>
      </w:hyperlink>
      <w:r>
        <w:t xml:space="preserve">, от 16.12.2021 </w:t>
      </w:r>
      <w:hyperlink r:id="rId454" w:history="1">
        <w:r>
          <w:rPr>
            <w:color w:val="0000FF"/>
          </w:rPr>
          <w:t>N 84/11-П</w:t>
        </w:r>
      </w:hyperlink>
      <w:r>
        <w:t>)</w:t>
      </w:r>
    </w:p>
    <w:p w:rsidR="005D33B5" w:rsidRDefault="005D33B5">
      <w:pPr>
        <w:pStyle w:val="ConsPlusNormal"/>
        <w:spacing w:before="220"/>
        <w:ind w:firstLine="540"/>
        <w:jc w:val="both"/>
      </w:pPr>
      <w:r>
        <w:t xml:space="preserve">2. Кандидаты на назначение представителями общественности в квалификационной коллегии судей Московской области представляют в Думу документы, установленные в </w:t>
      </w:r>
      <w:hyperlink r:id="rId455" w:history="1">
        <w:r>
          <w:rPr>
            <w:color w:val="0000FF"/>
          </w:rPr>
          <w:t>Законе</w:t>
        </w:r>
      </w:hyperlink>
      <w:r>
        <w:t xml:space="preserve">, указанном в </w:t>
      </w:r>
      <w:hyperlink w:anchor="P2150" w:history="1">
        <w:r>
          <w:rPr>
            <w:color w:val="0000FF"/>
          </w:rPr>
          <w:t>части 1</w:t>
        </w:r>
      </w:hyperlink>
      <w:r>
        <w:t xml:space="preserve"> настоящей статьи, которые регистрируются и передаются в ответственный комитет для рассмотрения и предварительного собеседования с кандидатами.</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56" w:history="1">
        <w:r>
          <w:rPr>
            <w:color w:val="0000FF"/>
          </w:rPr>
          <w:t>N 6/2-П</w:t>
        </w:r>
      </w:hyperlink>
      <w:r>
        <w:t xml:space="preserve">, от 16.12.2021 </w:t>
      </w:r>
      <w:hyperlink r:id="rId457" w:history="1">
        <w:r>
          <w:rPr>
            <w:color w:val="0000FF"/>
          </w:rPr>
          <w:t>N 84/11-П</w:t>
        </w:r>
      </w:hyperlink>
      <w:r>
        <w:t>)</w:t>
      </w:r>
    </w:p>
    <w:p w:rsidR="005D33B5" w:rsidRDefault="005D33B5">
      <w:pPr>
        <w:pStyle w:val="ConsPlusNormal"/>
        <w:spacing w:before="220"/>
        <w:ind w:firstLine="540"/>
        <w:jc w:val="both"/>
      </w:pPr>
      <w:r>
        <w:t>3. Ответственный комитет проводит предварительное собеседование с кандидатами на заседании комитета, на которое вправе пригласить представителей общественного объединения или трудового коллектива, выдвинувших кандидатов. По результатам предварительного собеседования и рассмотрения документов ответственный комитет готовит материалы на кандидатов и выносит вопрос о назначении представителей общественности в квалификационной коллегии судей Московской области на рассмотрение Думы в течение 30 календарных дней после объявленной в публикации даты окончания внесения предложений по кандидатам. Комитеты и фракции в Думе вправе приглашать кандидатов на свои заседания для предварительного собеседования.</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58" w:history="1">
        <w:r>
          <w:rPr>
            <w:color w:val="0000FF"/>
          </w:rPr>
          <w:t>N 6/2-П</w:t>
        </w:r>
      </w:hyperlink>
      <w:r>
        <w:t xml:space="preserve">, от 16.12.2021 </w:t>
      </w:r>
      <w:hyperlink r:id="rId459" w:history="1">
        <w:r>
          <w:rPr>
            <w:color w:val="0000FF"/>
          </w:rPr>
          <w:t>N 84/11-П</w:t>
        </w:r>
      </w:hyperlink>
      <w:r>
        <w:t>)</w:t>
      </w:r>
    </w:p>
    <w:p w:rsidR="005D33B5" w:rsidRDefault="005D33B5">
      <w:pPr>
        <w:pStyle w:val="ConsPlusNormal"/>
        <w:spacing w:before="220"/>
        <w:ind w:firstLine="540"/>
        <w:jc w:val="both"/>
      </w:pPr>
      <w:r>
        <w:t>О дне проведения заседаний комитетов, фракций в Думе и заседания Думы по вопросу назначения представителей общественности в квалификационной коллегии судей Московской области ответственный Комитет извещает кандидатов не позднее чем за три рабочих дня до проведения заседания.</w:t>
      </w:r>
    </w:p>
    <w:p w:rsidR="005D33B5" w:rsidRDefault="005D33B5">
      <w:pPr>
        <w:pStyle w:val="ConsPlusNormal"/>
        <w:jc w:val="both"/>
      </w:pPr>
      <w:r>
        <w:t xml:space="preserve">(в ред. </w:t>
      </w:r>
      <w:hyperlink r:id="rId460" w:history="1">
        <w:r>
          <w:rPr>
            <w:color w:val="0000FF"/>
          </w:rPr>
          <w:t>постановления</w:t>
        </w:r>
      </w:hyperlink>
      <w:r>
        <w:t xml:space="preserve"> </w:t>
      </w:r>
      <w:proofErr w:type="spellStart"/>
      <w:r>
        <w:t>Мособлдумы</w:t>
      </w:r>
      <w:proofErr w:type="spellEnd"/>
      <w:r>
        <w:t xml:space="preserve"> от 22.12.2011 N 6/2-П)</w:t>
      </w:r>
    </w:p>
    <w:p w:rsidR="005D33B5" w:rsidRDefault="005D33B5">
      <w:pPr>
        <w:pStyle w:val="ConsPlusNormal"/>
        <w:jc w:val="both"/>
      </w:pPr>
    </w:p>
    <w:p w:rsidR="005D33B5" w:rsidRDefault="005D33B5">
      <w:pPr>
        <w:pStyle w:val="ConsPlusTitle"/>
        <w:ind w:firstLine="540"/>
        <w:jc w:val="both"/>
        <w:outlineLvl w:val="3"/>
      </w:pPr>
      <w:r>
        <w:t>Статья 200</w:t>
      </w:r>
    </w:p>
    <w:p w:rsidR="005D33B5" w:rsidRDefault="005D33B5">
      <w:pPr>
        <w:pStyle w:val="ConsPlusNormal"/>
        <w:jc w:val="both"/>
      </w:pPr>
    </w:p>
    <w:p w:rsidR="005D33B5" w:rsidRDefault="005D33B5">
      <w:pPr>
        <w:pStyle w:val="ConsPlusNormal"/>
        <w:ind w:firstLine="540"/>
        <w:jc w:val="both"/>
      </w:pPr>
      <w:r>
        <w:t>1. На заседании Думы по вопросу о назначении представителей общественности в квалификационной коллегии судей Московской области проводится открытое голосование в один тур. Назначенными на имеющееся число вакансий представителей общественности в квалификационной коллегии судей Московской области считаются кандидаты, за которых проголосовало более половины от установленного числа депутатов и которые при этом получили наибольшее количество голосов по отношению к другим кандидатам. Если вследствие равенства голосов, полученных двумя и более кандидатами, оказывается невозможным замещение вакансии, Дума проводит второй тур голосования.</w:t>
      </w:r>
    </w:p>
    <w:p w:rsidR="005D33B5" w:rsidRDefault="005D33B5">
      <w:pPr>
        <w:pStyle w:val="ConsPlusNormal"/>
        <w:spacing w:before="220"/>
        <w:ind w:firstLine="540"/>
        <w:jc w:val="both"/>
      </w:pPr>
      <w:r>
        <w:t>2. Решение Думы о назначении представителей общественности в квалификационной коллегии судей Московской области оформляется постановлением без дополнительного голосования. В случае если ни один из кандидатов не наберет необходимого для назначения количества голосов, постановление Думы не оформляется.</w:t>
      </w:r>
    </w:p>
    <w:p w:rsidR="005D33B5" w:rsidRDefault="005D33B5">
      <w:pPr>
        <w:pStyle w:val="ConsPlusNormal"/>
        <w:spacing w:before="220"/>
        <w:ind w:firstLine="540"/>
        <w:jc w:val="both"/>
      </w:pPr>
      <w:r>
        <w:lastRenderedPageBreak/>
        <w:t xml:space="preserve">3. Если в результате голосования из-за неполучения несколькими кандидатами необходимого количества голосов оказались заполненными не все вакансии, Дума принимает решение о проведении дополнительного выдвижения кандидатов в порядке, установленном </w:t>
      </w:r>
      <w:hyperlink r:id="rId461" w:history="1">
        <w:r>
          <w:rPr>
            <w:color w:val="0000FF"/>
          </w:rPr>
          <w:t>Законом</w:t>
        </w:r>
      </w:hyperlink>
      <w:r>
        <w:t xml:space="preserve"> Московской области, указанным в </w:t>
      </w:r>
      <w:hyperlink w:anchor="P2150" w:history="1">
        <w:r>
          <w:rPr>
            <w:color w:val="0000FF"/>
          </w:rPr>
          <w:t>части 1 статьи 199</w:t>
        </w:r>
      </w:hyperlink>
      <w:r>
        <w:t xml:space="preserve"> настоящего Регламента.</w:t>
      </w:r>
    </w:p>
    <w:p w:rsidR="005D33B5" w:rsidRDefault="005D33B5">
      <w:pPr>
        <w:pStyle w:val="ConsPlusNormal"/>
        <w:jc w:val="both"/>
      </w:pPr>
    </w:p>
    <w:p w:rsidR="005D33B5" w:rsidRDefault="005D33B5">
      <w:pPr>
        <w:pStyle w:val="ConsPlusTitle"/>
        <w:ind w:firstLine="540"/>
        <w:jc w:val="both"/>
        <w:outlineLvl w:val="3"/>
      </w:pPr>
      <w:r>
        <w:t>Статья 201</w:t>
      </w:r>
    </w:p>
    <w:p w:rsidR="005D33B5" w:rsidRDefault="005D33B5">
      <w:pPr>
        <w:pStyle w:val="ConsPlusNormal"/>
        <w:jc w:val="both"/>
      </w:pPr>
    </w:p>
    <w:p w:rsidR="005D33B5" w:rsidRDefault="005D33B5">
      <w:pPr>
        <w:pStyle w:val="ConsPlusNormal"/>
        <w:ind w:firstLine="540"/>
        <w:jc w:val="both"/>
      </w:pPr>
      <w:r>
        <w:t>1. В случае поступления в Думу предложения о досрочном прекращении полномочий представителя общественности в квалификационной коллегии судей Московской области документы регистрируются и передаются в ответственный комитет для рассмотрения.</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62" w:history="1">
        <w:r>
          <w:rPr>
            <w:color w:val="0000FF"/>
          </w:rPr>
          <w:t>N 6/2-П</w:t>
        </w:r>
      </w:hyperlink>
      <w:r>
        <w:t xml:space="preserve">, от 16.12.2021 </w:t>
      </w:r>
      <w:hyperlink r:id="rId463" w:history="1">
        <w:r>
          <w:rPr>
            <w:color w:val="0000FF"/>
          </w:rPr>
          <w:t>N 84/11-П</w:t>
        </w:r>
      </w:hyperlink>
      <w:r>
        <w:t>)</w:t>
      </w:r>
    </w:p>
    <w:p w:rsidR="005D33B5" w:rsidRDefault="005D33B5">
      <w:pPr>
        <w:pStyle w:val="ConsPlusNormal"/>
        <w:spacing w:before="220"/>
        <w:ind w:firstLine="540"/>
        <w:jc w:val="both"/>
      </w:pPr>
      <w:r>
        <w:t>2. Ответственный комитет вносит проект постановления о досрочном прекращении полномочий представителя общественности в квалификационной коллегии судей Московской области на заседание Думы после предварительного рассмотрения на заседании ответственного комитета.</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64" w:history="1">
        <w:r>
          <w:rPr>
            <w:color w:val="0000FF"/>
          </w:rPr>
          <w:t>N 6/2-П</w:t>
        </w:r>
      </w:hyperlink>
      <w:r>
        <w:t xml:space="preserve">, от 16.12.2021 </w:t>
      </w:r>
      <w:hyperlink r:id="rId465" w:history="1">
        <w:r>
          <w:rPr>
            <w:color w:val="0000FF"/>
          </w:rPr>
          <w:t>N 84/11-П</w:t>
        </w:r>
      </w:hyperlink>
      <w:r>
        <w:t>)</w:t>
      </w:r>
    </w:p>
    <w:p w:rsidR="005D33B5" w:rsidRDefault="005D33B5">
      <w:pPr>
        <w:pStyle w:val="ConsPlusNormal"/>
        <w:spacing w:before="220"/>
        <w:ind w:firstLine="540"/>
        <w:jc w:val="both"/>
      </w:pPr>
      <w:r>
        <w:t>3. Решение о досрочном прекращении полномочий представителя общественности в квалификационной коллегии судей Московской области на заседании Думы принимается в следующем порядке:</w:t>
      </w:r>
    </w:p>
    <w:p w:rsidR="005D33B5" w:rsidRDefault="005D33B5">
      <w:pPr>
        <w:pStyle w:val="ConsPlusNormal"/>
        <w:spacing w:before="220"/>
        <w:ind w:firstLine="540"/>
        <w:jc w:val="both"/>
      </w:pPr>
      <w:r>
        <w:t xml:space="preserve">в случаях, установленных </w:t>
      </w:r>
      <w:hyperlink r:id="rId466" w:history="1">
        <w:r>
          <w:rPr>
            <w:color w:val="0000FF"/>
          </w:rPr>
          <w:t>подпунктами 1</w:t>
        </w:r>
      </w:hyperlink>
      <w:r>
        <w:t xml:space="preserve">, </w:t>
      </w:r>
      <w:hyperlink r:id="rId467" w:history="1">
        <w:r>
          <w:rPr>
            <w:color w:val="0000FF"/>
          </w:rPr>
          <w:t>2 пункта 1 статьи 6</w:t>
        </w:r>
      </w:hyperlink>
      <w:r>
        <w:t xml:space="preserve"> Закона, указанного в </w:t>
      </w:r>
      <w:hyperlink w:anchor="P2150" w:history="1">
        <w:r>
          <w:rPr>
            <w:color w:val="0000FF"/>
          </w:rPr>
          <w:t>части 1 статьи 199</w:t>
        </w:r>
      </w:hyperlink>
      <w:r>
        <w:t xml:space="preserve"> настоящего Регламента, - путем открытого голосования;</w:t>
      </w:r>
    </w:p>
    <w:p w:rsidR="005D33B5" w:rsidRDefault="005D33B5">
      <w:pPr>
        <w:pStyle w:val="ConsPlusNormal"/>
        <w:spacing w:before="220"/>
        <w:ind w:firstLine="540"/>
        <w:jc w:val="both"/>
      </w:pPr>
      <w:r>
        <w:t xml:space="preserve">в случаях, установленных </w:t>
      </w:r>
      <w:hyperlink r:id="rId468" w:history="1">
        <w:r>
          <w:rPr>
            <w:color w:val="0000FF"/>
          </w:rPr>
          <w:t>подпунктами 3</w:t>
        </w:r>
      </w:hyperlink>
      <w:r>
        <w:t>-</w:t>
      </w:r>
      <w:hyperlink r:id="rId469" w:history="1">
        <w:r>
          <w:rPr>
            <w:color w:val="0000FF"/>
          </w:rPr>
          <w:t>5 пункта 1 статьи 6</w:t>
        </w:r>
      </w:hyperlink>
      <w:r>
        <w:t xml:space="preserve"> Закона, указанного в </w:t>
      </w:r>
      <w:hyperlink w:anchor="P2150" w:history="1">
        <w:r>
          <w:rPr>
            <w:color w:val="0000FF"/>
          </w:rPr>
          <w:t>части 1 статьи 199</w:t>
        </w:r>
      </w:hyperlink>
      <w:r>
        <w:t xml:space="preserve"> настоящего Регламента, - путем тайного голосования бюллетенями.</w:t>
      </w:r>
    </w:p>
    <w:p w:rsidR="005D33B5" w:rsidRDefault="005D33B5">
      <w:pPr>
        <w:pStyle w:val="ConsPlusNormal"/>
        <w:spacing w:before="220"/>
        <w:ind w:firstLine="540"/>
        <w:jc w:val="both"/>
      </w:pPr>
      <w:r>
        <w:t>Решение считается принятым, если за него проголосовало более половины от установленного числа депутатов Думы. Решение о досрочном прекращении полномочий представителя общественности оформляется постановлением без дополнительного голосования.</w:t>
      </w:r>
    </w:p>
    <w:p w:rsidR="005D33B5" w:rsidRDefault="005D33B5">
      <w:pPr>
        <w:pStyle w:val="ConsPlusNormal"/>
        <w:spacing w:before="220"/>
        <w:ind w:firstLine="540"/>
        <w:jc w:val="both"/>
      </w:pPr>
      <w:r>
        <w:t>4. Управление документационного обеспечения Думы извещает квалификационную коллегию судей Московской области о принятом решении о досрочном прекращении полномочий представителя общественности в квалификационной коллегии судей Московской области не позднее семи дней со дня принятия решения.</w:t>
      </w:r>
    </w:p>
    <w:p w:rsidR="005D33B5" w:rsidRDefault="005D33B5">
      <w:pPr>
        <w:pStyle w:val="ConsPlusNormal"/>
        <w:jc w:val="both"/>
      </w:pPr>
      <w:r>
        <w:t xml:space="preserve">(часть 4 в ред. </w:t>
      </w:r>
      <w:hyperlink r:id="rId470"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jc w:val="both"/>
      </w:pPr>
    </w:p>
    <w:p w:rsidR="005D33B5" w:rsidRDefault="005D33B5">
      <w:pPr>
        <w:pStyle w:val="ConsPlusTitle"/>
        <w:jc w:val="center"/>
        <w:outlineLvl w:val="2"/>
      </w:pPr>
      <w:r>
        <w:t>Глава 42. О ПОРЯДКЕ ИЗБРАНИЯ ПРЕДСТАВИТЕЛЕЙ МОСКОВСКОЙ</w:t>
      </w:r>
    </w:p>
    <w:p w:rsidR="005D33B5" w:rsidRDefault="005D33B5">
      <w:pPr>
        <w:pStyle w:val="ConsPlusTitle"/>
        <w:jc w:val="center"/>
      </w:pPr>
      <w:r>
        <w:t>ОБЛАСТНОЙ ДУМЫ В КВАЛИФИКАЦИОННОЙ КОМИССИИ АДВОКАТСКОЙ</w:t>
      </w:r>
    </w:p>
    <w:p w:rsidR="005D33B5" w:rsidRDefault="005D33B5">
      <w:pPr>
        <w:pStyle w:val="ConsPlusTitle"/>
        <w:jc w:val="center"/>
      </w:pPr>
      <w:r>
        <w:t>ПАЛАТЫ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202</w:t>
      </w:r>
    </w:p>
    <w:p w:rsidR="005D33B5" w:rsidRDefault="005D33B5">
      <w:pPr>
        <w:pStyle w:val="ConsPlusNormal"/>
        <w:jc w:val="both"/>
      </w:pPr>
    </w:p>
    <w:p w:rsidR="005D33B5" w:rsidRDefault="005D33B5">
      <w:pPr>
        <w:pStyle w:val="ConsPlusNormal"/>
        <w:ind w:firstLine="540"/>
        <w:jc w:val="both"/>
      </w:pPr>
      <w:bookmarkStart w:id="51" w:name="P2184"/>
      <w:bookmarkEnd w:id="51"/>
      <w:r>
        <w:t xml:space="preserve">1. В предусмотренных </w:t>
      </w:r>
      <w:hyperlink r:id="rId471" w:history="1">
        <w:r>
          <w:rPr>
            <w:color w:val="0000FF"/>
          </w:rPr>
          <w:t>Законом</w:t>
        </w:r>
      </w:hyperlink>
      <w:r>
        <w:t xml:space="preserve"> Московской области N 11/2003-ОЗ "О представителях Московской областной Думы в квалификационной комиссии Адвокатской палаты Московской области" случаях и в установленные в нем сроки ответственный комитет готовит проект решения Думы об объявлении проведения процедуры избрания представителей Думы в квалификационной комиссии Адвокатской палаты Московской области.</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72" w:history="1">
        <w:r>
          <w:rPr>
            <w:color w:val="0000FF"/>
          </w:rPr>
          <w:t>N 6/2-П</w:t>
        </w:r>
      </w:hyperlink>
      <w:r>
        <w:t xml:space="preserve">, от 16.12.2021 </w:t>
      </w:r>
      <w:hyperlink r:id="rId473" w:history="1">
        <w:r>
          <w:rPr>
            <w:color w:val="0000FF"/>
          </w:rPr>
          <w:t>N 84/11-П</w:t>
        </w:r>
      </w:hyperlink>
      <w:r>
        <w:t>)</w:t>
      </w:r>
    </w:p>
    <w:p w:rsidR="005D33B5" w:rsidRDefault="005D33B5">
      <w:pPr>
        <w:pStyle w:val="ConsPlusNormal"/>
        <w:spacing w:before="220"/>
        <w:ind w:firstLine="540"/>
        <w:jc w:val="both"/>
      </w:pPr>
      <w:r>
        <w:t xml:space="preserve">2. Фракции вносят в Думу предложения по кандидатам на избрание представителями Московской областной Думы в квалификационной комиссии Адвокатской палаты Московской области и документы на кандидатов в соответствии с перечнем, определенным </w:t>
      </w:r>
      <w:hyperlink r:id="rId474" w:history="1">
        <w:r>
          <w:rPr>
            <w:color w:val="0000FF"/>
          </w:rPr>
          <w:t>пунктом 2 статьи</w:t>
        </w:r>
      </w:hyperlink>
      <w:r>
        <w:t xml:space="preserve"> Закона, указанного в </w:t>
      </w:r>
      <w:hyperlink w:anchor="P2184" w:history="1">
        <w:r>
          <w:rPr>
            <w:color w:val="0000FF"/>
          </w:rPr>
          <w:t>части 1</w:t>
        </w:r>
      </w:hyperlink>
      <w:r>
        <w:t xml:space="preserve"> настоящей статьи, которые регистрируются Управлением </w:t>
      </w:r>
      <w:r>
        <w:lastRenderedPageBreak/>
        <w:t>документационного обеспечения Думы. Рассмотрение предложений и документов по кандидатам поручается ответственному комитету.</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75" w:history="1">
        <w:r>
          <w:rPr>
            <w:color w:val="0000FF"/>
          </w:rPr>
          <w:t>N 6/2-П</w:t>
        </w:r>
      </w:hyperlink>
      <w:r>
        <w:t xml:space="preserve">, от 24.01.2013 </w:t>
      </w:r>
      <w:hyperlink r:id="rId476" w:history="1">
        <w:r>
          <w:rPr>
            <w:color w:val="0000FF"/>
          </w:rPr>
          <w:t>N 13/41-П</w:t>
        </w:r>
      </w:hyperlink>
      <w:r>
        <w:t xml:space="preserve">, от 19.12.2019 </w:t>
      </w:r>
      <w:hyperlink r:id="rId477" w:history="1">
        <w:r>
          <w:rPr>
            <w:color w:val="0000FF"/>
          </w:rPr>
          <w:t>N 37/103-П</w:t>
        </w:r>
      </w:hyperlink>
      <w:r>
        <w:t xml:space="preserve">, от 16.12.2021 </w:t>
      </w:r>
      <w:hyperlink r:id="rId478" w:history="1">
        <w:r>
          <w:rPr>
            <w:color w:val="0000FF"/>
          </w:rPr>
          <w:t>N 84/11-П</w:t>
        </w:r>
      </w:hyperlink>
      <w:r>
        <w:t>)</w:t>
      </w:r>
    </w:p>
    <w:p w:rsidR="005D33B5" w:rsidRDefault="005D33B5">
      <w:pPr>
        <w:pStyle w:val="ConsPlusNormal"/>
        <w:spacing w:before="220"/>
        <w:ind w:firstLine="540"/>
        <w:jc w:val="both"/>
      </w:pPr>
      <w:r>
        <w:t>3. Ответственный комитет на своем заседании проводит предварительное собеседование с кандидатами, на которое вправе пригласить представителей фракций. Фракции и комитеты Думы вправе приглашать кандидатов на свои заседания для собеседования.</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79" w:history="1">
        <w:r>
          <w:rPr>
            <w:color w:val="0000FF"/>
          </w:rPr>
          <w:t>N 6/2-П</w:t>
        </w:r>
      </w:hyperlink>
      <w:r>
        <w:t xml:space="preserve">, от 16.12.2021 </w:t>
      </w:r>
      <w:hyperlink r:id="rId480" w:history="1">
        <w:r>
          <w:rPr>
            <w:color w:val="0000FF"/>
          </w:rPr>
          <w:t>N 84/11-П</w:t>
        </w:r>
      </w:hyperlink>
      <w:r>
        <w:t>)</w:t>
      </w:r>
    </w:p>
    <w:p w:rsidR="005D33B5" w:rsidRDefault="005D33B5">
      <w:pPr>
        <w:pStyle w:val="ConsPlusNormal"/>
        <w:spacing w:before="220"/>
        <w:ind w:firstLine="540"/>
        <w:jc w:val="both"/>
      </w:pPr>
      <w:r>
        <w:t>4. По результатам рассмотрения документов кандидатов и предварительного собеседования с ними ответственный комитет вносит на заседание Думы проект постановления об избрании представителей Думы в квалификационной комиссии Адвокатской палаты Московской области не позднее 30 календарных дней после окончания срока внесения предложений по кандидатам.</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81" w:history="1">
        <w:r>
          <w:rPr>
            <w:color w:val="0000FF"/>
          </w:rPr>
          <w:t>N 6/2-П</w:t>
        </w:r>
      </w:hyperlink>
      <w:r>
        <w:t xml:space="preserve">, от 16.12.2021 </w:t>
      </w:r>
      <w:hyperlink r:id="rId482" w:history="1">
        <w:r>
          <w:rPr>
            <w:color w:val="0000FF"/>
          </w:rPr>
          <w:t>N 84/11-П</w:t>
        </w:r>
      </w:hyperlink>
      <w:r>
        <w:t>)</w:t>
      </w:r>
    </w:p>
    <w:p w:rsidR="005D33B5" w:rsidRDefault="005D33B5">
      <w:pPr>
        <w:pStyle w:val="ConsPlusNormal"/>
        <w:spacing w:before="220"/>
        <w:ind w:firstLine="540"/>
        <w:jc w:val="both"/>
      </w:pPr>
      <w:r>
        <w:t>Комитет извещает кандидатов о дне проведения заседаний комитетов, фракций в Думе, а также заседания Думы по вопросу избрания представителей Думы в квалификационной комиссии Адвокатской палаты Московской области не позднее чем за три рабочих дня до проведения заседаний.</w:t>
      </w:r>
    </w:p>
    <w:p w:rsidR="005D33B5" w:rsidRDefault="005D33B5">
      <w:pPr>
        <w:pStyle w:val="ConsPlusNormal"/>
        <w:spacing w:before="220"/>
        <w:ind w:firstLine="540"/>
        <w:jc w:val="both"/>
      </w:pPr>
      <w:r>
        <w:t>5. Избрание представителей Думы в квалификационной комиссии Адвокатской палаты Московской области происходит на конкурсной основе. По данному вопросу проводится открытое голосование. Избранными на имеющееся число вакансий представителей Думы в квалификационной комиссии Адвокатской палаты Московской области считаются кандидаты, за которых проголосовало более половины от установленного числа депутатов и которые при этом получили наибольшее количество голосов по отношению к другим кандидатам. Если вследствие равенства голосов, полученных двумя и более кандидатами, оказывается невозможным замещение вакансии, Дума проводит повторное голосование по кандидатам, набравшим наибольшее равное количество голосов по отношению к остальным кандидатам.</w:t>
      </w:r>
    </w:p>
    <w:p w:rsidR="005D33B5" w:rsidRDefault="005D33B5">
      <w:pPr>
        <w:pStyle w:val="ConsPlusNormal"/>
        <w:spacing w:before="220"/>
        <w:ind w:firstLine="540"/>
        <w:jc w:val="both"/>
      </w:pPr>
      <w:r>
        <w:t>6. Решение Думы об избрании представителей Думы в квалификационной комиссии Адвокатской палаты Московской области оформляется постановлением без дополнительного голосования. По кандидатам, не набравшим в результате голосования необходимого для избрания количества голосов, постановление Думы не оформляется.</w:t>
      </w:r>
    </w:p>
    <w:p w:rsidR="005D33B5" w:rsidRDefault="005D33B5">
      <w:pPr>
        <w:pStyle w:val="ConsPlusNormal"/>
        <w:spacing w:before="220"/>
        <w:ind w:firstLine="540"/>
        <w:jc w:val="both"/>
      </w:pPr>
      <w:r>
        <w:t>7. В случае если в результате голосования одна либо обе вакансии оказались незаполненными, Дума принимает решение о проведении повторной процедуры избрания представителей Думы в квалификационной комиссии Адвокатской палаты Московской области на незаполненную вакансию (вакансии).</w:t>
      </w:r>
    </w:p>
    <w:p w:rsidR="005D33B5" w:rsidRDefault="005D33B5">
      <w:pPr>
        <w:pStyle w:val="ConsPlusNormal"/>
        <w:jc w:val="both"/>
      </w:pPr>
    </w:p>
    <w:p w:rsidR="005D33B5" w:rsidRDefault="005D33B5">
      <w:pPr>
        <w:pStyle w:val="ConsPlusTitle"/>
        <w:ind w:firstLine="540"/>
        <w:jc w:val="both"/>
        <w:outlineLvl w:val="3"/>
      </w:pPr>
      <w:r>
        <w:t>Статья 203</w:t>
      </w:r>
    </w:p>
    <w:p w:rsidR="005D33B5" w:rsidRDefault="005D33B5">
      <w:pPr>
        <w:pStyle w:val="ConsPlusNormal"/>
        <w:jc w:val="both"/>
      </w:pPr>
    </w:p>
    <w:p w:rsidR="005D33B5" w:rsidRDefault="005D33B5">
      <w:pPr>
        <w:pStyle w:val="ConsPlusNormal"/>
        <w:ind w:firstLine="540"/>
        <w:jc w:val="both"/>
      </w:pPr>
      <w:r>
        <w:t>1. В случае поступления в Думу обращения о досрочном прекращении полномочий представителя Думы в квалификационной комиссии Адвокатской палаты Московской области обращение регистрируется и передается в ответственный комитет.</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83" w:history="1">
        <w:r>
          <w:rPr>
            <w:color w:val="0000FF"/>
          </w:rPr>
          <w:t>N 6/2-П</w:t>
        </w:r>
      </w:hyperlink>
      <w:r>
        <w:t xml:space="preserve">, от 16.12.2021 </w:t>
      </w:r>
      <w:hyperlink r:id="rId484" w:history="1">
        <w:r>
          <w:rPr>
            <w:color w:val="0000FF"/>
          </w:rPr>
          <w:t>N 84/11-П</w:t>
        </w:r>
      </w:hyperlink>
      <w:r>
        <w:t>)</w:t>
      </w:r>
    </w:p>
    <w:p w:rsidR="005D33B5" w:rsidRDefault="005D33B5">
      <w:pPr>
        <w:pStyle w:val="ConsPlusNormal"/>
        <w:spacing w:before="220"/>
        <w:ind w:firstLine="540"/>
        <w:jc w:val="both"/>
      </w:pPr>
      <w:r>
        <w:t>2. После предварительного рассмотрения на заседании ответственного комитета на рассмотрение Думы проект решения о досрочном прекращении полномочий представителя Думы в квалификационной комиссии Адвокатской палаты Московской области вносится ответственным комитетом на заседание Думы в течение 30 дней со дня поступления обращения.</w:t>
      </w:r>
    </w:p>
    <w:p w:rsidR="005D33B5" w:rsidRDefault="005D33B5">
      <w:pPr>
        <w:pStyle w:val="ConsPlusNormal"/>
        <w:jc w:val="both"/>
      </w:pPr>
      <w:r>
        <w:t xml:space="preserve">(в ред. постановлений </w:t>
      </w:r>
      <w:proofErr w:type="spellStart"/>
      <w:r>
        <w:t>Мособлдумы</w:t>
      </w:r>
      <w:proofErr w:type="spellEnd"/>
      <w:r>
        <w:t xml:space="preserve"> от 22.12.2011 </w:t>
      </w:r>
      <w:hyperlink r:id="rId485" w:history="1">
        <w:r>
          <w:rPr>
            <w:color w:val="0000FF"/>
          </w:rPr>
          <w:t>N 6/2-П</w:t>
        </w:r>
      </w:hyperlink>
      <w:r>
        <w:t xml:space="preserve">, от 16.12.2021 </w:t>
      </w:r>
      <w:hyperlink r:id="rId486" w:history="1">
        <w:r>
          <w:rPr>
            <w:color w:val="0000FF"/>
          </w:rPr>
          <w:t>N 84/11-П</w:t>
        </w:r>
      </w:hyperlink>
      <w:r>
        <w:t>)</w:t>
      </w:r>
    </w:p>
    <w:p w:rsidR="005D33B5" w:rsidRDefault="005D33B5">
      <w:pPr>
        <w:pStyle w:val="ConsPlusNormal"/>
        <w:spacing w:before="220"/>
        <w:ind w:firstLine="540"/>
        <w:jc w:val="both"/>
      </w:pPr>
      <w:r>
        <w:t xml:space="preserve">3. Решение о досрочном прекращении полномочий представителя Думы в </w:t>
      </w:r>
      <w:r>
        <w:lastRenderedPageBreak/>
        <w:t>квалификационной комиссии Адвокатской палаты Московской области на заседании Думы принимается в следующем порядке:</w:t>
      </w:r>
    </w:p>
    <w:p w:rsidR="005D33B5" w:rsidRDefault="005D33B5">
      <w:pPr>
        <w:pStyle w:val="ConsPlusNormal"/>
        <w:spacing w:before="220"/>
        <w:ind w:firstLine="540"/>
        <w:jc w:val="both"/>
      </w:pPr>
      <w:r>
        <w:t xml:space="preserve">в случаях, установленных </w:t>
      </w:r>
      <w:hyperlink r:id="rId487" w:history="1">
        <w:r>
          <w:rPr>
            <w:color w:val="0000FF"/>
          </w:rPr>
          <w:t>подпунктами 1</w:t>
        </w:r>
      </w:hyperlink>
      <w:r>
        <w:t xml:space="preserve">, </w:t>
      </w:r>
      <w:hyperlink r:id="rId488" w:history="1">
        <w:r>
          <w:rPr>
            <w:color w:val="0000FF"/>
          </w:rPr>
          <w:t>2 пункта 1 статьи 6</w:t>
        </w:r>
      </w:hyperlink>
      <w:r>
        <w:t xml:space="preserve"> Закона, указанного в </w:t>
      </w:r>
      <w:hyperlink w:anchor="P2184" w:history="1">
        <w:r>
          <w:rPr>
            <w:color w:val="0000FF"/>
          </w:rPr>
          <w:t>части 1 статьи 202</w:t>
        </w:r>
      </w:hyperlink>
      <w:r>
        <w:t xml:space="preserve"> настоящего Регламента, - путем открытого голосования;</w:t>
      </w:r>
    </w:p>
    <w:p w:rsidR="005D33B5" w:rsidRDefault="005D33B5">
      <w:pPr>
        <w:pStyle w:val="ConsPlusNormal"/>
        <w:spacing w:before="220"/>
        <w:ind w:firstLine="540"/>
        <w:jc w:val="both"/>
      </w:pPr>
      <w:r>
        <w:t xml:space="preserve">в случаях, установленных </w:t>
      </w:r>
      <w:hyperlink r:id="rId489" w:history="1">
        <w:r>
          <w:rPr>
            <w:color w:val="0000FF"/>
          </w:rPr>
          <w:t>подпунктами 3</w:t>
        </w:r>
      </w:hyperlink>
      <w:r>
        <w:t xml:space="preserve">, </w:t>
      </w:r>
      <w:hyperlink r:id="rId490" w:history="1">
        <w:r>
          <w:rPr>
            <w:color w:val="0000FF"/>
          </w:rPr>
          <w:t>4 пункта 1 статьи 6</w:t>
        </w:r>
      </w:hyperlink>
      <w:r>
        <w:t xml:space="preserve"> Закона, указанного в </w:t>
      </w:r>
      <w:hyperlink w:anchor="P2184" w:history="1">
        <w:r>
          <w:rPr>
            <w:color w:val="0000FF"/>
          </w:rPr>
          <w:t>части 1 статьи 202</w:t>
        </w:r>
      </w:hyperlink>
      <w:r>
        <w:t xml:space="preserve"> настоящего Регламента, - путем тайного голосования.</w:t>
      </w:r>
    </w:p>
    <w:p w:rsidR="005D33B5" w:rsidRDefault="005D33B5">
      <w:pPr>
        <w:pStyle w:val="ConsPlusNormal"/>
        <w:spacing w:before="220"/>
        <w:ind w:firstLine="540"/>
        <w:jc w:val="both"/>
      </w:pPr>
      <w:r>
        <w:t>Решение о досрочном прекращении полномочий оформляется постановлением без дополнительного голосования.</w:t>
      </w:r>
    </w:p>
    <w:p w:rsidR="005D33B5" w:rsidRDefault="005D33B5">
      <w:pPr>
        <w:pStyle w:val="ConsPlusNormal"/>
        <w:jc w:val="both"/>
      </w:pPr>
    </w:p>
    <w:p w:rsidR="005D33B5" w:rsidRDefault="005D33B5">
      <w:pPr>
        <w:pStyle w:val="ConsPlusTitle"/>
        <w:jc w:val="center"/>
        <w:outlineLvl w:val="2"/>
      </w:pPr>
      <w:r>
        <w:t>Глава 42.1. ПОРЯДОК РАССМОТРЕНИЯ ВОПРОСА, ПРЕДЛАГАЕМОГО</w:t>
      </w:r>
    </w:p>
    <w:p w:rsidR="005D33B5" w:rsidRDefault="005D33B5">
      <w:pPr>
        <w:pStyle w:val="ConsPlusTitle"/>
        <w:jc w:val="center"/>
      </w:pPr>
      <w:r>
        <w:t>ДЛЯ ВЫНЕСЕНИЯ НА РЕФЕРЕНДУМ МОСКОВСКОЙ ОБЛАСТИ, В МОСКОВСКОЙ</w:t>
      </w:r>
    </w:p>
    <w:p w:rsidR="005D33B5" w:rsidRDefault="005D33B5">
      <w:pPr>
        <w:pStyle w:val="ConsPlusTitle"/>
        <w:jc w:val="center"/>
      </w:pPr>
      <w:r>
        <w:t>ОБЛАСТНОЙ ДУМЕ</w:t>
      </w:r>
    </w:p>
    <w:p w:rsidR="005D33B5" w:rsidRDefault="005D33B5">
      <w:pPr>
        <w:pStyle w:val="ConsPlusNormal"/>
        <w:jc w:val="center"/>
      </w:pPr>
      <w:r>
        <w:t xml:space="preserve">(введена </w:t>
      </w:r>
      <w:hyperlink r:id="rId491" w:history="1">
        <w:r>
          <w:rPr>
            <w:color w:val="0000FF"/>
          </w:rPr>
          <w:t>постановлением</w:t>
        </w:r>
      </w:hyperlink>
      <w:r>
        <w:t xml:space="preserve"> </w:t>
      </w:r>
      <w:proofErr w:type="spellStart"/>
      <w:r>
        <w:t>Мособлдумы</w:t>
      </w:r>
      <w:proofErr w:type="spellEnd"/>
      <w:r>
        <w:t xml:space="preserve"> от 08.02.2018 N 10/43-П)</w:t>
      </w:r>
    </w:p>
    <w:p w:rsidR="005D33B5" w:rsidRDefault="005D33B5">
      <w:pPr>
        <w:pStyle w:val="ConsPlusNormal"/>
        <w:jc w:val="both"/>
      </w:pPr>
    </w:p>
    <w:p w:rsidR="005D33B5" w:rsidRDefault="005D33B5">
      <w:pPr>
        <w:pStyle w:val="ConsPlusTitle"/>
        <w:ind w:firstLine="540"/>
        <w:jc w:val="both"/>
        <w:outlineLvl w:val="3"/>
      </w:pPr>
      <w:r>
        <w:t>Статья 203.1</w:t>
      </w:r>
    </w:p>
    <w:p w:rsidR="005D33B5" w:rsidRDefault="005D33B5">
      <w:pPr>
        <w:pStyle w:val="ConsPlusNormal"/>
        <w:jc w:val="both"/>
      </w:pPr>
    </w:p>
    <w:p w:rsidR="005D33B5" w:rsidRDefault="005D33B5">
      <w:pPr>
        <w:pStyle w:val="ConsPlusNormal"/>
        <w:ind w:firstLine="540"/>
        <w:jc w:val="both"/>
      </w:pPr>
      <w:r>
        <w:t xml:space="preserve">1. В соответствии с Федеральным </w:t>
      </w:r>
      <w:hyperlink r:id="rId4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w:t>
      </w:r>
      <w:hyperlink r:id="rId493" w:history="1">
        <w:r>
          <w:rPr>
            <w:color w:val="0000FF"/>
          </w:rPr>
          <w:t>Законом</w:t>
        </w:r>
      </w:hyperlink>
      <w:r>
        <w:t xml:space="preserve"> Московской области N 93/2003-ОЗ "О референдуме Московской области" Дума в течение 20 дней со дня поступления ходатайства инициативной группы по проведению референдума и приложенных к нему документов (далее - ходатайство по проведению референдума) обязана проверить соответствие вопроса (вопросов), предлагаемого (предлагаемых) для вынесения на референдум Московской области (далее - референдум), требованиям </w:t>
      </w:r>
      <w:hyperlink r:id="rId494" w:history="1">
        <w:r>
          <w:rPr>
            <w:color w:val="0000FF"/>
          </w:rPr>
          <w:t>статьи 12</w:t>
        </w:r>
      </w:hyperlink>
      <w:r>
        <w:t xml:space="preserve"> указанного федерального закона.</w:t>
      </w:r>
    </w:p>
    <w:p w:rsidR="005D33B5" w:rsidRDefault="005D33B5">
      <w:pPr>
        <w:pStyle w:val="ConsPlusNormal"/>
        <w:spacing w:before="220"/>
        <w:ind w:firstLine="540"/>
        <w:jc w:val="both"/>
      </w:pPr>
      <w:r>
        <w:t xml:space="preserve">2. Председатель Думы направляет поступившее в Думу ходатайство по проведению референдума в Государственно-правовое управление Думы для подготовки заключения о соответствии вопроса (вопросов), предлагаемого (предлагаемых) для вынесения на референдум, требованиям </w:t>
      </w:r>
      <w:hyperlink r:id="rId495" w:history="1">
        <w:r>
          <w:rPr>
            <w:color w:val="0000FF"/>
          </w:rPr>
          <w:t>статьи 12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и назначает ответственного исполнителя - ответственный комитет Думы.</w:t>
      </w:r>
    </w:p>
    <w:p w:rsidR="005D33B5" w:rsidRDefault="005D33B5">
      <w:pPr>
        <w:pStyle w:val="ConsPlusNormal"/>
        <w:spacing w:before="220"/>
        <w:ind w:firstLine="540"/>
        <w:jc w:val="both"/>
      </w:pPr>
      <w:r>
        <w:t xml:space="preserve">Ответственный комитет Думы направляет ходатайство по проведению референдума в комитет Думы, в ведении которого находится вопрос (вопросы), предлагаемый (предлагаемые) для вынесения на референдум для подготовки заключения о соответствии вопроса (вопросов), предлагаемого (предлагаемых) для вынесения на референдум, требованиям </w:t>
      </w:r>
      <w:hyperlink r:id="rId496" w:history="1">
        <w:r>
          <w:rPr>
            <w:color w:val="0000FF"/>
          </w:rPr>
          <w:t>статьи 12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5D33B5" w:rsidRDefault="005D33B5">
      <w:pPr>
        <w:pStyle w:val="ConsPlusNormal"/>
        <w:spacing w:before="220"/>
        <w:ind w:firstLine="540"/>
        <w:jc w:val="both"/>
      </w:pPr>
      <w:r>
        <w:t>Указанные в настоящей статье заключения должны быть направлены не позднее десяти дней в ответственный комитет Думы и рассмотрены им на его ближайшем заседании.</w:t>
      </w:r>
    </w:p>
    <w:p w:rsidR="005D33B5" w:rsidRDefault="005D33B5">
      <w:pPr>
        <w:pStyle w:val="ConsPlusNormal"/>
        <w:spacing w:before="220"/>
        <w:ind w:firstLine="540"/>
        <w:jc w:val="both"/>
      </w:pPr>
      <w:r>
        <w:t>3. На заседании ответственного комитета Думы вправе присутствовать представитель инициативной группы по проведению референдума, представители Избирательной комиссии Московской области, органов исполнительной власти Московской области, прокуратуры Московской области по согласованию с председателем ответственного комитета Думы.</w:t>
      </w:r>
    </w:p>
    <w:p w:rsidR="005D33B5" w:rsidRDefault="005D33B5">
      <w:pPr>
        <w:pStyle w:val="ConsPlusNormal"/>
        <w:spacing w:before="220"/>
        <w:ind w:firstLine="540"/>
        <w:jc w:val="both"/>
      </w:pPr>
      <w:r>
        <w:t xml:space="preserve">4. Ответственный комитет Думы готовит письменное уведомление об инициативе проведения референдума от имени Председателя Думы, которое не позднее пяти дней со дня поступления ходатайства по проведению референдума направляется Президенту Российской Федерации, в Совет Федерации Федерального Собрания Российской Федерации, Государственную Думу, Правительство Российской Федерации и Центральную избирательную комиссию Российской </w:t>
      </w:r>
      <w:r>
        <w:lastRenderedPageBreak/>
        <w:t>Федерации.</w:t>
      </w:r>
    </w:p>
    <w:p w:rsidR="005D33B5" w:rsidRDefault="005D33B5">
      <w:pPr>
        <w:pStyle w:val="ConsPlusNormal"/>
        <w:jc w:val="both"/>
      </w:pPr>
    </w:p>
    <w:p w:rsidR="005D33B5" w:rsidRDefault="005D33B5">
      <w:pPr>
        <w:pStyle w:val="ConsPlusTitle"/>
        <w:ind w:firstLine="540"/>
        <w:jc w:val="both"/>
        <w:outlineLvl w:val="3"/>
      </w:pPr>
      <w:r>
        <w:t>Статья 203.2</w:t>
      </w:r>
    </w:p>
    <w:p w:rsidR="005D33B5" w:rsidRDefault="005D33B5">
      <w:pPr>
        <w:pStyle w:val="ConsPlusNormal"/>
        <w:jc w:val="both"/>
      </w:pPr>
    </w:p>
    <w:p w:rsidR="005D33B5" w:rsidRDefault="005D33B5">
      <w:pPr>
        <w:pStyle w:val="ConsPlusNormal"/>
        <w:ind w:firstLine="540"/>
        <w:jc w:val="both"/>
      </w:pPr>
      <w:r>
        <w:t xml:space="preserve">1. Ответственный комитет Думы рассматривает инициативу по проведению референдума, а также поступившие заключения и готовит проект постановления Думы о соответствии вопроса (вопросов), предлагаемого (предлагаемых) для вынесения на референдум, требованиям </w:t>
      </w:r>
      <w:hyperlink r:id="rId497" w:history="1">
        <w:r>
          <w:rPr>
            <w:color w:val="0000FF"/>
          </w:rPr>
          <w:t>статьи 12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который вносит на ближайшее заседание Думы.</w:t>
      </w:r>
    </w:p>
    <w:p w:rsidR="005D33B5" w:rsidRDefault="005D33B5">
      <w:pPr>
        <w:pStyle w:val="ConsPlusNormal"/>
        <w:spacing w:before="220"/>
        <w:ind w:firstLine="540"/>
        <w:jc w:val="both"/>
      </w:pPr>
      <w:r>
        <w:t>2. Дума должна принять одно из следующих решений:</w:t>
      </w:r>
    </w:p>
    <w:p w:rsidR="005D33B5" w:rsidRDefault="005D33B5">
      <w:pPr>
        <w:pStyle w:val="ConsPlusNormal"/>
        <w:spacing w:before="220"/>
        <w:ind w:firstLine="540"/>
        <w:jc w:val="both"/>
      </w:pPr>
      <w:r>
        <w:t xml:space="preserve">1) о соответствии вопроса (вопросов), предлагаемого (предлагаемых) для вынесения на референдум Московской области, требованиям </w:t>
      </w:r>
      <w:hyperlink r:id="rId498" w:history="1">
        <w:r>
          <w:rPr>
            <w:color w:val="0000FF"/>
          </w:rPr>
          <w:t>статьи 12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5D33B5" w:rsidRDefault="005D33B5">
      <w:pPr>
        <w:pStyle w:val="ConsPlusNormal"/>
        <w:spacing w:before="220"/>
        <w:ind w:firstLine="540"/>
        <w:jc w:val="both"/>
      </w:pPr>
      <w:r>
        <w:t xml:space="preserve">2) о несоответствии вопроса (вопросов), предлагаемого (предлагаемых) для вынесения на референдум Московской области, требованиям </w:t>
      </w:r>
      <w:hyperlink r:id="rId499" w:history="1">
        <w:r>
          <w:rPr>
            <w:color w:val="0000FF"/>
          </w:rPr>
          <w:t>статьи 12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5D33B5" w:rsidRDefault="005D33B5">
      <w:pPr>
        <w:pStyle w:val="ConsPlusNormal"/>
        <w:spacing w:before="220"/>
        <w:ind w:firstLine="540"/>
        <w:jc w:val="both"/>
      </w:pPr>
      <w:r>
        <w:t>3. Постановление Думы принимается большинством голосов от установленного числа депутатов Думы и не позднее чем через пять дней со дня принятия направляется в Избирательную комиссию Московской области.</w:t>
      </w:r>
    </w:p>
    <w:p w:rsidR="005D33B5" w:rsidRDefault="005D33B5">
      <w:pPr>
        <w:pStyle w:val="ConsPlusNormal"/>
        <w:jc w:val="both"/>
      </w:pPr>
    </w:p>
    <w:p w:rsidR="005D33B5" w:rsidRDefault="005D33B5">
      <w:pPr>
        <w:pStyle w:val="ConsPlusTitle"/>
        <w:jc w:val="center"/>
        <w:outlineLvl w:val="2"/>
      </w:pPr>
      <w:r>
        <w:t>Глава 42.2. ПОРЯДОК РАССМОТРЕНИЯ ОБЯЗАТЕЛЬНОГО ПУБЛИЧНОГО</w:t>
      </w:r>
    </w:p>
    <w:p w:rsidR="005D33B5" w:rsidRDefault="005D33B5">
      <w:pPr>
        <w:pStyle w:val="ConsPlusTitle"/>
        <w:jc w:val="center"/>
      </w:pPr>
      <w:r>
        <w:t>ОТЧЕТА ГУБЕРНАТОРА МОСКОВСКОЙ ОБЛАСТИ О РЕЗУЛЬТАТАХ</w:t>
      </w:r>
    </w:p>
    <w:p w:rsidR="005D33B5" w:rsidRDefault="005D33B5">
      <w:pPr>
        <w:pStyle w:val="ConsPlusTitle"/>
        <w:jc w:val="center"/>
      </w:pPr>
      <w:r>
        <w:t>НЕЗАВИСИМОЙ ОЦЕНКИ КАЧЕСТВА УСЛОВИЙ ОКАЗАНИЯ УСЛУГ</w:t>
      </w:r>
    </w:p>
    <w:p w:rsidR="005D33B5" w:rsidRDefault="005D33B5">
      <w:pPr>
        <w:pStyle w:val="ConsPlusTitle"/>
        <w:jc w:val="center"/>
      </w:pPr>
      <w:r>
        <w:t>ОРГАНИЗАЦИЯМИ В СФЕРЕ КУЛЬТУРЫ, ОХРАНЫ ЗДОРОВЬЯ,</w:t>
      </w:r>
    </w:p>
    <w:p w:rsidR="005D33B5" w:rsidRDefault="005D33B5">
      <w:pPr>
        <w:pStyle w:val="ConsPlusTitle"/>
        <w:jc w:val="center"/>
      </w:pPr>
      <w:r>
        <w:t>ОБРАЗОВАНИЯ, СОЦИАЛЬНОГО ОБСЛУЖИВАНИЯ, КОТОРЫЕ РАСПОЛОЖЕНЫ</w:t>
      </w:r>
    </w:p>
    <w:p w:rsidR="005D33B5" w:rsidRDefault="005D33B5">
      <w:pPr>
        <w:pStyle w:val="ConsPlusTitle"/>
        <w:jc w:val="center"/>
      </w:pPr>
      <w:r>
        <w:t>НА ТЕРРИТОРИИ МОСКОВСКОЙ ОБЛАСТИ И УЧРЕДИТЕЛЕМ КОТОРЫХ</w:t>
      </w:r>
    </w:p>
    <w:p w:rsidR="005D33B5" w:rsidRDefault="005D33B5">
      <w:pPr>
        <w:pStyle w:val="ConsPlusTitle"/>
        <w:jc w:val="center"/>
      </w:pPr>
      <w:r>
        <w:t>ЯВЛЯЕТСЯ МОСКОВСКАЯ ОБЛАСТЬ, И ПРИНИМАЕМЫХ МЕРАХ</w:t>
      </w:r>
    </w:p>
    <w:p w:rsidR="005D33B5" w:rsidRDefault="005D33B5">
      <w:pPr>
        <w:pStyle w:val="ConsPlusTitle"/>
        <w:jc w:val="center"/>
      </w:pPr>
      <w:r>
        <w:t>ПО СОВЕРШЕНСТВОВАНИЮ ДЕЯТЕЛЬНОСТИ УКАЗАННЫХ ОРГАНИЗАЦИЙ</w:t>
      </w:r>
    </w:p>
    <w:p w:rsidR="005D33B5" w:rsidRDefault="005D33B5">
      <w:pPr>
        <w:pStyle w:val="ConsPlusNormal"/>
        <w:jc w:val="center"/>
      </w:pPr>
      <w:r>
        <w:t xml:space="preserve">(введена </w:t>
      </w:r>
      <w:hyperlink r:id="rId500" w:history="1">
        <w:r>
          <w:rPr>
            <w:color w:val="0000FF"/>
          </w:rPr>
          <w:t>постановлением</w:t>
        </w:r>
      </w:hyperlink>
      <w:r>
        <w:t xml:space="preserve"> </w:t>
      </w:r>
      <w:proofErr w:type="spellStart"/>
      <w:r>
        <w:t>Мособлдумы</w:t>
      </w:r>
      <w:proofErr w:type="spellEnd"/>
      <w:r>
        <w:t xml:space="preserve"> от 11.04.2019 N 22/81-П)</w:t>
      </w:r>
    </w:p>
    <w:p w:rsidR="005D33B5" w:rsidRDefault="005D33B5">
      <w:pPr>
        <w:pStyle w:val="ConsPlusNormal"/>
        <w:jc w:val="both"/>
      </w:pPr>
    </w:p>
    <w:p w:rsidR="005D33B5" w:rsidRDefault="005D33B5">
      <w:pPr>
        <w:pStyle w:val="ConsPlusTitle"/>
        <w:ind w:firstLine="540"/>
        <w:jc w:val="both"/>
        <w:outlineLvl w:val="3"/>
      </w:pPr>
      <w:r>
        <w:t>Статья 203.3</w:t>
      </w:r>
    </w:p>
    <w:p w:rsidR="005D33B5" w:rsidRDefault="005D33B5">
      <w:pPr>
        <w:pStyle w:val="ConsPlusNormal"/>
        <w:jc w:val="both"/>
      </w:pPr>
    </w:p>
    <w:p w:rsidR="005D33B5" w:rsidRDefault="005D33B5">
      <w:pPr>
        <w:pStyle w:val="ConsPlusNormal"/>
        <w:ind w:firstLine="540"/>
        <w:jc w:val="both"/>
      </w:pPr>
      <w:r>
        <w:t>1. Поступивший в Думу обязательный публичный отчет Губернатора Московской области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Московской области и учредителем которых является Московская область, и принимаемых мерах по совершенствованию деятельности указанных организаций (далее - публичный отчет Губернатора Московской области) регистрируется Управлением документационного обеспечения Думы и передается Председателю Думы.</w:t>
      </w:r>
    </w:p>
    <w:p w:rsidR="005D33B5" w:rsidRDefault="005D33B5">
      <w:pPr>
        <w:pStyle w:val="ConsPlusNormal"/>
        <w:jc w:val="both"/>
      </w:pPr>
      <w:r>
        <w:t xml:space="preserve">(в ред. </w:t>
      </w:r>
      <w:hyperlink r:id="rId501"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2. Председатель Думы назначает ответственного исполнителя - ответственный комитет и направляет публичный отчет Губернатора Московской области не позднее трех рабочих дней со дня его регистрации в Думе в комитеты Думы, во фракции в Думе для предварительного рассмотрения и подготовки рекомендаций Губернатору Московской области по улучшению организации работы соответствующих организаций.</w:t>
      </w:r>
    </w:p>
    <w:p w:rsidR="005D33B5" w:rsidRDefault="005D33B5">
      <w:pPr>
        <w:pStyle w:val="ConsPlusNormal"/>
        <w:jc w:val="both"/>
      </w:pPr>
    </w:p>
    <w:p w:rsidR="005D33B5" w:rsidRDefault="005D33B5">
      <w:pPr>
        <w:pStyle w:val="ConsPlusTitle"/>
        <w:ind w:firstLine="540"/>
        <w:jc w:val="both"/>
        <w:outlineLvl w:val="3"/>
      </w:pPr>
      <w:r>
        <w:t>Статья 203.4</w:t>
      </w:r>
    </w:p>
    <w:p w:rsidR="005D33B5" w:rsidRDefault="005D33B5">
      <w:pPr>
        <w:pStyle w:val="ConsPlusNormal"/>
        <w:jc w:val="both"/>
      </w:pPr>
    </w:p>
    <w:p w:rsidR="005D33B5" w:rsidRDefault="005D33B5">
      <w:pPr>
        <w:pStyle w:val="ConsPlusNormal"/>
        <w:ind w:firstLine="540"/>
        <w:jc w:val="both"/>
      </w:pPr>
      <w:r>
        <w:t>1. По итогам рассмотрения публичного отчета Губернатора Московской области комитеты Думы и фракции в Думе направляют в ответственный комитет свои рекомендации Губернатору Московской области по улучшению организации работы соответствующих организаций.</w:t>
      </w:r>
    </w:p>
    <w:p w:rsidR="005D33B5" w:rsidRDefault="005D33B5">
      <w:pPr>
        <w:pStyle w:val="ConsPlusNormal"/>
        <w:spacing w:before="220"/>
        <w:ind w:firstLine="540"/>
        <w:jc w:val="both"/>
      </w:pPr>
      <w:r>
        <w:t>2. Ответственный комитет направляет публичный отчет Губернатора Московской области для ознакомления в Общественную палату и общественный совет (общественные советы</w:t>
      </w:r>
      <w:proofErr w:type="gramStart"/>
      <w:r>
        <w:t>) по независимой оценке</w:t>
      </w:r>
      <w:proofErr w:type="gramEnd"/>
      <w:r>
        <w:t xml:space="preserve"> качества условий оказания услуг организациями в сфере культуры, охраны здоровья, образования, социального обслуживания и приглашает их представителей принять участие в заседании ответственного комитета по рассмотрению публичного отчета Губернатора Московской области.</w:t>
      </w:r>
    </w:p>
    <w:p w:rsidR="005D33B5" w:rsidRDefault="005D33B5">
      <w:pPr>
        <w:pStyle w:val="ConsPlusNormal"/>
        <w:jc w:val="both"/>
      </w:pPr>
      <w:r>
        <w:t xml:space="preserve">(в ред. </w:t>
      </w:r>
      <w:hyperlink r:id="rId502" w:history="1">
        <w:r>
          <w:rPr>
            <w:color w:val="0000FF"/>
          </w:rPr>
          <w:t>постановления</w:t>
        </w:r>
      </w:hyperlink>
      <w:r>
        <w:t xml:space="preserve"> </w:t>
      </w:r>
      <w:proofErr w:type="spellStart"/>
      <w:r>
        <w:t>Мособлдумы</w:t>
      </w:r>
      <w:proofErr w:type="spellEnd"/>
      <w:r>
        <w:t xml:space="preserve"> от 21.01.2021 N 35/135-П)</w:t>
      </w:r>
    </w:p>
    <w:p w:rsidR="005D33B5" w:rsidRDefault="005D33B5">
      <w:pPr>
        <w:pStyle w:val="ConsPlusNormal"/>
        <w:spacing w:before="220"/>
        <w:ind w:firstLine="540"/>
        <w:jc w:val="both"/>
      </w:pPr>
      <w:r>
        <w:t>3. Ответственный комитет обобщает поступившие от комитетов Думы и фракций в Думе рекомендации и готовит проект постановления Думы.</w:t>
      </w:r>
    </w:p>
    <w:p w:rsidR="005D33B5" w:rsidRDefault="005D33B5">
      <w:pPr>
        <w:pStyle w:val="ConsPlusNormal"/>
        <w:jc w:val="both"/>
      </w:pPr>
    </w:p>
    <w:p w:rsidR="005D33B5" w:rsidRDefault="005D33B5">
      <w:pPr>
        <w:pStyle w:val="ConsPlusTitle"/>
        <w:ind w:firstLine="540"/>
        <w:jc w:val="both"/>
        <w:outlineLvl w:val="3"/>
      </w:pPr>
      <w:r>
        <w:t>Статья 203.5</w:t>
      </w:r>
    </w:p>
    <w:p w:rsidR="005D33B5" w:rsidRDefault="005D33B5">
      <w:pPr>
        <w:pStyle w:val="ConsPlusNormal"/>
        <w:jc w:val="both"/>
      </w:pPr>
    </w:p>
    <w:p w:rsidR="005D33B5" w:rsidRDefault="005D33B5">
      <w:pPr>
        <w:pStyle w:val="ConsPlusNormal"/>
        <w:ind w:firstLine="540"/>
        <w:jc w:val="both"/>
      </w:pPr>
      <w:r>
        <w:t>1. Дата рассмотрения на заседании Думы вопроса о публичном отчете Губернатора Московской области устанавливается Председателем Думы.</w:t>
      </w:r>
    </w:p>
    <w:p w:rsidR="005D33B5" w:rsidRDefault="005D33B5">
      <w:pPr>
        <w:pStyle w:val="ConsPlusNormal"/>
        <w:spacing w:before="220"/>
        <w:ind w:firstLine="540"/>
        <w:jc w:val="both"/>
      </w:pPr>
      <w:r>
        <w:t>Публичный отчет Губернатора Московской области рассматривается на заседании Думы, на которое приглашается представитель Общественной палаты.</w:t>
      </w:r>
    </w:p>
    <w:p w:rsidR="005D33B5" w:rsidRDefault="005D33B5">
      <w:pPr>
        <w:pStyle w:val="ConsPlusNormal"/>
        <w:jc w:val="both"/>
      </w:pPr>
      <w:r>
        <w:t xml:space="preserve">(в ред. </w:t>
      </w:r>
      <w:hyperlink r:id="rId503" w:history="1">
        <w:r>
          <w:rPr>
            <w:color w:val="0000FF"/>
          </w:rPr>
          <w:t>постановления</w:t>
        </w:r>
      </w:hyperlink>
      <w:r>
        <w:t xml:space="preserve"> </w:t>
      </w:r>
      <w:proofErr w:type="spellStart"/>
      <w:r>
        <w:t>Мособлдумы</w:t>
      </w:r>
      <w:proofErr w:type="spellEnd"/>
      <w:r>
        <w:t xml:space="preserve"> от 21.01.2021 N 35/135-П)</w:t>
      </w:r>
    </w:p>
    <w:p w:rsidR="005D33B5" w:rsidRDefault="005D33B5">
      <w:pPr>
        <w:pStyle w:val="ConsPlusNormal"/>
        <w:spacing w:before="220"/>
        <w:ind w:firstLine="540"/>
        <w:jc w:val="both"/>
      </w:pPr>
      <w:r>
        <w:t>2. Рассмотрение на заседании Думы публичного отчета Губернатора Московской области начинается с доклада Губернатора Московской области или его представителя и содоклада представителя ответственного комитета.</w:t>
      </w:r>
    </w:p>
    <w:p w:rsidR="005D33B5" w:rsidRDefault="005D33B5">
      <w:pPr>
        <w:pStyle w:val="ConsPlusNormal"/>
        <w:spacing w:before="220"/>
        <w:ind w:firstLine="540"/>
        <w:jc w:val="both"/>
      </w:pPr>
      <w:r>
        <w:t>3. Представители фракций в Думе, Общественной палаты вправе задать вопросы докладчику по существу представленного публичного отчета Губернатора Московской области.</w:t>
      </w:r>
    </w:p>
    <w:p w:rsidR="005D33B5" w:rsidRDefault="005D33B5">
      <w:pPr>
        <w:pStyle w:val="ConsPlusNormal"/>
        <w:jc w:val="both"/>
      </w:pPr>
      <w:r>
        <w:t xml:space="preserve">(в ред. </w:t>
      </w:r>
      <w:hyperlink r:id="rId504" w:history="1">
        <w:r>
          <w:rPr>
            <w:color w:val="0000FF"/>
          </w:rPr>
          <w:t>постановления</w:t>
        </w:r>
      </w:hyperlink>
      <w:r>
        <w:t xml:space="preserve"> </w:t>
      </w:r>
      <w:proofErr w:type="spellStart"/>
      <w:r>
        <w:t>Мособлдумы</w:t>
      </w:r>
      <w:proofErr w:type="spellEnd"/>
      <w:r>
        <w:t xml:space="preserve"> от 21.01.2021 N 35/135-П)</w:t>
      </w:r>
    </w:p>
    <w:p w:rsidR="005D33B5" w:rsidRDefault="005D33B5">
      <w:pPr>
        <w:pStyle w:val="ConsPlusNormal"/>
        <w:spacing w:before="220"/>
        <w:ind w:firstLine="540"/>
        <w:jc w:val="both"/>
      </w:pPr>
      <w:r>
        <w:t>Прения при рассмотрении публичного отчета Губернатора Московской области не проводятся.</w:t>
      </w:r>
    </w:p>
    <w:p w:rsidR="005D33B5" w:rsidRDefault="005D33B5">
      <w:pPr>
        <w:pStyle w:val="ConsPlusNormal"/>
        <w:spacing w:before="220"/>
        <w:ind w:firstLine="540"/>
        <w:jc w:val="both"/>
      </w:pPr>
      <w:r>
        <w:t>4. Решение Думы по результатам рассмотрения публичного отчета Губернатора Московской области, содержащее рекомендации Губернатору Московской области по улучшению организации работы соответствующих организаций принимается большинством голосов от установленного числа депутатов Думы и оформляется постановлением Думы.</w:t>
      </w:r>
    </w:p>
    <w:p w:rsidR="005D33B5" w:rsidRDefault="005D33B5">
      <w:pPr>
        <w:pStyle w:val="ConsPlusNormal"/>
        <w:spacing w:before="220"/>
        <w:ind w:firstLine="540"/>
        <w:jc w:val="both"/>
      </w:pPr>
      <w:r>
        <w:t>Постановление Думы не позднее трех рабочих дней со дня его принятия направляется Губернатору Московской области.</w:t>
      </w:r>
    </w:p>
    <w:p w:rsidR="005D33B5" w:rsidRDefault="005D33B5">
      <w:pPr>
        <w:pStyle w:val="ConsPlusNormal"/>
        <w:jc w:val="both"/>
      </w:pPr>
    </w:p>
    <w:p w:rsidR="005D33B5" w:rsidRDefault="005D33B5">
      <w:pPr>
        <w:pStyle w:val="ConsPlusTitle"/>
        <w:jc w:val="center"/>
        <w:outlineLvl w:val="1"/>
      </w:pPr>
      <w:r>
        <w:t xml:space="preserve">Раздел </w:t>
      </w:r>
      <w:proofErr w:type="spellStart"/>
      <w:r>
        <w:t>VIII</w:t>
      </w:r>
      <w:proofErr w:type="spellEnd"/>
      <w:r>
        <w:t>. ВЗАИМОДЕЙСТВИЕ ДУМЫ С ИНСТИТУТАМИ</w:t>
      </w:r>
    </w:p>
    <w:p w:rsidR="005D33B5" w:rsidRDefault="005D33B5">
      <w:pPr>
        <w:pStyle w:val="ConsPlusTitle"/>
        <w:jc w:val="center"/>
      </w:pPr>
      <w:r>
        <w:t>ГОСУДАРСТВЕННОЙ ВЛАСТИ И МЕСТНОГО САМОУПРАВЛЕНИЯ,</w:t>
      </w:r>
    </w:p>
    <w:p w:rsidR="005D33B5" w:rsidRDefault="005D33B5">
      <w:pPr>
        <w:pStyle w:val="ConsPlusTitle"/>
        <w:jc w:val="center"/>
      </w:pPr>
      <w:r>
        <w:t>С ИНСТИТУТАМИ ГРАЖДАНСКОГО ОБЩЕСТВА</w:t>
      </w:r>
    </w:p>
    <w:p w:rsidR="005D33B5" w:rsidRDefault="005D33B5">
      <w:pPr>
        <w:pStyle w:val="ConsPlusNormal"/>
        <w:jc w:val="both"/>
      </w:pPr>
    </w:p>
    <w:p w:rsidR="005D33B5" w:rsidRDefault="005D33B5">
      <w:pPr>
        <w:pStyle w:val="ConsPlusTitle"/>
        <w:jc w:val="center"/>
        <w:outlineLvl w:val="2"/>
      </w:pPr>
      <w:r>
        <w:t>Глава 43. ПОРЯДОК ВЗАИМОДЕЙСТВИЯ ДУМЫ С ПРАВИТЕЛЬСТВОМ</w:t>
      </w:r>
    </w:p>
    <w:p w:rsidR="005D33B5" w:rsidRDefault="005D33B5">
      <w:pPr>
        <w:pStyle w:val="ConsPlusTitle"/>
        <w:jc w:val="center"/>
      </w:pPr>
      <w:r>
        <w:t>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204</w:t>
      </w:r>
    </w:p>
    <w:p w:rsidR="005D33B5" w:rsidRDefault="005D33B5">
      <w:pPr>
        <w:pStyle w:val="ConsPlusNormal"/>
        <w:jc w:val="both"/>
      </w:pPr>
    </w:p>
    <w:p w:rsidR="005D33B5" w:rsidRDefault="005D33B5">
      <w:pPr>
        <w:pStyle w:val="ConsPlusNormal"/>
        <w:ind w:firstLine="540"/>
        <w:jc w:val="both"/>
      </w:pPr>
      <w:r>
        <w:t xml:space="preserve">Дума и Правительство Московской области взаимодействуют в установленных законодательством Российской Федерации и законодательством Московской области формах </w:t>
      </w:r>
      <w:r>
        <w:lastRenderedPageBreak/>
        <w:t>исходя из интересов жителей Московской области, в целях эффективного управления процессами экономического и социального развития Московской области.</w:t>
      </w:r>
    </w:p>
    <w:p w:rsidR="005D33B5" w:rsidRDefault="005D33B5">
      <w:pPr>
        <w:pStyle w:val="ConsPlusNormal"/>
        <w:jc w:val="both"/>
      </w:pPr>
    </w:p>
    <w:p w:rsidR="005D33B5" w:rsidRDefault="005D33B5">
      <w:pPr>
        <w:pStyle w:val="ConsPlusTitle"/>
        <w:jc w:val="center"/>
        <w:outlineLvl w:val="2"/>
      </w:pPr>
      <w:r>
        <w:t>Глава 43.1. ПОРЯДОК ЗАСЛУШИВАНИЯ</w:t>
      </w:r>
    </w:p>
    <w:p w:rsidR="005D33B5" w:rsidRDefault="005D33B5">
      <w:pPr>
        <w:pStyle w:val="ConsPlusTitle"/>
        <w:jc w:val="center"/>
      </w:pPr>
      <w:r>
        <w:t>ЕЖЕГОДНОГО ОТЧЕТА ГУБЕРНАТОРА МОСКОВСКОЙ ОБЛАСТИ</w:t>
      </w:r>
    </w:p>
    <w:p w:rsidR="005D33B5" w:rsidRDefault="005D33B5">
      <w:pPr>
        <w:pStyle w:val="ConsPlusTitle"/>
        <w:jc w:val="center"/>
      </w:pPr>
      <w:r>
        <w:t>О РЕЗУЛЬТАТАХ ДЕЯТЕЛЬНОСТИ ПРАВИТЕЛЬСТВА МОСКОВСКОЙ ОБЛАСТИ,</w:t>
      </w:r>
    </w:p>
    <w:p w:rsidR="005D33B5" w:rsidRDefault="005D33B5">
      <w:pPr>
        <w:pStyle w:val="ConsPlusTitle"/>
        <w:jc w:val="center"/>
      </w:pPr>
      <w:r>
        <w:t>В ТОМ ЧИСЛЕ ПО ВОПРОСАМ, ПОСТАВЛЕННЫМ ДУМОЙ</w:t>
      </w:r>
    </w:p>
    <w:p w:rsidR="005D33B5" w:rsidRDefault="005D33B5">
      <w:pPr>
        <w:pStyle w:val="ConsPlusNormal"/>
        <w:jc w:val="center"/>
      </w:pPr>
      <w:r>
        <w:t xml:space="preserve">(введена </w:t>
      </w:r>
      <w:hyperlink r:id="rId505" w:history="1">
        <w:r>
          <w:rPr>
            <w:color w:val="0000FF"/>
          </w:rPr>
          <w:t>постановлением</w:t>
        </w:r>
      </w:hyperlink>
      <w:r>
        <w:t xml:space="preserve"> </w:t>
      </w:r>
      <w:proofErr w:type="spellStart"/>
      <w:r>
        <w:t>Мособлдумы</w:t>
      </w:r>
      <w:proofErr w:type="spellEnd"/>
      <w:r>
        <w:t xml:space="preserve"> от 01.10.2020 N 7/126-П)</w:t>
      </w:r>
    </w:p>
    <w:p w:rsidR="005D33B5" w:rsidRDefault="005D33B5">
      <w:pPr>
        <w:pStyle w:val="ConsPlusNormal"/>
        <w:jc w:val="both"/>
      </w:pPr>
    </w:p>
    <w:p w:rsidR="005D33B5" w:rsidRDefault="005D33B5">
      <w:pPr>
        <w:pStyle w:val="ConsPlusTitle"/>
        <w:ind w:firstLine="540"/>
        <w:jc w:val="both"/>
        <w:outlineLvl w:val="3"/>
      </w:pPr>
      <w:r>
        <w:t>Статья 204.1</w:t>
      </w:r>
    </w:p>
    <w:p w:rsidR="005D33B5" w:rsidRDefault="005D33B5">
      <w:pPr>
        <w:pStyle w:val="ConsPlusNormal"/>
        <w:jc w:val="both"/>
      </w:pPr>
    </w:p>
    <w:p w:rsidR="005D33B5" w:rsidRDefault="005D33B5">
      <w:pPr>
        <w:pStyle w:val="ConsPlusNormal"/>
        <w:ind w:firstLine="540"/>
        <w:jc w:val="both"/>
      </w:pPr>
      <w:r>
        <w:t>1. Дума заслушивает представленный Губернатором Московской области непосредственно либо по согласованию с Советом Думы совмещенный с ежегодным посланием Губернатора Московской области к жителям Московской области о положении дел в Московской области и основных направлениях ее развития ежегодный отчет о результатах деятельности Правительства Московской области (далее - ежегодный отчет Губернатора Московской области), в том числе по вопросам, поставленным Думой (далее - перечень вопросов).</w:t>
      </w:r>
    </w:p>
    <w:p w:rsidR="005D33B5" w:rsidRDefault="005D33B5">
      <w:pPr>
        <w:pStyle w:val="ConsPlusNormal"/>
        <w:spacing w:before="220"/>
        <w:ind w:firstLine="540"/>
        <w:jc w:val="both"/>
      </w:pPr>
      <w:r>
        <w:t>2. Совет Думы рассматривает предложение Губернатора Московской области о дате заслушивания ежегодного отчета Губернатора Московской области, определяет срок утверждения перечня вопросов, принимает решение о включении вопроса о заслушивании ежегодного отчета Губернатора Московской области в повестку заседания Думы.</w:t>
      </w:r>
    </w:p>
    <w:p w:rsidR="005D33B5" w:rsidRDefault="005D33B5">
      <w:pPr>
        <w:pStyle w:val="ConsPlusNormal"/>
        <w:spacing w:before="220"/>
        <w:ind w:firstLine="540"/>
        <w:jc w:val="both"/>
      </w:pPr>
      <w:r>
        <w:t>Постановление Думы об утверждении перечня вопросов направляется Губернатору Московской области.</w:t>
      </w:r>
    </w:p>
    <w:p w:rsidR="005D33B5" w:rsidRDefault="005D33B5">
      <w:pPr>
        <w:pStyle w:val="ConsPlusNormal"/>
        <w:spacing w:before="220"/>
        <w:ind w:firstLine="540"/>
        <w:jc w:val="both"/>
      </w:pPr>
      <w:r>
        <w:t>3. Текст ежегодного отчета Губернатора Московской области, а также ответы на перечень вопросов, поступившие в Думу, направляются во фракции и комитеты Думы для сведения и использования в работе.</w:t>
      </w:r>
    </w:p>
    <w:p w:rsidR="005D33B5" w:rsidRDefault="005D33B5">
      <w:pPr>
        <w:pStyle w:val="ConsPlusNormal"/>
        <w:spacing w:before="220"/>
        <w:ind w:firstLine="540"/>
        <w:jc w:val="both"/>
      </w:pPr>
      <w:r>
        <w:t>4. По итогам заслушивания ежегодного отчета Губернатора Московской области и получения ответов на перечень вопросов Дума принимает постановление о принятии ежегодного отчета Губернатора Московской области к сведению.</w:t>
      </w:r>
    </w:p>
    <w:p w:rsidR="005D33B5" w:rsidRDefault="005D33B5">
      <w:pPr>
        <w:pStyle w:val="ConsPlusNormal"/>
        <w:spacing w:before="220"/>
        <w:ind w:firstLine="540"/>
        <w:jc w:val="both"/>
      </w:pPr>
      <w:r>
        <w:t>Проект постановления о принятии ежегодного отчета Губернатора Московской области к сведению, подготовленный Организационным управлением Думы, вносится на заседание Думы Председателем Думы.</w:t>
      </w:r>
    </w:p>
    <w:p w:rsidR="005D33B5" w:rsidRDefault="005D33B5">
      <w:pPr>
        <w:pStyle w:val="ConsPlusNormal"/>
        <w:jc w:val="both"/>
      </w:pPr>
    </w:p>
    <w:p w:rsidR="005D33B5" w:rsidRDefault="005D33B5">
      <w:pPr>
        <w:pStyle w:val="ConsPlusTitle"/>
        <w:ind w:firstLine="540"/>
        <w:jc w:val="both"/>
        <w:outlineLvl w:val="3"/>
      </w:pPr>
      <w:r>
        <w:t>Статья 204.2</w:t>
      </w:r>
    </w:p>
    <w:p w:rsidR="005D33B5" w:rsidRDefault="005D33B5">
      <w:pPr>
        <w:pStyle w:val="ConsPlusNormal"/>
        <w:jc w:val="both"/>
      </w:pPr>
    </w:p>
    <w:p w:rsidR="005D33B5" w:rsidRDefault="005D33B5">
      <w:pPr>
        <w:pStyle w:val="ConsPlusNormal"/>
        <w:ind w:firstLine="540"/>
        <w:jc w:val="both"/>
      </w:pPr>
      <w:r>
        <w:t>1. Перечень вопросов формируется на основе предложений фракций и комитетов Думы, которые направляются в Организационное управление Думы до 1 декабря отчетного года.</w:t>
      </w:r>
    </w:p>
    <w:p w:rsidR="005D33B5" w:rsidRDefault="005D33B5">
      <w:pPr>
        <w:pStyle w:val="ConsPlusNormal"/>
        <w:spacing w:before="220"/>
        <w:ind w:firstLine="540"/>
        <w:jc w:val="both"/>
      </w:pPr>
      <w:r>
        <w:t>2. Организационное управление Думы в течение трех рабочих дней обобщает предложения фракций и комитетов Думы и направляет проект перечня вопросов в Государственно-правовое управление Думы для проведения правовой экспертизы.</w:t>
      </w:r>
    </w:p>
    <w:p w:rsidR="005D33B5" w:rsidRDefault="005D33B5">
      <w:pPr>
        <w:pStyle w:val="ConsPlusNormal"/>
        <w:spacing w:before="220"/>
        <w:ind w:firstLine="540"/>
        <w:jc w:val="both"/>
      </w:pPr>
      <w:r>
        <w:t>3. Государственно-правовое управление Думы в течение пяти рабочих дней проводит правовую экспертизу проекта перечня вопросов и направляет свое заключение в Организационное управление Думы, во фракции и комитеты Думы для доработки проекта перечня вопросов.</w:t>
      </w:r>
    </w:p>
    <w:p w:rsidR="005D33B5" w:rsidRDefault="005D33B5">
      <w:pPr>
        <w:pStyle w:val="ConsPlusNormal"/>
        <w:spacing w:before="220"/>
        <w:ind w:firstLine="540"/>
        <w:jc w:val="both"/>
      </w:pPr>
      <w:r>
        <w:t xml:space="preserve">4. Проект перечня вопросов в течение пяти рабочих дней дорабатывается, утверждается решениями соответствующих фракций, комитетов Думы и направляется в Организационное управление Думы для обобщения и представления на Совет Думы, а также для направления для сведения в Управление по взаимодействию с Думой Администрации Губернатора Московской </w:t>
      </w:r>
      <w:r>
        <w:lastRenderedPageBreak/>
        <w:t>области.</w:t>
      </w:r>
    </w:p>
    <w:p w:rsidR="005D33B5" w:rsidRDefault="005D33B5">
      <w:pPr>
        <w:pStyle w:val="ConsPlusNormal"/>
        <w:spacing w:before="220"/>
        <w:ind w:firstLine="540"/>
        <w:jc w:val="both"/>
      </w:pPr>
      <w:r>
        <w:t>Совет Думы до 1 января года, следующего за отчетным, рассматривает проект перечня вопросов и утверждает его окончательный вариант для внесения на рассмотрение Думы.</w:t>
      </w:r>
    </w:p>
    <w:p w:rsidR="005D33B5" w:rsidRDefault="005D33B5">
      <w:pPr>
        <w:pStyle w:val="ConsPlusNormal"/>
        <w:spacing w:before="220"/>
        <w:ind w:firstLine="540"/>
        <w:jc w:val="both"/>
      </w:pPr>
      <w:r>
        <w:t>5. Проект постановления Думы об утверждении перечня вопросов, подготовленный Организационным управлением Думы, и перечень вопросов, утвержденный Советом Думы, направляются в Государственно-правовое управление Думы для проведения редакционно-лингвистической экспертизы.</w:t>
      </w:r>
    </w:p>
    <w:p w:rsidR="005D33B5" w:rsidRDefault="005D33B5">
      <w:pPr>
        <w:pStyle w:val="ConsPlusNormal"/>
        <w:spacing w:before="220"/>
        <w:ind w:firstLine="540"/>
        <w:jc w:val="both"/>
      </w:pPr>
      <w:r>
        <w:t>6. Проект постановления Думы об утверждении перечня вопросов визируется первым заместителем Председателя Думы, заместителями Председателя Думы, руководителями фракций, руководителем аппарата Думы, руководителем или заместителем руководителя Государственно-правового управления Думы, руководителем или заместителем руководителя Организационного управления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30.09.2021 </w:t>
      </w:r>
      <w:hyperlink r:id="rId506" w:history="1">
        <w:r>
          <w:rPr>
            <w:color w:val="0000FF"/>
          </w:rPr>
          <w:t>N 6/1-П</w:t>
        </w:r>
      </w:hyperlink>
      <w:r>
        <w:t xml:space="preserve">, от 16.12.2021 </w:t>
      </w:r>
      <w:hyperlink r:id="rId507" w:history="1">
        <w:r>
          <w:rPr>
            <w:color w:val="0000FF"/>
          </w:rPr>
          <w:t>N 84/11-П</w:t>
        </w:r>
      </w:hyperlink>
      <w:r>
        <w:t>)</w:t>
      </w:r>
    </w:p>
    <w:p w:rsidR="005D33B5" w:rsidRDefault="005D33B5">
      <w:pPr>
        <w:pStyle w:val="ConsPlusNormal"/>
        <w:spacing w:before="220"/>
        <w:ind w:firstLine="540"/>
        <w:jc w:val="both"/>
      </w:pPr>
      <w:r>
        <w:t>7. Проект постановления Думы об утверждении перечня вопросов вносится на заседание Думы Председателем Думы с учетом согласованной даты заслушивания ежегодного отчета Губернатора Московской области.</w:t>
      </w:r>
    </w:p>
    <w:p w:rsidR="005D33B5" w:rsidRDefault="005D33B5">
      <w:pPr>
        <w:pStyle w:val="ConsPlusNormal"/>
        <w:jc w:val="both"/>
      </w:pPr>
    </w:p>
    <w:p w:rsidR="005D33B5" w:rsidRDefault="005D33B5">
      <w:pPr>
        <w:pStyle w:val="ConsPlusTitle"/>
        <w:jc w:val="center"/>
        <w:outlineLvl w:val="2"/>
      </w:pPr>
      <w:r>
        <w:t>Глава 43.2. ПОРЯДОК ЗАСЛУШИВАНИЯ СВОДНОГО ГОДОВОГО ДОКЛАДА</w:t>
      </w:r>
    </w:p>
    <w:p w:rsidR="005D33B5" w:rsidRDefault="005D33B5">
      <w:pPr>
        <w:pStyle w:val="ConsPlusTitle"/>
        <w:jc w:val="center"/>
      </w:pPr>
      <w:r>
        <w:t>О ХОДЕ РЕАЛИЗАЦИИ И ОБ ОЦЕНКЕ ЭФФЕКТИВНОСТИ ГОСУДАРСТВЕННЫХ</w:t>
      </w:r>
    </w:p>
    <w:p w:rsidR="005D33B5" w:rsidRDefault="005D33B5">
      <w:pPr>
        <w:pStyle w:val="ConsPlusTitle"/>
        <w:jc w:val="center"/>
      </w:pPr>
      <w:r>
        <w:t>ПРОГРАММ МОСКОВСКОЙ ОБЛАСТИ</w:t>
      </w:r>
    </w:p>
    <w:p w:rsidR="005D33B5" w:rsidRDefault="005D33B5">
      <w:pPr>
        <w:pStyle w:val="ConsPlusNormal"/>
        <w:jc w:val="center"/>
      </w:pPr>
      <w:r>
        <w:t xml:space="preserve">(введена </w:t>
      </w:r>
      <w:hyperlink r:id="rId508" w:history="1">
        <w:r>
          <w:rPr>
            <w:color w:val="0000FF"/>
          </w:rPr>
          <w:t>постановлением</w:t>
        </w:r>
      </w:hyperlink>
      <w:r>
        <w:t xml:space="preserve"> </w:t>
      </w:r>
      <w:proofErr w:type="spellStart"/>
      <w:r>
        <w:t>Мособлдумы</w:t>
      </w:r>
      <w:proofErr w:type="spellEnd"/>
      <w:r>
        <w:t xml:space="preserve"> от 13.05.2021 N 37/146-П)</w:t>
      </w:r>
    </w:p>
    <w:p w:rsidR="005D33B5" w:rsidRDefault="005D33B5">
      <w:pPr>
        <w:pStyle w:val="ConsPlusNormal"/>
        <w:jc w:val="both"/>
      </w:pPr>
    </w:p>
    <w:p w:rsidR="005D33B5" w:rsidRDefault="005D33B5">
      <w:pPr>
        <w:pStyle w:val="ConsPlusTitle"/>
        <w:ind w:firstLine="540"/>
        <w:jc w:val="both"/>
        <w:outlineLvl w:val="3"/>
      </w:pPr>
      <w:r>
        <w:t>Статья 204.3</w:t>
      </w:r>
    </w:p>
    <w:p w:rsidR="005D33B5" w:rsidRDefault="005D33B5">
      <w:pPr>
        <w:pStyle w:val="ConsPlusNormal"/>
        <w:jc w:val="both"/>
      </w:pPr>
    </w:p>
    <w:p w:rsidR="005D33B5" w:rsidRDefault="005D33B5">
      <w:pPr>
        <w:pStyle w:val="ConsPlusNormal"/>
        <w:ind w:firstLine="540"/>
        <w:jc w:val="both"/>
      </w:pPr>
      <w:r>
        <w:t>Поступивший в Думу сводный годовой доклад о ходе реализации и об оценке эффективности государственных программ Московской области (далее - доклад о государственных программах Московской области) регистрируется Управлением документационного обеспечения Думы и передается Председателю Думы.</w:t>
      </w:r>
    </w:p>
    <w:p w:rsidR="005D33B5" w:rsidRDefault="005D33B5">
      <w:pPr>
        <w:pStyle w:val="ConsPlusNormal"/>
        <w:spacing w:before="220"/>
        <w:ind w:firstLine="540"/>
        <w:jc w:val="both"/>
      </w:pPr>
      <w:r>
        <w:t>Председатель Думы направляет доклад о государственных программах Московской области во фракции, комитеты Думы для сведения и назначает ответственного исполнителя.</w:t>
      </w:r>
    </w:p>
    <w:p w:rsidR="005D33B5" w:rsidRDefault="005D33B5">
      <w:pPr>
        <w:pStyle w:val="ConsPlusNormal"/>
        <w:spacing w:before="220"/>
        <w:ind w:firstLine="540"/>
        <w:jc w:val="both"/>
      </w:pPr>
      <w:r>
        <w:t>Доклад о государственных программах Московской области, представленный Губернатором Московской области, заслушивается на заседании Думы. По итогам заслушивания доклада о государственных программах Московской области Дума принимает постановление о принятии доклада о государственных программах Московской области к сведению.</w:t>
      </w:r>
    </w:p>
    <w:p w:rsidR="005D33B5" w:rsidRDefault="005D33B5">
      <w:pPr>
        <w:pStyle w:val="ConsPlusNormal"/>
        <w:spacing w:before="220"/>
        <w:ind w:firstLine="540"/>
        <w:jc w:val="both"/>
      </w:pPr>
      <w:r>
        <w:t>Проект постановления о принятии доклада о государственных программах Московской области к сведению подготавливается и вносится на заседание Думы ответственным исполнителем. Доклад о государственных программах Московской области к проекту постановления о его принятии к сведению не прилагается.</w:t>
      </w:r>
    </w:p>
    <w:p w:rsidR="005D33B5" w:rsidRDefault="005D33B5">
      <w:pPr>
        <w:pStyle w:val="ConsPlusNormal"/>
        <w:jc w:val="both"/>
      </w:pPr>
    </w:p>
    <w:p w:rsidR="005D33B5" w:rsidRDefault="005D33B5">
      <w:pPr>
        <w:pStyle w:val="ConsPlusTitle"/>
        <w:jc w:val="center"/>
        <w:outlineLvl w:val="2"/>
      </w:pPr>
      <w:r>
        <w:t>Глава 43.3. ПОРЯДОК ЗАСЛУШИВАНИЯ ЕЖЕГОДНОГО ОТЧЕТА О ХОДЕ</w:t>
      </w:r>
    </w:p>
    <w:p w:rsidR="005D33B5" w:rsidRDefault="005D33B5">
      <w:pPr>
        <w:pStyle w:val="ConsPlusTitle"/>
        <w:jc w:val="center"/>
      </w:pPr>
      <w:r>
        <w:t>ИСПОЛНЕНИЯ ПЛАНА МЕРОПРИЯТИЙ ПО РЕАЛИЗАЦИИ СТРАТЕГИИ</w:t>
      </w:r>
    </w:p>
    <w:p w:rsidR="005D33B5" w:rsidRDefault="005D33B5">
      <w:pPr>
        <w:pStyle w:val="ConsPlusTitle"/>
        <w:jc w:val="center"/>
      </w:pPr>
      <w:r>
        <w:t>СОЦИАЛЬНО-ЭКОНОМИЧЕСКОГО РАЗВИТИЯ МОСКОВСКОЙ ОБЛАСТИ</w:t>
      </w:r>
    </w:p>
    <w:p w:rsidR="005D33B5" w:rsidRDefault="005D33B5">
      <w:pPr>
        <w:pStyle w:val="ConsPlusNormal"/>
        <w:jc w:val="center"/>
      </w:pPr>
      <w:r>
        <w:t xml:space="preserve">(введена </w:t>
      </w:r>
      <w:hyperlink r:id="rId509" w:history="1">
        <w:r>
          <w:rPr>
            <w:color w:val="0000FF"/>
          </w:rPr>
          <w:t>постановлением</w:t>
        </w:r>
      </w:hyperlink>
      <w:r>
        <w:t xml:space="preserve"> </w:t>
      </w:r>
      <w:proofErr w:type="spellStart"/>
      <w:r>
        <w:t>Мособлдумы</w:t>
      </w:r>
      <w:proofErr w:type="spellEnd"/>
      <w:r>
        <w:t xml:space="preserve"> от 13.05.2021 N 37/146-П)</w:t>
      </w:r>
    </w:p>
    <w:p w:rsidR="005D33B5" w:rsidRDefault="005D33B5">
      <w:pPr>
        <w:pStyle w:val="ConsPlusNormal"/>
        <w:jc w:val="both"/>
      </w:pPr>
    </w:p>
    <w:p w:rsidR="005D33B5" w:rsidRDefault="005D33B5">
      <w:pPr>
        <w:pStyle w:val="ConsPlusTitle"/>
        <w:ind w:firstLine="540"/>
        <w:jc w:val="both"/>
        <w:outlineLvl w:val="3"/>
      </w:pPr>
      <w:r>
        <w:t>Статья 204.4</w:t>
      </w:r>
    </w:p>
    <w:p w:rsidR="005D33B5" w:rsidRDefault="005D33B5">
      <w:pPr>
        <w:pStyle w:val="ConsPlusNormal"/>
        <w:jc w:val="both"/>
      </w:pPr>
    </w:p>
    <w:p w:rsidR="005D33B5" w:rsidRDefault="005D33B5">
      <w:pPr>
        <w:pStyle w:val="ConsPlusNormal"/>
        <w:ind w:firstLine="540"/>
        <w:jc w:val="both"/>
      </w:pPr>
      <w:r>
        <w:t xml:space="preserve">Поступивший в Думу ежегодный отчет о ходе исполнения плана мероприятий по реализации стратегии социально-экономического развития Московской области (далее - отчет по реализации </w:t>
      </w:r>
      <w:r>
        <w:lastRenderedPageBreak/>
        <w:t>стратегии социально-экономического развития Московской области) регистрируется Управлением документационного обеспечения Думы и передается Председателю Думы.</w:t>
      </w:r>
    </w:p>
    <w:p w:rsidR="005D33B5" w:rsidRDefault="005D33B5">
      <w:pPr>
        <w:pStyle w:val="ConsPlusNormal"/>
        <w:spacing w:before="220"/>
        <w:ind w:firstLine="540"/>
        <w:jc w:val="both"/>
      </w:pPr>
      <w:r>
        <w:t>Председатель Думы направляет отчет по реализации стратегии социально-экономического развития Московской области во фракции, комитеты Думы для сведения и назначает ответственного исполнителя.</w:t>
      </w:r>
    </w:p>
    <w:p w:rsidR="005D33B5" w:rsidRDefault="005D33B5">
      <w:pPr>
        <w:pStyle w:val="ConsPlusNormal"/>
        <w:spacing w:before="220"/>
        <w:ind w:firstLine="540"/>
        <w:jc w:val="both"/>
      </w:pPr>
      <w:r>
        <w:t>Отчет по реализации стратегии социально-экономического развития Московской области, представленный Губернатором Московской области, заслушивается на заседании Думы. По итогам заслушивания отчета по реализации стратегии социально-экономического развития Московской области Дума принимает постановление о принятии отчета по реализации стратегии социально-экономического развития Московской области к сведению.</w:t>
      </w:r>
    </w:p>
    <w:p w:rsidR="005D33B5" w:rsidRDefault="005D33B5">
      <w:pPr>
        <w:pStyle w:val="ConsPlusNormal"/>
        <w:spacing w:before="220"/>
        <w:ind w:firstLine="540"/>
        <w:jc w:val="both"/>
      </w:pPr>
      <w:r>
        <w:t>Проект постановления о принятии отчета по реализации стратегии социально-экономического развития Московской области к сведению подготавливается и вносится на заседание Думы ответственным исполнителем. Отчет по реализации стратегии социально-экономического развития Московской области к проекту постановления о его принятии к сведению не прилагается.</w:t>
      </w:r>
    </w:p>
    <w:p w:rsidR="005D33B5" w:rsidRDefault="005D33B5">
      <w:pPr>
        <w:pStyle w:val="ConsPlusNormal"/>
        <w:jc w:val="both"/>
      </w:pPr>
    </w:p>
    <w:p w:rsidR="005D33B5" w:rsidRDefault="005D33B5">
      <w:pPr>
        <w:pStyle w:val="ConsPlusTitle"/>
        <w:jc w:val="center"/>
        <w:outlineLvl w:val="2"/>
      </w:pPr>
      <w:r>
        <w:t>Глава 43.4. ПОРЯДОК РАССМОТРЕНИЯ ЕЖЕГОДНОГО ОТЧЕТА</w:t>
      </w:r>
    </w:p>
    <w:p w:rsidR="005D33B5" w:rsidRDefault="005D33B5">
      <w:pPr>
        <w:pStyle w:val="ConsPlusTitle"/>
        <w:jc w:val="center"/>
      </w:pPr>
      <w:r>
        <w:t>О НАЛОГОВЫХ РАСХОДАХ МОСКОВСКОЙ ОБЛАСТИ ЗА ОТЧЕТНЫЙ</w:t>
      </w:r>
    </w:p>
    <w:p w:rsidR="005D33B5" w:rsidRDefault="005D33B5">
      <w:pPr>
        <w:pStyle w:val="ConsPlusTitle"/>
        <w:jc w:val="center"/>
      </w:pPr>
      <w:r>
        <w:t>ФИНАНСОВЫЙ ГОД</w:t>
      </w:r>
    </w:p>
    <w:p w:rsidR="005D33B5" w:rsidRDefault="005D33B5">
      <w:pPr>
        <w:pStyle w:val="ConsPlusNormal"/>
        <w:jc w:val="center"/>
      </w:pPr>
      <w:r>
        <w:t xml:space="preserve">(введена </w:t>
      </w:r>
      <w:hyperlink r:id="rId510" w:history="1">
        <w:r>
          <w:rPr>
            <w:color w:val="0000FF"/>
          </w:rPr>
          <w:t>постановлением</w:t>
        </w:r>
      </w:hyperlink>
      <w:r>
        <w:t xml:space="preserve"> </w:t>
      </w:r>
      <w:proofErr w:type="spellStart"/>
      <w:r>
        <w:t>Мособлдумы</w:t>
      </w:r>
      <w:proofErr w:type="spellEnd"/>
      <w:r>
        <w:t xml:space="preserve"> от 13.05.2021 N 37/146-П)</w:t>
      </w:r>
    </w:p>
    <w:p w:rsidR="005D33B5" w:rsidRDefault="005D33B5">
      <w:pPr>
        <w:pStyle w:val="ConsPlusNormal"/>
        <w:jc w:val="both"/>
      </w:pPr>
    </w:p>
    <w:p w:rsidR="005D33B5" w:rsidRDefault="005D33B5">
      <w:pPr>
        <w:pStyle w:val="ConsPlusTitle"/>
        <w:ind w:firstLine="540"/>
        <w:jc w:val="both"/>
        <w:outlineLvl w:val="3"/>
      </w:pPr>
      <w:r>
        <w:t>Статья 204.5</w:t>
      </w:r>
    </w:p>
    <w:p w:rsidR="005D33B5" w:rsidRDefault="005D33B5">
      <w:pPr>
        <w:pStyle w:val="ConsPlusNormal"/>
        <w:jc w:val="both"/>
      </w:pPr>
    </w:p>
    <w:p w:rsidR="005D33B5" w:rsidRDefault="005D33B5">
      <w:pPr>
        <w:pStyle w:val="ConsPlusNormal"/>
        <w:ind w:firstLine="540"/>
        <w:jc w:val="both"/>
      </w:pPr>
      <w:r>
        <w:t>Дума принимает постановление о принятии ежегодного отчета о налоговых расходах Московской области за отчетный финансовый год к сведению (далее - постановление Думы о принятии отчета о налоговых расходах Московской области). Постановление Думы о принятии отчета о налоговых расходах Московской области может содержать рекомендации (предложения) по корректировке налоговой политики, проводимой органами государственной власти Московской области, и совершенствованию налогового законодательства Московской области (далее - рекомендации по корректировке налоговой политики).</w:t>
      </w:r>
    </w:p>
    <w:p w:rsidR="005D33B5" w:rsidRDefault="005D33B5">
      <w:pPr>
        <w:pStyle w:val="ConsPlusNormal"/>
        <w:spacing w:before="220"/>
        <w:ind w:firstLine="540"/>
        <w:jc w:val="both"/>
      </w:pPr>
      <w:r>
        <w:t>Поступивший в Думу ежегодный отчет о налоговых расходах Московской области за отчетный финансовый год (далее - отчет о налоговых расходах Московской области) регистрируется Управлением документационного обеспечения Думы и передается Председателю Думы.</w:t>
      </w:r>
    </w:p>
    <w:p w:rsidR="005D33B5" w:rsidRDefault="005D33B5">
      <w:pPr>
        <w:pStyle w:val="ConsPlusNormal"/>
        <w:spacing w:before="220"/>
        <w:ind w:firstLine="540"/>
        <w:jc w:val="both"/>
      </w:pPr>
      <w:r>
        <w:t>Председатель Думы направляет отчет о налоговых расходах Московской области во фракции, комитеты Думы. Ответственным исполнителем является Комитет по бюджету, финансовой, экономической политике, инвестиционной деятельности и предпринимательству Думы.</w:t>
      </w:r>
    </w:p>
    <w:p w:rsidR="005D33B5" w:rsidRDefault="005D33B5">
      <w:pPr>
        <w:pStyle w:val="ConsPlusNormal"/>
        <w:jc w:val="both"/>
      </w:pPr>
      <w:r>
        <w:t xml:space="preserve">(в ред. </w:t>
      </w:r>
      <w:hyperlink r:id="rId511"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Отчет о налоговых расходах Московской области рассматривается на заседании Думы в месячный срок со дня его регистрации в Думе.</w:t>
      </w:r>
    </w:p>
    <w:p w:rsidR="005D33B5" w:rsidRDefault="005D33B5">
      <w:pPr>
        <w:pStyle w:val="ConsPlusNormal"/>
        <w:spacing w:before="220"/>
        <w:ind w:firstLine="540"/>
        <w:jc w:val="both"/>
      </w:pPr>
      <w:r>
        <w:t>Перечень рекомендаций по корректировке налоговой политики формируется на основе предложений фракций и комитетов Думы после рассмотрения ими направленного Губернатором Московской области отчета о налоговых расходах Московской области. Указанные предложения направляются фракциями и комитетами Думы в Комитет по бюджету, финансовой, экономической политике, инвестиционной деятельности и предпринимательству Думы в течение семи дней со дня получения отчета о налоговых расходах Московской области.</w:t>
      </w:r>
    </w:p>
    <w:p w:rsidR="005D33B5" w:rsidRDefault="005D33B5">
      <w:pPr>
        <w:pStyle w:val="ConsPlusNormal"/>
        <w:jc w:val="both"/>
      </w:pPr>
      <w:r>
        <w:t xml:space="preserve">(в ред. </w:t>
      </w:r>
      <w:hyperlink r:id="rId512"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 xml:space="preserve">Комитет по бюджету, финансовой, экономической политике, инвестиционной деятельности и </w:t>
      </w:r>
      <w:r>
        <w:lastRenderedPageBreak/>
        <w:t>предпринимательству Думы в течение трех рабочих дней обобщает предложения фракций и комитетов Думы, подготавливает проект постановления Думы о принятии отчета о налоговых расходах Московской области и направляет его в Государственно-правовое управление Думы для проведения правовой экспертизы.</w:t>
      </w:r>
    </w:p>
    <w:p w:rsidR="005D33B5" w:rsidRDefault="005D33B5">
      <w:pPr>
        <w:pStyle w:val="ConsPlusNormal"/>
        <w:jc w:val="both"/>
      </w:pPr>
      <w:r>
        <w:t xml:space="preserve">(в ред. </w:t>
      </w:r>
      <w:hyperlink r:id="rId513"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Государственно-правовое управление Думы в течение трех рабочих дней проводит правовую экспертизу проекта постановления Думы о принятии отчета о налоговых расходах Московской области и направляет свое заключение в Комитет по бюджету, финансовой, экономической политике, инвестиционной деятельности и предпринимательству Думы, в соответствующие фракции и комитеты Думы для доработки проекта постановления Думы о принятии отчета о налоговых расходах Московской области.</w:t>
      </w:r>
    </w:p>
    <w:p w:rsidR="005D33B5" w:rsidRDefault="005D33B5">
      <w:pPr>
        <w:pStyle w:val="ConsPlusNormal"/>
        <w:jc w:val="both"/>
      </w:pPr>
      <w:r>
        <w:t xml:space="preserve">(в ред. </w:t>
      </w:r>
      <w:hyperlink r:id="rId514"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Проект постановления Думы о принятии отчета о налоговых расходах Московской области в течение трех рабочих дней дорабатывается, утверждается решениями соответствующих фракций, комитетов Думы и направляется в Комитет по бюджету, финансовой, экономической политике, инвестиционной деятельности и предпринимательству Думы для обобщения и подготовки окончательного варианта проекта постановления Думы о принятии отчета о налоговых расходах Московской области.</w:t>
      </w:r>
    </w:p>
    <w:p w:rsidR="005D33B5" w:rsidRDefault="005D33B5">
      <w:pPr>
        <w:pStyle w:val="ConsPlusNormal"/>
        <w:jc w:val="both"/>
      </w:pPr>
      <w:r>
        <w:t xml:space="preserve">(в ред. </w:t>
      </w:r>
      <w:hyperlink r:id="rId515"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Проект постановления Думы о принятии отчета о налоговых расходах Московской области, подготовленный Комитетом по бюджету, финансовой, экономической политике, инвестиционной деятельности и предпринимательству Думы, направляется в Государственно-правовое управление Думы для проведения редакционно-лингвистической экспертизы.</w:t>
      </w:r>
    </w:p>
    <w:p w:rsidR="005D33B5" w:rsidRDefault="005D33B5">
      <w:pPr>
        <w:pStyle w:val="ConsPlusNormal"/>
        <w:jc w:val="both"/>
      </w:pPr>
      <w:r>
        <w:t xml:space="preserve">(в ред. </w:t>
      </w:r>
      <w:hyperlink r:id="rId516"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Проект постановления о принятии отчета о налоговых расходах Московской области вносится на ближайшее заседание Думы Комитетом по бюджету, финансовой, экономической политике, инвестиционной деятельности и предпринимательству Думы. Отчет о налоговых расходах Московской области к проекту постановления о его принятии к сведению не прилагается.</w:t>
      </w:r>
    </w:p>
    <w:p w:rsidR="005D33B5" w:rsidRDefault="005D33B5">
      <w:pPr>
        <w:pStyle w:val="ConsPlusNormal"/>
        <w:jc w:val="both"/>
      </w:pPr>
      <w:r>
        <w:t xml:space="preserve">(в ред. </w:t>
      </w:r>
      <w:hyperlink r:id="rId517"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При наличии в постановлении о принятии отчета о налоговых расходах Московской области рекомендаций по корректировке налоговой политики, указанное постановление Думы направляется Губернатору Московской области.</w:t>
      </w:r>
    </w:p>
    <w:p w:rsidR="005D33B5" w:rsidRDefault="005D33B5">
      <w:pPr>
        <w:pStyle w:val="ConsPlusNormal"/>
        <w:spacing w:before="220"/>
        <w:ind w:firstLine="540"/>
        <w:jc w:val="both"/>
      </w:pPr>
      <w:r>
        <w:t xml:space="preserve">По итогам рассмотрения отчета о налоговых расходах Московской области Думой могут быть даны протокольные поручения, которые оформляются в соответствии со </w:t>
      </w:r>
      <w:hyperlink w:anchor="P785" w:history="1">
        <w:r>
          <w:rPr>
            <w:color w:val="0000FF"/>
          </w:rPr>
          <w:t>статьей 68</w:t>
        </w:r>
      </w:hyperlink>
      <w:r>
        <w:t xml:space="preserve"> настоящего Регламента.</w:t>
      </w:r>
    </w:p>
    <w:p w:rsidR="005D33B5" w:rsidRDefault="005D33B5">
      <w:pPr>
        <w:pStyle w:val="ConsPlusNormal"/>
        <w:jc w:val="both"/>
      </w:pPr>
    </w:p>
    <w:p w:rsidR="005D33B5" w:rsidRDefault="005D33B5">
      <w:pPr>
        <w:pStyle w:val="ConsPlusTitle"/>
        <w:jc w:val="center"/>
        <w:outlineLvl w:val="2"/>
      </w:pPr>
      <w:r>
        <w:t>Глава 44. ПОРЯДОК ВЗАИМОДЕЙСТВИЯ ДУМЫ С УПОЛНОМОЧЕННЫМ</w:t>
      </w:r>
    </w:p>
    <w:p w:rsidR="005D33B5" w:rsidRDefault="005D33B5">
      <w:pPr>
        <w:pStyle w:val="ConsPlusTitle"/>
        <w:jc w:val="center"/>
      </w:pPr>
      <w:r>
        <w:t>ПО ПРАВАМ ЧЕЛОВЕКА В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205</w:t>
      </w:r>
    </w:p>
    <w:p w:rsidR="005D33B5" w:rsidRDefault="005D33B5">
      <w:pPr>
        <w:pStyle w:val="ConsPlusNormal"/>
        <w:jc w:val="both"/>
      </w:pPr>
    </w:p>
    <w:p w:rsidR="005D33B5" w:rsidRDefault="005D33B5">
      <w:pPr>
        <w:pStyle w:val="ConsPlusNormal"/>
        <w:ind w:firstLine="540"/>
        <w:jc w:val="both"/>
      </w:pPr>
      <w:r>
        <w:t>1. Поступившие в Думу предложения Уполномоченного по правам человека в Московской области (далее - Уполномоченный по правам человека) по мерам обеспечения прав и свобод человека и гражданина, о создании комиссии Думы по расследованию фактов нарушения прав и свобод граждан регистрируются Управлением документационного обеспечения Думы и передаются Председателю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518" w:history="1">
        <w:r>
          <w:rPr>
            <w:color w:val="0000FF"/>
          </w:rPr>
          <w:t>N 13/41-П</w:t>
        </w:r>
      </w:hyperlink>
      <w:r>
        <w:t xml:space="preserve">, от 19.12.2019 </w:t>
      </w:r>
      <w:hyperlink r:id="rId519" w:history="1">
        <w:r>
          <w:rPr>
            <w:color w:val="0000FF"/>
          </w:rPr>
          <w:t>N 37/103-П</w:t>
        </w:r>
      </w:hyperlink>
      <w:r>
        <w:t>)</w:t>
      </w:r>
    </w:p>
    <w:p w:rsidR="005D33B5" w:rsidRDefault="005D33B5">
      <w:pPr>
        <w:pStyle w:val="ConsPlusNormal"/>
        <w:spacing w:before="220"/>
        <w:ind w:firstLine="540"/>
        <w:jc w:val="both"/>
      </w:pPr>
      <w:r>
        <w:t xml:space="preserve">2. Председатель Думы направляет указанные предложения во фракции, комитеты Думы для </w:t>
      </w:r>
      <w:r>
        <w:lastRenderedPageBreak/>
        <w:t>предварительного обсуждения и назначает по рекомендации Совета Думы комитет Думы ответственным исполнителем. Данный комитет Думы обобщает результаты предварительного обсуждения указанного предложения Уполномоченного по правам человека, готовит проект решения Думы для его внесения на рассмотрение Думы не позднее 10 рабочих дней со дня регистрации в Думе предложения Уполномоченного по правам человека.</w:t>
      </w:r>
    </w:p>
    <w:p w:rsidR="005D33B5" w:rsidRDefault="005D33B5">
      <w:pPr>
        <w:pStyle w:val="ConsPlusNormal"/>
        <w:spacing w:before="220"/>
        <w:ind w:firstLine="540"/>
        <w:jc w:val="both"/>
      </w:pPr>
      <w:r>
        <w:t>3. Законодательные инициативы Уполномоченного по правам человека по вопросам его ведения рассматриваются Думой в порядке, установленном настоящим Регламентом.</w:t>
      </w:r>
    </w:p>
    <w:p w:rsidR="005D33B5" w:rsidRDefault="005D33B5">
      <w:pPr>
        <w:pStyle w:val="ConsPlusNormal"/>
        <w:jc w:val="both"/>
      </w:pPr>
    </w:p>
    <w:p w:rsidR="005D33B5" w:rsidRDefault="005D33B5">
      <w:pPr>
        <w:pStyle w:val="ConsPlusTitle"/>
        <w:ind w:firstLine="540"/>
        <w:jc w:val="both"/>
        <w:outlineLvl w:val="3"/>
      </w:pPr>
      <w:r>
        <w:t>Статья 206</w:t>
      </w:r>
    </w:p>
    <w:p w:rsidR="005D33B5" w:rsidRDefault="005D33B5">
      <w:pPr>
        <w:pStyle w:val="ConsPlusNormal"/>
        <w:jc w:val="both"/>
      </w:pPr>
    </w:p>
    <w:p w:rsidR="005D33B5" w:rsidRDefault="005D33B5">
      <w:pPr>
        <w:pStyle w:val="ConsPlusNormal"/>
        <w:ind w:firstLine="540"/>
        <w:jc w:val="both"/>
      </w:pPr>
      <w:r>
        <w:t>1. Ежегодный доклад Уполномоченного по правам человека о его деятельности заслушивается на открытом заседании Думы.</w:t>
      </w:r>
    </w:p>
    <w:p w:rsidR="005D33B5" w:rsidRDefault="005D33B5">
      <w:pPr>
        <w:pStyle w:val="ConsPlusNormal"/>
        <w:jc w:val="both"/>
      </w:pPr>
      <w:r>
        <w:t xml:space="preserve">(в ред. </w:t>
      </w:r>
      <w:hyperlink r:id="rId520" w:history="1">
        <w:r>
          <w:rPr>
            <w:color w:val="0000FF"/>
          </w:rPr>
          <w:t>постановления</w:t>
        </w:r>
      </w:hyperlink>
      <w:r>
        <w:t xml:space="preserve"> </w:t>
      </w:r>
      <w:proofErr w:type="spellStart"/>
      <w:r>
        <w:t>Мособлдумы</w:t>
      </w:r>
      <w:proofErr w:type="spellEnd"/>
      <w:r>
        <w:t xml:space="preserve"> от 08.02.2018 N 10/43-П)</w:t>
      </w:r>
    </w:p>
    <w:p w:rsidR="005D33B5" w:rsidRDefault="005D33B5">
      <w:pPr>
        <w:pStyle w:val="ConsPlusNormal"/>
        <w:spacing w:before="220"/>
        <w:ind w:firstLine="540"/>
        <w:jc w:val="both"/>
      </w:pPr>
      <w:r>
        <w:t>2. Специальные доклады по отдельным вопросам нарушения прав и свобод граждан в Московской области, направленные в Думу Уполномоченным по правам человека, заслушиваются на заседании Думы не позднее 14 дней со дня их регистрации в Думе.</w:t>
      </w:r>
    </w:p>
    <w:p w:rsidR="005D33B5" w:rsidRDefault="005D33B5">
      <w:pPr>
        <w:pStyle w:val="ConsPlusNormal"/>
        <w:jc w:val="both"/>
      </w:pPr>
    </w:p>
    <w:p w:rsidR="005D33B5" w:rsidRDefault="005D33B5">
      <w:pPr>
        <w:pStyle w:val="ConsPlusTitle"/>
        <w:jc w:val="center"/>
        <w:outlineLvl w:val="2"/>
      </w:pPr>
      <w:r>
        <w:t>Глава 44.1 ПОРЯДОК ВЗАИМОДЕЙСТВИЯ ДУМЫ С УПОЛНОМОЧЕННЫМ</w:t>
      </w:r>
    </w:p>
    <w:p w:rsidR="005D33B5" w:rsidRDefault="005D33B5">
      <w:pPr>
        <w:pStyle w:val="ConsPlusTitle"/>
        <w:jc w:val="center"/>
      </w:pPr>
      <w:r>
        <w:t>ПО ПРАВАМ РЕБЕНКА В МОСКОВСКОЙ ОБЛАСТИ</w:t>
      </w:r>
    </w:p>
    <w:p w:rsidR="005D33B5" w:rsidRDefault="005D33B5">
      <w:pPr>
        <w:pStyle w:val="ConsPlusNormal"/>
        <w:jc w:val="center"/>
      </w:pPr>
      <w:r>
        <w:t xml:space="preserve">(введена </w:t>
      </w:r>
      <w:hyperlink r:id="rId521" w:history="1">
        <w:r>
          <w:rPr>
            <w:color w:val="0000FF"/>
          </w:rPr>
          <w:t>постановлением</w:t>
        </w:r>
      </w:hyperlink>
      <w:r>
        <w:t xml:space="preserve"> </w:t>
      </w:r>
      <w:proofErr w:type="spellStart"/>
      <w:r>
        <w:t>Мособлдумы</w:t>
      </w:r>
      <w:proofErr w:type="spellEnd"/>
      <w:r>
        <w:t xml:space="preserve"> от 13.05.2021 N 37/146-П)</w:t>
      </w:r>
    </w:p>
    <w:p w:rsidR="005D33B5" w:rsidRDefault="005D33B5">
      <w:pPr>
        <w:pStyle w:val="ConsPlusNormal"/>
        <w:jc w:val="both"/>
      </w:pPr>
    </w:p>
    <w:p w:rsidR="005D33B5" w:rsidRDefault="005D33B5">
      <w:pPr>
        <w:pStyle w:val="ConsPlusTitle"/>
        <w:ind w:firstLine="540"/>
        <w:jc w:val="both"/>
        <w:outlineLvl w:val="3"/>
      </w:pPr>
      <w:r>
        <w:t>Статья 206.1</w:t>
      </w:r>
    </w:p>
    <w:p w:rsidR="005D33B5" w:rsidRDefault="005D33B5">
      <w:pPr>
        <w:pStyle w:val="ConsPlusNormal"/>
        <w:jc w:val="both"/>
      </w:pPr>
    </w:p>
    <w:p w:rsidR="005D33B5" w:rsidRDefault="005D33B5">
      <w:pPr>
        <w:pStyle w:val="ConsPlusNormal"/>
        <w:ind w:firstLine="540"/>
        <w:jc w:val="both"/>
      </w:pPr>
      <w:bookmarkStart w:id="52" w:name="P2376"/>
      <w:bookmarkEnd w:id="52"/>
      <w:r>
        <w:t>1. Поступивший в Думу ежегодный доклад о деятельности Уполномоченного по правам ребенка в Московской области (далее - ежегодный доклад Уполномоченного по правам ребенка) регистрируется Управлением документационного обеспечения Думы и передается Председателю Думы.</w:t>
      </w:r>
    </w:p>
    <w:p w:rsidR="005D33B5" w:rsidRDefault="005D33B5">
      <w:pPr>
        <w:pStyle w:val="ConsPlusNormal"/>
        <w:spacing w:before="220"/>
        <w:ind w:firstLine="540"/>
        <w:jc w:val="both"/>
      </w:pPr>
      <w:r>
        <w:t>Председатель Думы направляет ежегодный доклад Уполномоченного по правам ребенка во фракции, комитеты Думы для сведения и назначает ответственного исполнителя.</w:t>
      </w:r>
    </w:p>
    <w:p w:rsidR="005D33B5" w:rsidRDefault="005D33B5">
      <w:pPr>
        <w:pStyle w:val="ConsPlusNormal"/>
        <w:spacing w:before="220"/>
        <w:ind w:firstLine="540"/>
        <w:jc w:val="both"/>
      </w:pPr>
      <w:r>
        <w:t>Ежегодный доклад Уполномоченного по правам ребенка заслушивается на заседании Думы. По итогам заслушивания ежегодного доклада Уполномоченного по правам ребенка Дума принимает постановление о принятии ежегодного доклада Уполномоченного по правам ребенка к сведению.</w:t>
      </w:r>
    </w:p>
    <w:p w:rsidR="005D33B5" w:rsidRDefault="005D33B5">
      <w:pPr>
        <w:pStyle w:val="ConsPlusNormal"/>
        <w:spacing w:before="220"/>
        <w:ind w:firstLine="540"/>
        <w:jc w:val="both"/>
      </w:pPr>
      <w:r>
        <w:t>Проект постановления о принятии ежегодного доклада Уполномоченного по правам ребенка к сведению подготавливается и вносится на заседание Думы ответственным исполнителем. Ежегодный доклад Уполномоченного по правам ребенка к проекту постановления о его принятии к сведению не прилагается.</w:t>
      </w:r>
    </w:p>
    <w:p w:rsidR="005D33B5" w:rsidRDefault="005D33B5">
      <w:pPr>
        <w:pStyle w:val="ConsPlusNormal"/>
        <w:spacing w:before="220"/>
        <w:ind w:firstLine="540"/>
        <w:jc w:val="both"/>
      </w:pPr>
      <w:r>
        <w:t>2. Специальные доклады по отдельным вопросам соблюдения прав и законных интересов ребенка в Московской области, направленные в Думу Уполномоченным по правам ребенка, заслушиваются на заседании Думы не позднее 14 дней со дня их регистрации в Думе.</w:t>
      </w:r>
    </w:p>
    <w:p w:rsidR="005D33B5" w:rsidRDefault="005D33B5">
      <w:pPr>
        <w:pStyle w:val="ConsPlusNormal"/>
        <w:spacing w:before="220"/>
        <w:ind w:firstLine="540"/>
        <w:jc w:val="both"/>
      </w:pPr>
      <w:r>
        <w:t xml:space="preserve">Порядок рассмотрения специальных докладов по отдельным вопросам соблюдения прав и законных интересов ребенка в Московской области и принятия по ним постановлений Думы осуществляется в порядке, установленном </w:t>
      </w:r>
      <w:hyperlink w:anchor="P2376" w:history="1">
        <w:r>
          <w:rPr>
            <w:color w:val="0000FF"/>
          </w:rPr>
          <w:t>частью 1</w:t>
        </w:r>
      </w:hyperlink>
      <w:r>
        <w:t xml:space="preserve"> настоящей статьи для ежегодного доклада Уполномоченного по правам ребенка.</w:t>
      </w:r>
    </w:p>
    <w:p w:rsidR="005D33B5" w:rsidRDefault="005D33B5">
      <w:pPr>
        <w:pStyle w:val="ConsPlusNormal"/>
        <w:jc w:val="both"/>
      </w:pPr>
    </w:p>
    <w:p w:rsidR="005D33B5" w:rsidRDefault="005D33B5">
      <w:pPr>
        <w:pStyle w:val="ConsPlusTitle"/>
        <w:jc w:val="center"/>
        <w:outlineLvl w:val="2"/>
      </w:pPr>
      <w:r>
        <w:t>Глава 44.2 ПОРЯДОК ВЗАИМОДЕЙСТВИЯ ДУМЫ С УПОЛНОМОЧЕННЫМ</w:t>
      </w:r>
    </w:p>
    <w:p w:rsidR="005D33B5" w:rsidRDefault="005D33B5">
      <w:pPr>
        <w:pStyle w:val="ConsPlusTitle"/>
        <w:jc w:val="center"/>
      </w:pPr>
      <w:r>
        <w:t>ПО ЗАЩИТЕ ПРАВ ПРЕДПРИНИМАТЕЛЕЙ В МОСКОВСКОЙ ОБЛАСТИ</w:t>
      </w:r>
    </w:p>
    <w:p w:rsidR="005D33B5" w:rsidRDefault="005D33B5">
      <w:pPr>
        <w:pStyle w:val="ConsPlusNormal"/>
        <w:jc w:val="center"/>
      </w:pPr>
      <w:r>
        <w:t xml:space="preserve">(введена </w:t>
      </w:r>
      <w:hyperlink r:id="rId522" w:history="1">
        <w:r>
          <w:rPr>
            <w:color w:val="0000FF"/>
          </w:rPr>
          <w:t>постановлением</w:t>
        </w:r>
      </w:hyperlink>
      <w:r>
        <w:t xml:space="preserve"> </w:t>
      </w:r>
      <w:proofErr w:type="spellStart"/>
      <w:r>
        <w:t>Мособлдумы</w:t>
      </w:r>
      <w:proofErr w:type="spellEnd"/>
      <w:r>
        <w:t xml:space="preserve"> от 13.05.2021 N 37/146-П)</w:t>
      </w:r>
    </w:p>
    <w:p w:rsidR="005D33B5" w:rsidRDefault="005D33B5">
      <w:pPr>
        <w:pStyle w:val="ConsPlusNormal"/>
        <w:jc w:val="both"/>
      </w:pPr>
    </w:p>
    <w:p w:rsidR="005D33B5" w:rsidRDefault="005D33B5">
      <w:pPr>
        <w:pStyle w:val="ConsPlusTitle"/>
        <w:ind w:firstLine="540"/>
        <w:jc w:val="both"/>
        <w:outlineLvl w:val="3"/>
      </w:pPr>
      <w:r>
        <w:t>Статья 206.2</w:t>
      </w:r>
    </w:p>
    <w:p w:rsidR="005D33B5" w:rsidRDefault="005D33B5">
      <w:pPr>
        <w:pStyle w:val="ConsPlusNormal"/>
        <w:jc w:val="both"/>
      </w:pPr>
    </w:p>
    <w:p w:rsidR="005D33B5" w:rsidRDefault="005D33B5">
      <w:pPr>
        <w:pStyle w:val="ConsPlusNormal"/>
        <w:ind w:firstLine="540"/>
        <w:jc w:val="both"/>
      </w:pPr>
      <w:bookmarkStart w:id="53" w:name="P2389"/>
      <w:bookmarkEnd w:id="53"/>
      <w:r>
        <w:t>1. Поступивший в Думу ежегодный доклад о деятельности Уполномоченного по защите прав предпринимателей в Московской области (далее - ежегодный доклад Уполномоченного по защите прав предпринимателей) регистрируется Управлением документационного обеспечения Думы и передается Председателю Думы.</w:t>
      </w:r>
    </w:p>
    <w:p w:rsidR="005D33B5" w:rsidRDefault="005D33B5">
      <w:pPr>
        <w:pStyle w:val="ConsPlusNormal"/>
        <w:spacing w:before="220"/>
        <w:ind w:firstLine="540"/>
        <w:jc w:val="both"/>
      </w:pPr>
      <w:r>
        <w:t>Председатель Думы направляет ежегодный доклад Уполномоченного по защите прав предпринимателей во фракции, комитеты Думы для сведения и назначает ответственного исполнителя.</w:t>
      </w:r>
    </w:p>
    <w:p w:rsidR="005D33B5" w:rsidRDefault="005D33B5">
      <w:pPr>
        <w:pStyle w:val="ConsPlusNormal"/>
        <w:spacing w:before="220"/>
        <w:ind w:firstLine="540"/>
        <w:jc w:val="both"/>
      </w:pPr>
      <w:r>
        <w:t>Ежегодный доклад Уполномоченного по защите прав предпринимателей заслушивается на заседании Думы. По итогам заслушивания ежегодного доклада Уполномоченного по защите прав предпринимателей Дума принимает постановление о принятии ежегодного доклада Уполномоченного по защите прав предпринимателей к сведению.</w:t>
      </w:r>
    </w:p>
    <w:p w:rsidR="005D33B5" w:rsidRDefault="005D33B5">
      <w:pPr>
        <w:pStyle w:val="ConsPlusNormal"/>
        <w:spacing w:before="220"/>
        <w:ind w:firstLine="540"/>
        <w:jc w:val="both"/>
      </w:pPr>
      <w:r>
        <w:t>Проект постановления о принятии ежегодного доклада Уполномоченного по защите прав предпринимателей к сведению подготавливается и вносится на заседание Думы ответственным исполнителем. Ежегодный доклад Уполномоченного по защите прав предпринимателей к проекту постановления о его принятии к сведению не прилагается.</w:t>
      </w:r>
    </w:p>
    <w:p w:rsidR="005D33B5" w:rsidRDefault="005D33B5">
      <w:pPr>
        <w:pStyle w:val="ConsPlusNormal"/>
        <w:spacing w:before="220"/>
        <w:ind w:firstLine="540"/>
        <w:jc w:val="both"/>
      </w:pPr>
      <w:r>
        <w:t>2. Специальные доклады по вопросам соблюдения прав и законных интересов предпринимателей, направленные в Думу Уполномоченным по защите прав предпринимателей, заслушиваются на заседании Думы не позднее 14 дней со дня их регистрации в Думе.</w:t>
      </w:r>
    </w:p>
    <w:p w:rsidR="005D33B5" w:rsidRDefault="005D33B5">
      <w:pPr>
        <w:pStyle w:val="ConsPlusNormal"/>
        <w:spacing w:before="220"/>
        <w:ind w:firstLine="540"/>
        <w:jc w:val="both"/>
      </w:pPr>
      <w:r>
        <w:t xml:space="preserve">Порядок рассмотрения специальных докладов по вопросам соблюдения прав и законных интересов предпринимателей и принятия по ним постановлений Думы осуществляется в порядке, установленном в </w:t>
      </w:r>
      <w:hyperlink w:anchor="P2389" w:history="1">
        <w:r>
          <w:rPr>
            <w:color w:val="0000FF"/>
          </w:rPr>
          <w:t>части 1</w:t>
        </w:r>
      </w:hyperlink>
      <w:r>
        <w:t xml:space="preserve"> настоящей статьи для ежегодного доклада Уполномоченного по защите прав предпринимателей.</w:t>
      </w:r>
    </w:p>
    <w:p w:rsidR="005D33B5" w:rsidRDefault="005D33B5">
      <w:pPr>
        <w:pStyle w:val="ConsPlusNormal"/>
        <w:jc w:val="both"/>
      </w:pPr>
    </w:p>
    <w:p w:rsidR="005D33B5" w:rsidRDefault="005D33B5">
      <w:pPr>
        <w:pStyle w:val="ConsPlusTitle"/>
        <w:jc w:val="center"/>
        <w:outlineLvl w:val="2"/>
      </w:pPr>
      <w:r>
        <w:t>Глава 44.3 ПОРЯДОК ВЗАИМОДЕЙСТВИЯ ДУМЫ С МОСКОВСКИМ</w:t>
      </w:r>
    </w:p>
    <w:p w:rsidR="005D33B5" w:rsidRDefault="005D33B5">
      <w:pPr>
        <w:pStyle w:val="ConsPlusTitle"/>
        <w:jc w:val="center"/>
      </w:pPr>
      <w:r>
        <w:t>ОБЛАСТНЫМ МОЛОДЕЖНЫМ ПАРЛАМЕНТОМ</w:t>
      </w:r>
    </w:p>
    <w:p w:rsidR="005D33B5" w:rsidRDefault="005D33B5">
      <w:pPr>
        <w:pStyle w:val="ConsPlusNormal"/>
        <w:jc w:val="center"/>
      </w:pPr>
      <w:r>
        <w:t xml:space="preserve">(введена </w:t>
      </w:r>
      <w:hyperlink r:id="rId523" w:history="1">
        <w:r>
          <w:rPr>
            <w:color w:val="0000FF"/>
          </w:rPr>
          <w:t>постановлением</w:t>
        </w:r>
      </w:hyperlink>
      <w:r>
        <w:t xml:space="preserve"> </w:t>
      </w:r>
      <w:proofErr w:type="spellStart"/>
      <w:r>
        <w:t>Мособлдумы</w:t>
      </w:r>
      <w:proofErr w:type="spellEnd"/>
      <w:r>
        <w:t xml:space="preserve"> от 13.05.2021 N 37/146-П)</w:t>
      </w:r>
    </w:p>
    <w:p w:rsidR="005D33B5" w:rsidRDefault="005D33B5">
      <w:pPr>
        <w:pStyle w:val="ConsPlusNormal"/>
        <w:jc w:val="both"/>
      </w:pPr>
    </w:p>
    <w:p w:rsidR="005D33B5" w:rsidRDefault="005D33B5">
      <w:pPr>
        <w:pStyle w:val="ConsPlusTitle"/>
        <w:ind w:firstLine="540"/>
        <w:jc w:val="both"/>
        <w:outlineLvl w:val="3"/>
      </w:pPr>
      <w:r>
        <w:t>Статья 206.3</w:t>
      </w:r>
    </w:p>
    <w:p w:rsidR="005D33B5" w:rsidRDefault="005D33B5">
      <w:pPr>
        <w:pStyle w:val="ConsPlusNormal"/>
        <w:jc w:val="both"/>
      </w:pPr>
    </w:p>
    <w:p w:rsidR="005D33B5" w:rsidRDefault="005D33B5">
      <w:pPr>
        <w:pStyle w:val="ConsPlusNormal"/>
        <w:ind w:firstLine="540"/>
        <w:jc w:val="both"/>
      </w:pPr>
      <w:r>
        <w:t>Поступивший в Думу ежегодный отчет о деятельности Московского областного молодежного парламента (далее - ежегодный отчет Молодежного парламента) регистрируется Управлением документационного обеспечения Думы и передается Председателю Думы.</w:t>
      </w:r>
    </w:p>
    <w:p w:rsidR="005D33B5" w:rsidRDefault="005D33B5">
      <w:pPr>
        <w:pStyle w:val="ConsPlusNormal"/>
        <w:spacing w:before="220"/>
        <w:ind w:firstLine="540"/>
        <w:jc w:val="both"/>
      </w:pPr>
      <w:r>
        <w:t>Председатель Думы направляет ежегодный отчет Молодежного парламента во фракции, комитеты Думы для сведения и назначает ответственного исполнителя.</w:t>
      </w:r>
    </w:p>
    <w:p w:rsidR="005D33B5" w:rsidRDefault="005D33B5">
      <w:pPr>
        <w:pStyle w:val="ConsPlusNormal"/>
        <w:spacing w:before="220"/>
        <w:ind w:firstLine="540"/>
        <w:jc w:val="both"/>
      </w:pPr>
      <w:r>
        <w:t>Ежегодный отчет Молодежного парламента заслушивается на заседании Думы не позднее первого квартала текущего года.</w:t>
      </w:r>
    </w:p>
    <w:p w:rsidR="005D33B5" w:rsidRDefault="005D33B5">
      <w:pPr>
        <w:pStyle w:val="ConsPlusNormal"/>
        <w:spacing w:before="220"/>
        <w:ind w:firstLine="540"/>
        <w:jc w:val="both"/>
      </w:pPr>
      <w:r>
        <w:t>По итогам заслушивания ежегодного отчета Молодежного парламента Дума принимает постановление о принятии ежегодного отчета Молодежного парламента к сведению.</w:t>
      </w:r>
    </w:p>
    <w:p w:rsidR="005D33B5" w:rsidRDefault="005D33B5">
      <w:pPr>
        <w:pStyle w:val="ConsPlusNormal"/>
        <w:spacing w:before="220"/>
        <w:ind w:firstLine="540"/>
        <w:jc w:val="both"/>
      </w:pPr>
      <w:r>
        <w:t>Проект постановления о принятии ежегодного отчета Молодежного парламента к сведению подготавливается и вносится на заседание Думы ответственным исполнителем. Ежегодный отчет Молодежного парламента к проекту постановления о его принятии к сведению не прилагается.</w:t>
      </w:r>
    </w:p>
    <w:p w:rsidR="005D33B5" w:rsidRDefault="005D33B5">
      <w:pPr>
        <w:pStyle w:val="ConsPlusNormal"/>
        <w:jc w:val="both"/>
      </w:pPr>
    </w:p>
    <w:p w:rsidR="005D33B5" w:rsidRDefault="005D33B5">
      <w:pPr>
        <w:pStyle w:val="ConsPlusTitle"/>
        <w:jc w:val="center"/>
        <w:outlineLvl w:val="2"/>
      </w:pPr>
      <w:r>
        <w:t>Глава 45. ПОРЯДОК ВЗАИМОДЕЙСТВИЯ ДУМЫ С ПРОКУРОРОМ</w:t>
      </w:r>
    </w:p>
    <w:p w:rsidR="005D33B5" w:rsidRDefault="005D33B5">
      <w:pPr>
        <w:pStyle w:val="ConsPlusTitle"/>
        <w:jc w:val="center"/>
      </w:pPr>
      <w:r>
        <w:lastRenderedPageBreak/>
        <w:t>МОСКОВСКОЙ ОБЛАСТИ</w:t>
      </w:r>
    </w:p>
    <w:p w:rsidR="005D33B5" w:rsidRDefault="005D33B5">
      <w:pPr>
        <w:pStyle w:val="ConsPlusNormal"/>
        <w:jc w:val="both"/>
      </w:pPr>
    </w:p>
    <w:p w:rsidR="005D33B5" w:rsidRDefault="005D33B5">
      <w:pPr>
        <w:pStyle w:val="ConsPlusTitle"/>
        <w:ind w:firstLine="540"/>
        <w:jc w:val="both"/>
        <w:outlineLvl w:val="3"/>
      </w:pPr>
      <w:bookmarkStart w:id="54" w:name="P2411"/>
      <w:bookmarkEnd w:id="54"/>
      <w:r>
        <w:t>Статья 207</w:t>
      </w:r>
    </w:p>
    <w:p w:rsidR="005D33B5" w:rsidRDefault="005D33B5">
      <w:pPr>
        <w:pStyle w:val="ConsPlusNormal"/>
        <w:jc w:val="both"/>
      </w:pPr>
    </w:p>
    <w:p w:rsidR="005D33B5" w:rsidRDefault="005D33B5">
      <w:pPr>
        <w:pStyle w:val="ConsPlusNormal"/>
        <w:ind w:firstLine="540"/>
        <w:jc w:val="both"/>
      </w:pPr>
      <w:r>
        <w:t xml:space="preserve">В соответствии с Федеральным </w:t>
      </w:r>
      <w:hyperlink r:id="rId524" w:history="1">
        <w:r>
          <w:rPr>
            <w:color w:val="0000FF"/>
          </w:rPr>
          <w:t>законом</w:t>
        </w:r>
      </w:hyperlink>
      <w:r>
        <w:t xml:space="preserve"> от 17 января 1992 года N 2202-1 "О прокуратуре Российской Федерации" прокурор Московской области, его заместители и по его поручению другие должностные лица прокуратуры Московской области вправе присутствовать на заседаниях Думы, комитетов Думы и участвовать в работе с правом совещательного голоса.</w:t>
      </w:r>
    </w:p>
    <w:p w:rsidR="005D33B5" w:rsidRDefault="005D33B5">
      <w:pPr>
        <w:pStyle w:val="ConsPlusNormal"/>
        <w:jc w:val="both"/>
      </w:pPr>
    </w:p>
    <w:p w:rsidR="005D33B5" w:rsidRDefault="005D33B5">
      <w:pPr>
        <w:pStyle w:val="ConsPlusTitle"/>
        <w:ind w:firstLine="540"/>
        <w:jc w:val="both"/>
        <w:outlineLvl w:val="3"/>
      </w:pPr>
      <w:r>
        <w:t>Статья 208</w:t>
      </w:r>
    </w:p>
    <w:p w:rsidR="005D33B5" w:rsidRDefault="005D33B5">
      <w:pPr>
        <w:pStyle w:val="ConsPlusNormal"/>
        <w:jc w:val="both"/>
      </w:pPr>
    </w:p>
    <w:p w:rsidR="005D33B5" w:rsidRDefault="005D33B5">
      <w:pPr>
        <w:pStyle w:val="ConsPlusNormal"/>
        <w:ind w:firstLine="540"/>
        <w:jc w:val="both"/>
      </w:pPr>
      <w:r>
        <w:t xml:space="preserve">1. Прокурор Московской области при установлении в ходе осуществления своих полномочий необходимости совершенствования действующих законов Московской области и иных нормативных правовых актов вправе вносить в Думу предложения об изменении, о дополнении, об отмене или о принятии законов Московской области и иных нормативных правовых актов в соответствии с Федеральным </w:t>
      </w:r>
      <w:hyperlink r:id="rId525" w:history="1">
        <w:r>
          <w:rPr>
            <w:color w:val="0000FF"/>
          </w:rPr>
          <w:t>законом</w:t>
        </w:r>
      </w:hyperlink>
      <w:r>
        <w:t xml:space="preserve">, указанным в </w:t>
      </w:r>
      <w:hyperlink w:anchor="P2411" w:history="1">
        <w:r>
          <w:rPr>
            <w:color w:val="0000FF"/>
          </w:rPr>
          <w:t>статье 207</w:t>
        </w:r>
      </w:hyperlink>
      <w:r>
        <w:t xml:space="preserve"> настоящего Регламента.</w:t>
      </w:r>
    </w:p>
    <w:p w:rsidR="005D33B5" w:rsidRDefault="005D33B5">
      <w:pPr>
        <w:pStyle w:val="ConsPlusNormal"/>
        <w:spacing w:before="220"/>
        <w:ind w:firstLine="540"/>
        <w:jc w:val="both"/>
      </w:pPr>
      <w:r>
        <w:t>2. Законодательные инициативы прокурора Московской области рассматриваются Думой в установленном настоящим Регламентом порядке.</w:t>
      </w:r>
    </w:p>
    <w:p w:rsidR="005D33B5" w:rsidRDefault="005D33B5">
      <w:pPr>
        <w:pStyle w:val="ConsPlusNormal"/>
        <w:jc w:val="both"/>
      </w:pPr>
    </w:p>
    <w:p w:rsidR="005D33B5" w:rsidRDefault="005D33B5">
      <w:pPr>
        <w:pStyle w:val="ConsPlusTitle"/>
        <w:ind w:firstLine="540"/>
        <w:jc w:val="both"/>
        <w:outlineLvl w:val="3"/>
      </w:pPr>
      <w:r>
        <w:t>Статья 209</w:t>
      </w:r>
    </w:p>
    <w:p w:rsidR="005D33B5" w:rsidRDefault="005D33B5">
      <w:pPr>
        <w:pStyle w:val="ConsPlusNormal"/>
        <w:jc w:val="both"/>
      </w:pPr>
    </w:p>
    <w:p w:rsidR="005D33B5" w:rsidRDefault="005D33B5">
      <w:pPr>
        <w:pStyle w:val="ConsPlusNormal"/>
        <w:ind w:firstLine="540"/>
        <w:jc w:val="both"/>
      </w:pPr>
      <w:r>
        <w:t>1. Протест (представление) прокурора Московской области, внесенный в Думу, регистрируется Управлением документационного обеспечения Думы и направляется в комитет Думы, назначенный Председателем Думы ответственным исполнителем по данному протесту (представлению), а также во фракции, Государственно-правовое управление Думы и Организационное управление Думы.</w:t>
      </w:r>
    </w:p>
    <w:p w:rsidR="005D33B5" w:rsidRDefault="005D33B5">
      <w:pPr>
        <w:pStyle w:val="ConsPlusNormal"/>
        <w:jc w:val="both"/>
      </w:pPr>
      <w:r>
        <w:t xml:space="preserve">(часть 1 в ред. </w:t>
      </w:r>
      <w:hyperlink r:id="rId526"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2. Вопрос о рассмотрении протеста (представления) прокурора Московской области вносится в повестку ближайшего заседания Думы.</w:t>
      </w:r>
    </w:p>
    <w:p w:rsidR="005D33B5" w:rsidRDefault="005D33B5">
      <w:pPr>
        <w:pStyle w:val="ConsPlusNormal"/>
        <w:spacing w:before="220"/>
        <w:ind w:firstLine="540"/>
        <w:jc w:val="both"/>
      </w:pPr>
      <w:r>
        <w:t>3. Прокурору Московской области сообщается о дне заседания Думы, в проект повестки которого включен вопрос о рассмотрении протеста (представления).</w:t>
      </w:r>
    </w:p>
    <w:p w:rsidR="005D33B5" w:rsidRDefault="005D33B5">
      <w:pPr>
        <w:pStyle w:val="ConsPlusNormal"/>
        <w:jc w:val="both"/>
      </w:pPr>
    </w:p>
    <w:p w:rsidR="005D33B5" w:rsidRDefault="005D33B5">
      <w:pPr>
        <w:pStyle w:val="ConsPlusTitle"/>
        <w:ind w:firstLine="540"/>
        <w:jc w:val="both"/>
        <w:outlineLvl w:val="3"/>
      </w:pPr>
      <w:r>
        <w:t>Статья 210</w:t>
      </w:r>
    </w:p>
    <w:p w:rsidR="005D33B5" w:rsidRDefault="005D33B5">
      <w:pPr>
        <w:pStyle w:val="ConsPlusNormal"/>
        <w:jc w:val="both"/>
      </w:pPr>
    </w:p>
    <w:p w:rsidR="005D33B5" w:rsidRDefault="005D33B5">
      <w:pPr>
        <w:pStyle w:val="ConsPlusNormal"/>
        <w:ind w:firstLine="540"/>
        <w:jc w:val="both"/>
      </w:pPr>
      <w:r>
        <w:t>1. При рассмотрении протеста (представления) прокурора Московской области на заседании Думы слово для доклада предоставляется прокурору Московской области или его официальному представителю, а для содоклада - ответственному исполнителю.</w:t>
      </w:r>
    </w:p>
    <w:p w:rsidR="005D33B5" w:rsidRDefault="005D33B5">
      <w:pPr>
        <w:pStyle w:val="ConsPlusNormal"/>
        <w:spacing w:before="220"/>
        <w:ind w:firstLine="540"/>
        <w:jc w:val="both"/>
      </w:pPr>
      <w:r>
        <w:t>2. При рассмотрении протеста (представления) прокурора Московской области Дума принимает одно из следующих решений:</w:t>
      </w:r>
    </w:p>
    <w:p w:rsidR="005D33B5" w:rsidRDefault="005D33B5">
      <w:pPr>
        <w:pStyle w:val="ConsPlusNormal"/>
        <w:spacing w:before="220"/>
        <w:ind w:firstLine="540"/>
        <w:jc w:val="both"/>
      </w:pPr>
      <w:bookmarkStart w:id="55" w:name="P2431"/>
      <w:bookmarkEnd w:id="55"/>
      <w:r>
        <w:t>1) согласиться с протестом (представлением);</w:t>
      </w:r>
    </w:p>
    <w:p w:rsidR="005D33B5" w:rsidRDefault="005D33B5">
      <w:pPr>
        <w:pStyle w:val="ConsPlusNormal"/>
        <w:spacing w:before="220"/>
        <w:ind w:firstLine="540"/>
        <w:jc w:val="both"/>
      </w:pPr>
      <w:bookmarkStart w:id="56" w:name="P2432"/>
      <w:bookmarkEnd w:id="56"/>
      <w:r>
        <w:t>2) частично согласиться с протестом (представлением);</w:t>
      </w:r>
    </w:p>
    <w:p w:rsidR="005D33B5" w:rsidRDefault="005D33B5">
      <w:pPr>
        <w:pStyle w:val="ConsPlusNormal"/>
        <w:spacing w:before="220"/>
        <w:ind w:firstLine="540"/>
        <w:jc w:val="both"/>
      </w:pPr>
      <w:bookmarkStart w:id="57" w:name="P2433"/>
      <w:bookmarkEnd w:id="57"/>
      <w:r>
        <w:t>3) не согласиться с протестом (представлением);</w:t>
      </w:r>
    </w:p>
    <w:p w:rsidR="005D33B5" w:rsidRDefault="005D33B5">
      <w:pPr>
        <w:pStyle w:val="ConsPlusNormal"/>
        <w:spacing w:before="220"/>
        <w:ind w:firstLine="540"/>
        <w:jc w:val="both"/>
      </w:pPr>
      <w:bookmarkStart w:id="58" w:name="P2434"/>
      <w:bookmarkEnd w:id="58"/>
      <w:r>
        <w:t>4) направить протест (представление) во фракции и комитеты Думы для предварительного обсуждения.</w:t>
      </w:r>
    </w:p>
    <w:p w:rsidR="005D33B5" w:rsidRDefault="005D33B5">
      <w:pPr>
        <w:pStyle w:val="ConsPlusNormal"/>
        <w:spacing w:before="220"/>
        <w:ind w:firstLine="540"/>
        <w:jc w:val="both"/>
      </w:pPr>
      <w:r>
        <w:t xml:space="preserve">Решения Думы, предусмотренные </w:t>
      </w:r>
      <w:hyperlink w:anchor="P2431" w:history="1">
        <w:r>
          <w:rPr>
            <w:color w:val="0000FF"/>
          </w:rPr>
          <w:t>пунктами 1</w:t>
        </w:r>
      </w:hyperlink>
      <w:r>
        <w:t>-</w:t>
      </w:r>
      <w:hyperlink w:anchor="P2433" w:history="1">
        <w:r>
          <w:rPr>
            <w:color w:val="0000FF"/>
          </w:rPr>
          <w:t>3 части 2</w:t>
        </w:r>
      </w:hyperlink>
      <w:r>
        <w:t xml:space="preserve"> настоящей статьи, оформляются постановлениями Думы без дополнительного голосования.</w:t>
      </w:r>
    </w:p>
    <w:p w:rsidR="005D33B5" w:rsidRDefault="005D33B5">
      <w:pPr>
        <w:pStyle w:val="ConsPlusNormal"/>
        <w:spacing w:before="220"/>
        <w:ind w:firstLine="540"/>
        <w:jc w:val="both"/>
      </w:pPr>
      <w:r>
        <w:lastRenderedPageBreak/>
        <w:t xml:space="preserve">3. В случае принятия решения, предусмотренного </w:t>
      </w:r>
      <w:hyperlink w:anchor="P2431" w:history="1">
        <w:r>
          <w:rPr>
            <w:color w:val="0000FF"/>
          </w:rPr>
          <w:t>пунктами 1</w:t>
        </w:r>
      </w:hyperlink>
      <w:r>
        <w:t>-</w:t>
      </w:r>
      <w:hyperlink w:anchor="P2432" w:history="1">
        <w:r>
          <w:rPr>
            <w:color w:val="0000FF"/>
          </w:rPr>
          <w:t>2 части 2</w:t>
        </w:r>
      </w:hyperlink>
      <w:r>
        <w:t xml:space="preserve"> настоящей статьи, в текст соответствующего постановления Думы включаются пункты, определяющие порядок реализации требований протеста (представления) прокурора Московской области.</w:t>
      </w:r>
    </w:p>
    <w:p w:rsidR="005D33B5" w:rsidRDefault="005D33B5">
      <w:pPr>
        <w:pStyle w:val="ConsPlusNormal"/>
        <w:spacing w:before="220"/>
        <w:ind w:firstLine="540"/>
        <w:jc w:val="both"/>
      </w:pPr>
      <w:r>
        <w:t xml:space="preserve">В случае принятия решения, предусмотренного </w:t>
      </w:r>
      <w:hyperlink w:anchor="P2433" w:history="1">
        <w:r>
          <w:rPr>
            <w:color w:val="0000FF"/>
          </w:rPr>
          <w:t>пунктом 3 части 2</w:t>
        </w:r>
      </w:hyperlink>
      <w:r>
        <w:t xml:space="preserve"> настоящей статьи, соответствующее постановление Думы направляется прокурору Московской области с мотивированным заключением Думы.</w:t>
      </w:r>
    </w:p>
    <w:p w:rsidR="005D33B5" w:rsidRDefault="005D33B5">
      <w:pPr>
        <w:pStyle w:val="ConsPlusNormal"/>
        <w:spacing w:before="220"/>
        <w:ind w:firstLine="540"/>
        <w:jc w:val="both"/>
      </w:pPr>
      <w:r>
        <w:t xml:space="preserve">В случае принятия решения, предусмотренного </w:t>
      </w:r>
      <w:hyperlink w:anchor="P2434" w:history="1">
        <w:r>
          <w:rPr>
            <w:color w:val="0000FF"/>
          </w:rPr>
          <w:t>пунктом 4 части 2</w:t>
        </w:r>
      </w:hyperlink>
      <w:r>
        <w:t xml:space="preserve"> настоящей статьи, в текст соответствующего решения Думы включаются пункты, в которых определяется срок предварительного рассмотрения протеста (представления) прокурора Московской области в органах Думы, дается поручение ответственному исполнителю по обобщению предложений фракций и комитетов Думы и подготовке проекта постановления Думы.</w:t>
      </w:r>
    </w:p>
    <w:p w:rsidR="005D33B5" w:rsidRDefault="005D33B5">
      <w:pPr>
        <w:pStyle w:val="ConsPlusNormal"/>
        <w:spacing w:before="220"/>
        <w:ind w:firstLine="540"/>
        <w:jc w:val="both"/>
      </w:pPr>
      <w:r>
        <w:t xml:space="preserve">При рассмотрении протеста (представления) прокурора Московской области на заседании Думы после предварительного рассмотрения во фракциях и комитетах Дума принимает одно из решений, предусмотренных </w:t>
      </w:r>
      <w:hyperlink w:anchor="P2431" w:history="1">
        <w:r>
          <w:rPr>
            <w:color w:val="0000FF"/>
          </w:rPr>
          <w:t>пунктами 1</w:t>
        </w:r>
      </w:hyperlink>
      <w:r>
        <w:t>-</w:t>
      </w:r>
      <w:hyperlink w:anchor="P2433" w:history="1">
        <w:r>
          <w:rPr>
            <w:color w:val="0000FF"/>
          </w:rPr>
          <w:t>3 части 2</w:t>
        </w:r>
      </w:hyperlink>
      <w:r>
        <w:t xml:space="preserve"> настоящей статьи.</w:t>
      </w:r>
    </w:p>
    <w:p w:rsidR="005D33B5" w:rsidRDefault="005D33B5">
      <w:pPr>
        <w:pStyle w:val="ConsPlusNormal"/>
        <w:jc w:val="both"/>
      </w:pPr>
    </w:p>
    <w:p w:rsidR="005D33B5" w:rsidRDefault="005D33B5">
      <w:pPr>
        <w:pStyle w:val="ConsPlusTitle"/>
        <w:jc w:val="center"/>
        <w:outlineLvl w:val="2"/>
      </w:pPr>
      <w:r>
        <w:t>Глава 46. ПОРЯДОК ВЗАИМОДЕЙСТВИЯ ДУМЫ С ОРГАНАМИ</w:t>
      </w:r>
    </w:p>
    <w:p w:rsidR="005D33B5" w:rsidRDefault="005D33B5">
      <w:pPr>
        <w:pStyle w:val="ConsPlusTitle"/>
        <w:jc w:val="center"/>
      </w:pPr>
      <w:r>
        <w:t>СУДЕБНОЙ ВЛАСТИ</w:t>
      </w:r>
    </w:p>
    <w:p w:rsidR="005D33B5" w:rsidRDefault="005D33B5">
      <w:pPr>
        <w:pStyle w:val="ConsPlusNormal"/>
        <w:jc w:val="both"/>
      </w:pPr>
    </w:p>
    <w:p w:rsidR="005D33B5" w:rsidRDefault="005D33B5">
      <w:pPr>
        <w:pStyle w:val="ConsPlusTitle"/>
        <w:ind w:firstLine="540"/>
        <w:jc w:val="both"/>
        <w:outlineLvl w:val="3"/>
      </w:pPr>
      <w:r>
        <w:t>Статья 211</w:t>
      </w:r>
    </w:p>
    <w:p w:rsidR="005D33B5" w:rsidRDefault="005D33B5">
      <w:pPr>
        <w:pStyle w:val="ConsPlusNormal"/>
        <w:jc w:val="both"/>
      </w:pPr>
    </w:p>
    <w:p w:rsidR="005D33B5" w:rsidRDefault="005D33B5">
      <w:pPr>
        <w:pStyle w:val="ConsPlusNormal"/>
        <w:ind w:firstLine="540"/>
        <w:jc w:val="both"/>
      </w:pPr>
      <w:r>
        <w:t>1. Представление интересов Думы в судах общей юрисдикции, арбитражных судах и третейских судах осуществляет уполномоченный работник Государственно-правового управления Думы или иной представитель Думы по поручению Председателя Думы.</w:t>
      </w:r>
    </w:p>
    <w:p w:rsidR="005D33B5" w:rsidRDefault="005D33B5">
      <w:pPr>
        <w:pStyle w:val="ConsPlusNormal"/>
        <w:jc w:val="both"/>
      </w:pPr>
      <w:r>
        <w:t xml:space="preserve">(в ред. </w:t>
      </w:r>
      <w:hyperlink r:id="rId527"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2. Полномочия представителя Думы определяются в доверенности, выдаваемой в установленном порядке.</w:t>
      </w:r>
    </w:p>
    <w:p w:rsidR="005D33B5" w:rsidRDefault="005D33B5">
      <w:pPr>
        <w:pStyle w:val="ConsPlusNormal"/>
        <w:jc w:val="both"/>
      </w:pPr>
    </w:p>
    <w:p w:rsidR="005D33B5" w:rsidRDefault="005D33B5">
      <w:pPr>
        <w:pStyle w:val="ConsPlusTitle"/>
        <w:ind w:firstLine="540"/>
        <w:jc w:val="both"/>
        <w:outlineLvl w:val="3"/>
      </w:pPr>
      <w:r>
        <w:t>Статья 212</w:t>
      </w:r>
    </w:p>
    <w:p w:rsidR="005D33B5" w:rsidRDefault="005D33B5">
      <w:pPr>
        <w:pStyle w:val="ConsPlusNormal"/>
        <w:jc w:val="both"/>
      </w:pPr>
    </w:p>
    <w:p w:rsidR="005D33B5" w:rsidRDefault="005D33B5">
      <w:pPr>
        <w:pStyle w:val="ConsPlusNormal"/>
        <w:ind w:firstLine="540"/>
        <w:jc w:val="both"/>
      </w:pPr>
      <w:r>
        <w:t>При удовлетворении судом требований, предъявляемых к Думе, руководитель Государственно-правового управления Думы незамедлительно докладывает Председателю Думы о принятом судом решении, вносит предложения о возможном обжаловании решения суда, а по вступлении судебного решения в силу - о мерах по его выполнению.</w:t>
      </w:r>
    </w:p>
    <w:p w:rsidR="005D33B5" w:rsidRDefault="005D33B5">
      <w:pPr>
        <w:pStyle w:val="ConsPlusNormal"/>
        <w:jc w:val="both"/>
      </w:pPr>
    </w:p>
    <w:p w:rsidR="005D33B5" w:rsidRDefault="005D33B5">
      <w:pPr>
        <w:pStyle w:val="ConsPlusTitle"/>
        <w:ind w:firstLine="540"/>
        <w:jc w:val="both"/>
        <w:outlineLvl w:val="3"/>
      </w:pPr>
      <w:r>
        <w:t>Статья 213</w:t>
      </w:r>
    </w:p>
    <w:p w:rsidR="005D33B5" w:rsidRDefault="005D33B5">
      <w:pPr>
        <w:pStyle w:val="ConsPlusNormal"/>
        <w:jc w:val="both"/>
      </w:pPr>
    </w:p>
    <w:p w:rsidR="005D33B5" w:rsidRDefault="005D33B5">
      <w:pPr>
        <w:pStyle w:val="ConsPlusNormal"/>
        <w:ind w:firstLine="540"/>
        <w:jc w:val="both"/>
      </w:pPr>
      <w:r>
        <w:t xml:space="preserve">1. При признании судом закона Московской области или его отдельных положений не соответствующими </w:t>
      </w:r>
      <w:hyperlink r:id="rId528" w:history="1">
        <w:r>
          <w:rPr>
            <w:color w:val="0000FF"/>
          </w:rPr>
          <w:t>Конституции</w:t>
        </w:r>
      </w:hyperlink>
      <w:r>
        <w:t xml:space="preserve"> Российской Федерации, федеральным законам, указам Президента Российской Федерации, постановлениям Правительства Российской Федерации выявленные несоответствия устраняются Думой не позднее трех месяцев со дня получения решения суда.</w:t>
      </w:r>
    </w:p>
    <w:p w:rsidR="005D33B5" w:rsidRDefault="005D33B5">
      <w:pPr>
        <w:pStyle w:val="ConsPlusNormal"/>
        <w:spacing w:before="220"/>
        <w:ind w:firstLine="540"/>
        <w:jc w:val="both"/>
      </w:pPr>
      <w:r>
        <w:t>2. Решение суда, поступившее в Думу, регистрируется Управлением документационного обеспечения Думы и передается Председателю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529" w:history="1">
        <w:r>
          <w:rPr>
            <w:color w:val="0000FF"/>
          </w:rPr>
          <w:t>N 13/41-П</w:t>
        </w:r>
      </w:hyperlink>
      <w:r>
        <w:t xml:space="preserve">, от 19.12.2019 </w:t>
      </w:r>
      <w:hyperlink r:id="rId530" w:history="1">
        <w:r>
          <w:rPr>
            <w:color w:val="0000FF"/>
          </w:rPr>
          <w:t>N 37/103-П</w:t>
        </w:r>
      </w:hyperlink>
      <w:r>
        <w:t>)</w:t>
      </w:r>
    </w:p>
    <w:p w:rsidR="005D33B5" w:rsidRDefault="005D33B5">
      <w:pPr>
        <w:pStyle w:val="ConsPlusNormal"/>
        <w:spacing w:before="220"/>
        <w:ind w:firstLine="540"/>
        <w:jc w:val="both"/>
      </w:pPr>
      <w:r>
        <w:t>3. Председатель Думы назначает по рекомендации Совета Думы комитет Думы ответственным исполнителем по выполнению решения суда.</w:t>
      </w:r>
    </w:p>
    <w:p w:rsidR="005D33B5" w:rsidRDefault="005D33B5">
      <w:pPr>
        <w:pStyle w:val="ConsPlusNormal"/>
        <w:spacing w:before="220"/>
        <w:ind w:firstLine="540"/>
        <w:jc w:val="both"/>
      </w:pPr>
      <w:r>
        <w:t xml:space="preserve">4. Указанный комитет Думы не позднее 14 рабочих дней со дня получения копии решения суда представляет Председателю Думы предложения по устранению выявленных судом </w:t>
      </w:r>
      <w:r>
        <w:lastRenderedPageBreak/>
        <w:t>несоответствий. Председатель Думы по рекомендации Совета Думы принимает решение по дальнейшей работе над выполнением решения суда.</w:t>
      </w:r>
    </w:p>
    <w:p w:rsidR="005D33B5" w:rsidRDefault="005D33B5">
      <w:pPr>
        <w:pStyle w:val="ConsPlusNormal"/>
        <w:jc w:val="both"/>
      </w:pPr>
    </w:p>
    <w:p w:rsidR="005D33B5" w:rsidRDefault="005D33B5">
      <w:pPr>
        <w:pStyle w:val="ConsPlusTitle"/>
        <w:jc w:val="center"/>
        <w:outlineLvl w:val="2"/>
      </w:pPr>
      <w:r>
        <w:t>Глава 47. ПОРЯДОК ВЗАИМОДЕЙСТВИЯ ДУМЫ С ОБЩЕСТВЕННОЙ</w:t>
      </w:r>
    </w:p>
    <w:p w:rsidR="005D33B5" w:rsidRDefault="005D33B5">
      <w:pPr>
        <w:pStyle w:val="ConsPlusTitle"/>
        <w:jc w:val="center"/>
      </w:pPr>
      <w:r>
        <w:t>ПАЛАТОЙ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214</w:t>
      </w:r>
    </w:p>
    <w:p w:rsidR="005D33B5" w:rsidRDefault="005D33B5">
      <w:pPr>
        <w:pStyle w:val="ConsPlusNormal"/>
        <w:jc w:val="both"/>
      </w:pPr>
    </w:p>
    <w:p w:rsidR="005D33B5" w:rsidRDefault="005D33B5">
      <w:pPr>
        <w:pStyle w:val="ConsPlusNormal"/>
        <w:ind w:firstLine="540"/>
        <w:jc w:val="both"/>
      </w:pPr>
      <w:r>
        <w:t>Дума вправе предложить Общественной палате провести общественную экспертизу проекта закона Московской области, затрагивающего вопросы государственной социальной политики и конституционных прав граждан Российской Федерации в области социального обеспечения, а также вопросы обеспечения общественной безопасности и правопорядка.</w:t>
      </w:r>
    </w:p>
    <w:p w:rsidR="005D33B5" w:rsidRDefault="005D33B5">
      <w:pPr>
        <w:pStyle w:val="ConsPlusNormal"/>
        <w:jc w:val="both"/>
      </w:pPr>
    </w:p>
    <w:p w:rsidR="005D33B5" w:rsidRDefault="005D33B5">
      <w:pPr>
        <w:pStyle w:val="ConsPlusTitle"/>
        <w:ind w:firstLine="540"/>
        <w:jc w:val="both"/>
        <w:outlineLvl w:val="3"/>
      </w:pPr>
      <w:r>
        <w:t>Статья 215</w:t>
      </w:r>
    </w:p>
    <w:p w:rsidR="005D33B5" w:rsidRDefault="005D33B5">
      <w:pPr>
        <w:pStyle w:val="ConsPlusNormal"/>
        <w:ind w:firstLine="540"/>
        <w:jc w:val="both"/>
      </w:pPr>
      <w:r>
        <w:t xml:space="preserve">(в ред. </w:t>
      </w:r>
      <w:hyperlink r:id="rId531" w:history="1">
        <w:r>
          <w:rPr>
            <w:color w:val="0000FF"/>
          </w:rPr>
          <w:t>постановления</w:t>
        </w:r>
      </w:hyperlink>
      <w:r>
        <w:t xml:space="preserve"> </w:t>
      </w:r>
      <w:proofErr w:type="spellStart"/>
      <w:r>
        <w:t>Мособлдумы</w:t>
      </w:r>
      <w:proofErr w:type="spellEnd"/>
      <w:r>
        <w:t xml:space="preserve"> от 21.01.2021 N 35/135-П)</w:t>
      </w:r>
    </w:p>
    <w:p w:rsidR="005D33B5" w:rsidRDefault="005D33B5">
      <w:pPr>
        <w:pStyle w:val="ConsPlusNormal"/>
        <w:jc w:val="both"/>
      </w:pPr>
    </w:p>
    <w:p w:rsidR="005D33B5" w:rsidRDefault="005D33B5">
      <w:pPr>
        <w:pStyle w:val="ConsPlusNormal"/>
        <w:ind w:firstLine="540"/>
        <w:jc w:val="both"/>
      </w:pPr>
      <w:r>
        <w:t>Поступивший в Думу ежегодный доклад Общественной палаты о состоянии и развитии институтов гражданского общества в Московской области (далее - ежегодный доклад Общественной палаты) регистрируется Управлением документационного обеспечения Думы и передается Председателю Думы.</w:t>
      </w:r>
    </w:p>
    <w:p w:rsidR="005D33B5" w:rsidRDefault="005D33B5">
      <w:pPr>
        <w:pStyle w:val="ConsPlusNormal"/>
        <w:spacing w:before="220"/>
        <w:ind w:firstLine="540"/>
        <w:jc w:val="both"/>
      </w:pPr>
      <w:r>
        <w:t>Председатель Думы назначает ответственного исполнителя - ответственный комитет и направляет ежегодный доклад Общественной палаты не позднее трех рабочих дней со дня его регистрации в Думе во фракции, в комитеты Думы для сведения.</w:t>
      </w:r>
    </w:p>
    <w:p w:rsidR="005D33B5" w:rsidRDefault="005D33B5">
      <w:pPr>
        <w:pStyle w:val="ConsPlusNormal"/>
        <w:jc w:val="both"/>
      </w:pPr>
      <w:r>
        <w:t xml:space="preserve">(в ред. </w:t>
      </w:r>
      <w:hyperlink r:id="rId532"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spacing w:before="220"/>
        <w:ind w:firstLine="540"/>
        <w:jc w:val="both"/>
      </w:pPr>
      <w:r>
        <w:t>Ежегодный доклад Общественной палаты заслушивается на заседании Думы не позднее тридцати дней со дня его регистрации в Думе.</w:t>
      </w:r>
    </w:p>
    <w:p w:rsidR="005D33B5" w:rsidRDefault="005D33B5">
      <w:pPr>
        <w:pStyle w:val="ConsPlusNormal"/>
        <w:spacing w:before="220"/>
        <w:ind w:firstLine="540"/>
        <w:jc w:val="both"/>
      </w:pPr>
      <w:r>
        <w:t>По итогам заслушивания ежегодного доклада Общественной палаты Дума принимает постановление о принятии ежегодного доклада Общественной палаты к сведению.</w:t>
      </w:r>
    </w:p>
    <w:p w:rsidR="005D33B5" w:rsidRDefault="005D33B5">
      <w:pPr>
        <w:pStyle w:val="ConsPlusNormal"/>
        <w:spacing w:before="220"/>
        <w:ind w:firstLine="540"/>
        <w:jc w:val="both"/>
      </w:pPr>
      <w:r>
        <w:t>Проект постановления о принятии ежегодного доклада Общественной палаты к сведению подготавливается и вносится на заседание Думы ответственным комитетом.</w:t>
      </w:r>
    </w:p>
    <w:p w:rsidR="005D33B5" w:rsidRDefault="005D33B5">
      <w:pPr>
        <w:pStyle w:val="ConsPlusNormal"/>
        <w:jc w:val="both"/>
      </w:pPr>
      <w:r>
        <w:t xml:space="preserve">(в ред. </w:t>
      </w:r>
      <w:hyperlink r:id="rId533"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jc w:val="center"/>
        <w:outlineLvl w:val="2"/>
      </w:pPr>
      <w:r>
        <w:t>Глава 48. ПОРЯДОК ВЗАИМОДЕЙСТВИЯ ДУМЫ</w:t>
      </w:r>
    </w:p>
    <w:p w:rsidR="005D33B5" w:rsidRDefault="005D33B5">
      <w:pPr>
        <w:pStyle w:val="ConsPlusTitle"/>
        <w:jc w:val="center"/>
      </w:pPr>
      <w:r>
        <w:t>С КОНТРОЛЬНО-СЧЕТНОЙ ПАЛАТОЙ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216</w:t>
      </w:r>
    </w:p>
    <w:p w:rsidR="005D33B5" w:rsidRDefault="005D33B5">
      <w:pPr>
        <w:pStyle w:val="ConsPlusNormal"/>
        <w:jc w:val="both"/>
      </w:pPr>
    </w:p>
    <w:p w:rsidR="005D33B5" w:rsidRDefault="005D33B5">
      <w:pPr>
        <w:pStyle w:val="ConsPlusNormal"/>
        <w:ind w:firstLine="540"/>
        <w:jc w:val="both"/>
      </w:pPr>
      <w:r>
        <w:t xml:space="preserve">1. Взаимодействие Думы с Контрольно-счетной палатой Московской области, в том числе планирование деятельности Контрольно-счетной палаты Московской области осуществляется в соответствии с Федеральным </w:t>
      </w:r>
      <w:hyperlink r:id="rId53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w:t>
      </w:r>
      <w:hyperlink r:id="rId535" w:history="1">
        <w:r>
          <w:rPr>
            <w:color w:val="0000FF"/>
          </w:rPr>
          <w:t>Законом</w:t>
        </w:r>
      </w:hyperlink>
      <w:r>
        <w:t xml:space="preserve"> Московской области N 135/2010-ОЗ "О Контрольно-счетной палате Московской области".</w:t>
      </w:r>
    </w:p>
    <w:p w:rsidR="005D33B5" w:rsidRDefault="005D33B5">
      <w:pPr>
        <w:pStyle w:val="ConsPlusNormal"/>
        <w:jc w:val="both"/>
      </w:pPr>
      <w:r>
        <w:t xml:space="preserve">(часть 1 в ред. </w:t>
      </w:r>
      <w:hyperlink r:id="rId536" w:history="1">
        <w:r>
          <w:rPr>
            <w:color w:val="0000FF"/>
          </w:rPr>
          <w:t>постановления</w:t>
        </w:r>
      </w:hyperlink>
      <w:r>
        <w:t xml:space="preserve"> </w:t>
      </w:r>
      <w:proofErr w:type="spellStart"/>
      <w:r>
        <w:t>Мособлдумы</w:t>
      </w:r>
      <w:proofErr w:type="spellEnd"/>
      <w:r>
        <w:t xml:space="preserve"> от 09.03.2017 N 28/17-П)</w:t>
      </w:r>
    </w:p>
    <w:p w:rsidR="005D33B5" w:rsidRDefault="005D33B5">
      <w:pPr>
        <w:pStyle w:val="ConsPlusNormal"/>
        <w:spacing w:before="220"/>
        <w:ind w:firstLine="540"/>
        <w:jc w:val="both"/>
      </w:pPr>
      <w:r>
        <w:t xml:space="preserve">2. В целях взаимодействия Контрольно-счетная палата Московской области представляет в Думу информацию, документы в соответствии со </w:t>
      </w:r>
      <w:hyperlink r:id="rId537" w:history="1">
        <w:r>
          <w:rPr>
            <w:color w:val="0000FF"/>
          </w:rPr>
          <w:t>статьями 11</w:t>
        </w:r>
      </w:hyperlink>
      <w:r>
        <w:t xml:space="preserve">, </w:t>
      </w:r>
      <w:hyperlink r:id="rId538" w:history="1">
        <w:r>
          <w:rPr>
            <w:color w:val="0000FF"/>
          </w:rPr>
          <w:t>12</w:t>
        </w:r>
      </w:hyperlink>
      <w:r>
        <w:t xml:space="preserve">, </w:t>
      </w:r>
      <w:hyperlink r:id="rId539" w:history="1">
        <w:r>
          <w:rPr>
            <w:color w:val="0000FF"/>
          </w:rPr>
          <w:t>17</w:t>
        </w:r>
      </w:hyperlink>
      <w:r>
        <w:t xml:space="preserve">, </w:t>
      </w:r>
      <w:hyperlink r:id="rId540" w:history="1">
        <w:r>
          <w:rPr>
            <w:color w:val="0000FF"/>
          </w:rPr>
          <w:t>20.1</w:t>
        </w:r>
      </w:hyperlink>
      <w:r>
        <w:t xml:space="preserve"> и </w:t>
      </w:r>
      <w:hyperlink r:id="rId541" w:history="1">
        <w:r>
          <w:rPr>
            <w:color w:val="0000FF"/>
          </w:rPr>
          <w:t>23</w:t>
        </w:r>
      </w:hyperlink>
      <w:r>
        <w:t xml:space="preserve"> Закона Московской области N 135/2010-ОЗ "О Контрольно-счетной палате Московской области", а также представляет в Думу, депутатам Думы письменные разъяснения по их обращениям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в соответствии со </w:t>
      </w:r>
      <w:hyperlink r:id="rId542" w:history="1">
        <w:r>
          <w:rPr>
            <w:color w:val="0000FF"/>
          </w:rPr>
          <w:t>статьей 20</w:t>
        </w:r>
      </w:hyperlink>
      <w:r>
        <w:t xml:space="preserve"> Закона Московской области N 135/2010-ОЗ "О Контрольно-счетной палате Московской области".</w:t>
      </w:r>
    </w:p>
    <w:p w:rsidR="005D33B5" w:rsidRDefault="005D33B5">
      <w:pPr>
        <w:pStyle w:val="ConsPlusNormal"/>
        <w:jc w:val="both"/>
      </w:pPr>
      <w:r>
        <w:t xml:space="preserve">(в ред. постановлений </w:t>
      </w:r>
      <w:proofErr w:type="spellStart"/>
      <w:r>
        <w:t>Мособлдумы</w:t>
      </w:r>
      <w:proofErr w:type="spellEnd"/>
      <w:r>
        <w:t xml:space="preserve"> от 08.02.2018 </w:t>
      </w:r>
      <w:hyperlink r:id="rId543" w:history="1">
        <w:r>
          <w:rPr>
            <w:color w:val="0000FF"/>
          </w:rPr>
          <w:t>N 10/43-П</w:t>
        </w:r>
      </w:hyperlink>
      <w:r>
        <w:t xml:space="preserve">, от 26.09.2019 </w:t>
      </w:r>
      <w:hyperlink r:id="rId544" w:history="1">
        <w:r>
          <w:rPr>
            <w:color w:val="0000FF"/>
          </w:rPr>
          <w:t>N 29/93-П</w:t>
        </w:r>
      </w:hyperlink>
      <w:r>
        <w:t xml:space="preserve">, от 14.05.2020 </w:t>
      </w:r>
      <w:hyperlink r:id="rId545" w:history="1">
        <w:r>
          <w:rPr>
            <w:color w:val="0000FF"/>
          </w:rPr>
          <w:t>N 27/117-П</w:t>
        </w:r>
      </w:hyperlink>
      <w:r>
        <w:t>)</w:t>
      </w:r>
    </w:p>
    <w:p w:rsidR="005D33B5" w:rsidRDefault="005D33B5">
      <w:pPr>
        <w:pStyle w:val="ConsPlusNormal"/>
        <w:spacing w:before="220"/>
        <w:ind w:firstLine="540"/>
        <w:jc w:val="both"/>
      </w:pPr>
      <w:r>
        <w:t>3. Дума направляет в Контрольно-счетную палату Московской области проекты законов Московской области, устанавливающие расходные обязательства Московской области, для проведения финансово-экономической экспертизы и подготовки заключения.</w:t>
      </w:r>
    </w:p>
    <w:p w:rsidR="005D33B5" w:rsidRDefault="005D33B5">
      <w:pPr>
        <w:pStyle w:val="ConsPlusNormal"/>
        <w:jc w:val="both"/>
      </w:pPr>
      <w:r>
        <w:t xml:space="preserve">(часть 3 введена </w:t>
      </w:r>
      <w:hyperlink r:id="rId546" w:history="1">
        <w:r>
          <w:rPr>
            <w:color w:val="0000FF"/>
          </w:rPr>
          <w:t>постановлением</w:t>
        </w:r>
      </w:hyperlink>
      <w:r>
        <w:t xml:space="preserve"> </w:t>
      </w:r>
      <w:proofErr w:type="spellStart"/>
      <w:r>
        <w:t>Мособлдумы</w:t>
      </w:r>
      <w:proofErr w:type="spellEnd"/>
      <w:r>
        <w:t xml:space="preserve"> от 08.02.2018 N 10/43-П)</w:t>
      </w:r>
    </w:p>
    <w:p w:rsidR="005D33B5" w:rsidRDefault="005D33B5">
      <w:pPr>
        <w:pStyle w:val="ConsPlusNormal"/>
        <w:spacing w:before="220"/>
        <w:ind w:firstLine="540"/>
        <w:jc w:val="both"/>
      </w:pPr>
      <w:r>
        <w:t xml:space="preserve">4. Утратила силу. - </w:t>
      </w:r>
      <w:hyperlink r:id="rId547" w:history="1">
        <w:r>
          <w:rPr>
            <w:color w:val="0000FF"/>
          </w:rPr>
          <w:t>Постановление</w:t>
        </w:r>
      </w:hyperlink>
      <w:r>
        <w:t xml:space="preserve"> </w:t>
      </w:r>
      <w:proofErr w:type="spellStart"/>
      <w:r>
        <w:t>Мособлдумы</w:t>
      </w:r>
      <w:proofErr w:type="spellEnd"/>
      <w:r>
        <w:t xml:space="preserve"> от 17.10.2019 N 37/96-П.</w:t>
      </w:r>
    </w:p>
    <w:p w:rsidR="005D33B5" w:rsidRDefault="005D33B5">
      <w:pPr>
        <w:pStyle w:val="ConsPlusNormal"/>
        <w:jc w:val="both"/>
      </w:pPr>
    </w:p>
    <w:p w:rsidR="005D33B5" w:rsidRDefault="005D33B5">
      <w:pPr>
        <w:pStyle w:val="ConsPlusTitle"/>
        <w:ind w:firstLine="540"/>
        <w:jc w:val="both"/>
        <w:outlineLvl w:val="3"/>
      </w:pPr>
      <w:r>
        <w:t>Статья 217</w:t>
      </w:r>
    </w:p>
    <w:p w:rsidR="005D33B5" w:rsidRDefault="005D33B5">
      <w:pPr>
        <w:pStyle w:val="ConsPlusNormal"/>
        <w:jc w:val="both"/>
      </w:pPr>
    </w:p>
    <w:p w:rsidR="005D33B5" w:rsidRDefault="005D33B5">
      <w:pPr>
        <w:pStyle w:val="ConsPlusNormal"/>
        <w:ind w:firstLine="540"/>
        <w:jc w:val="both"/>
      </w:pPr>
      <w:r>
        <w:t>1. Документы, представленные в Думу Контрольно-счетной палатой Московской области, регистрируются Управлением документационного обеспечения Думы и передаются Председателю Думы.</w:t>
      </w:r>
    </w:p>
    <w:p w:rsidR="005D33B5" w:rsidRDefault="005D33B5">
      <w:pPr>
        <w:pStyle w:val="ConsPlusNormal"/>
        <w:jc w:val="both"/>
      </w:pPr>
      <w:r>
        <w:t xml:space="preserve">(в ред. постановлений </w:t>
      </w:r>
      <w:proofErr w:type="spellStart"/>
      <w:r>
        <w:t>Мособлдумы</w:t>
      </w:r>
      <w:proofErr w:type="spellEnd"/>
      <w:r>
        <w:t xml:space="preserve"> от 18.06.2015 </w:t>
      </w:r>
      <w:hyperlink r:id="rId548" w:history="1">
        <w:r>
          <w:rPr>
            <w:color w:val="0000FF"/>
          </w:rPr>
          <w:t>N 36/132-П</w:t>
        </w:r>
      </w:hyperlink>
      <w:r>
        <w:t xml:space="preserve">, от 19.12.2019 </w:t>
      </w:r>
      <w:hyperlink r:id="rId549" w:history="1">
        <w:r>
          <w:rPr>
            <w:color w:val="0000FF"/>
          </w:rPr>
          <w:t>N 37/103-П</w:t>
        </w:r>
      </w:hyperlink>
      <w:r>
        <w:t>)</w:t>
      </w:r>
    </w:p>
    <w:p w:rsidR="005D33B5" w:rsidRDefault="005D33B5">
      <w:pPr>
        <w:pStyle w:val="ConsPlusNormal"/>
        <w:spacing w:before="220"/>
        <w:ind w:firstLine="540"/>
        <w:jc w:val="both"/>
      </w:pPr>
      <w:r>
        <w:t>Представленные в Думу Контрольно-счетной палатой Московской области письменные разъяснения по обращениям Думы, депутатов Думы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регистрируются Управлением документационного обеспечения Думы и передаются соответственно Председателю Думы или депутату Думы.</w:t>
      </w:r>
    </w:p>
    <w:p w:rsidR="005D33B5" w:rsidRDefault="005D33B5">
      <w:pPr>
        <w:pStyle w:val="ConsPlusNormal"/>
        <w:jc w:val="both"/>
      </w:pPr>
      <w:r>
        <w:t xml:space="preserve">(абзац введен </w:t>
      </w:r>
      <w:hyperlink r:id="rId550" w:history="1">
        <w:r>
          <w:rPr>
            <w:color w:val="0000FF"/>
          </w:rPr>
          <w:t>постановлением</w:t>
        </w:r>
      </w:hyperlink>
      <w:r>
        <w:t xml:space="preserve"> </w:t>
      </w:r>
      <w:proofErr w:type="spellStart"/>
      <w:r>
        <w:t>Мособлдумы</w:t>
      </w:r>
      <w:proofErr w:type="spellEnd"/>
      <w:r>
        <w:t xml:space="preserve"> от 14.05.2020 N 27/117-П)</w:t>
      </w:r>
    </w:p>
    <w:p w:rsidR="005D33B5" w:rsidRDefault="005D33B5">
      <w:pPr>
        <w:pStyle w:val="ConsPlusNormal"/>
        <w:spacing w:before="220"/>
        <w:ind w:firstLine="540"/>
        <w:jc w:val="both"/>
      </w:pPr>
      <w:r>
        <w:t>Обращения Думы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включают в себя обращения Думы и ее органов.</w:t>
      </w:r>
    </w:p>
    <w:p w:rsidR="005D33B5" w:rsidRDefault="005D33B5">
      <w:pPr>
        <w:pStyle w:val="ConsPlusNormal"/>
        <w:jc w:val="both"/>
      </w:pPr>
      <w:r>
        <w:t xml:space="preserve">(абзац введен </w:t>
      </w:r>
      <w:hyperlink r:id="rId551" w:history="1">
        <w:r>
          <w:rPr>
            <w:color w:val="0000FF"/>
          </w:rPr>
          <w:t>постановлением</w:t>
        </w:r>
      </w:hyperlink>
      <w:r>
        <w:t xml:space="preserve"> </w:t>
      </w:r>
      <w:proofErr w:type="spellStart"/>
      <w:r>
        <w:t>Мособлдумы</w:t>
      </w:r>
      <w:proofErr w:type="spellEnd"/>
      <w:r>
        <w:t xml:space="preserve"> от 14.05.2020 N 27/117-П)</w:t>
      </w:r>
    </w:p>
    <w:p w:rsidR="005D33B5" w:rsidRDefault="005D33B5">
      <w:pPr>
        <w:pStyle w:val="ConsPlusNormal"/>
        <w:spacing w:before="220"/>
        <w:ind w:firstLine="540"/>
        <w:jc w:val="both"/>
      </w:pPr>
      <w:r>
        <w:t>Обращения депутатов Думы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включают в себя обращения депутатов Думы, фракций и депутатских групп, образованных в Думе.</w:t>
      </w:r>
    </w:p>
    <w:p w:rsidR="005D33B5" w:rsidRDefault="005D33B5">
      <w:pPr>
        <w:pStyle w:val="ConsPlusNormal"/>
        <w:jc w:val="both"/>
      </w:pPr>
      <w:r>
        <w:t xml:space="preserve">(абзац введен </w:t>
      </w:r>
      <w:hyperlink r:id="rId552" w:history="1">
        <w:r>
          <w:rPr>
            <w:color w:val="0000FF"/>
          </w:rPr>
          <w:t>постановлением</w:t>
        </w:r>
      </w:hyperlink>
      <w:r>
        <w:t xml:space="preserve"> </w:t>
      </w:r>
      <w:proofErr w:type="spellStart"/>
      <w:r>
        <w:t>Мособлдумы</w:t>
      </w:r>
      <w:proofErr w:type="spellEnd"/>
      <w:r>
        <w:t xml:space="preserve"> от 14.05.2020 N 27/117-П)</w:t>
      </w:r>
    </w:p>
    <w:p w:rsidR="005D33B5" w:rsidRDefault="005D33B5">
      <w:pPr>
        <w:pStyle w:val="ConsPlusNormal"/>
        <w:spacing w:before="220"/>
        <w:ind w:firstLine="540"/>
        <w:jc w:val="both"/>
      </w:pPr>
      <w:r>
        <w:t xml:space="preserve">2. Заключения Контрольно-счетной палаты Московской области на проект закона о бюджете Московской области и годовой отчет об исполнении бюджета Московской области рассматриваются Думой в порядке, установленном </w:t>
      </w:r>
      <w:hyperlink r:id="rId553" w:history="1">
        <w:r>
          <w:rPr>
            <w:color w:val="0000FF"/>
          </w:rPr>
          <w:t>Законом</w:t>
        </w:r>
      </w:hyperlink>
      <w:r>
        <w:t xml:space="preserve"> Московской области N 151/2007-ОЗ "О бюджетном процессе в Московской области".</w:t>
      </w:r>
    </w:p>
    <w:p w:rsidR="005D33B5" w:rsidRDefault="005D33B5">
      <w:pPr>
        <w:pStyle w:val="ConsPlusNormal"/>
        <w:spacing w:before="220"/>
        <w:ind w:firstLine="540"/>
        <w:jc w:val="both"/>
      </w:pPr>
      <w:r>
        <w:t>Информацию о результатах проверки годового отчета об исполнении бюджета муниципального образования Московской области, в бюджете которого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последний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рассматривает Комитет по местному самоуправлению и по результатам рассмотрения принимает решение.</w:t>
      </w:r>
    </w:p>
    <w:p w:rsidR="005D33B5" w:rsidRDefault="005D33B5">
      <w:pPr>
        <w:pStyle w:val="ConsPlusNormal"/>
        <w:spacing w:before="220"/>
        <w:ind w:firstLine="540"/>
        <w:jc w:val="both"/>
      </w:pPr>
      <w:r>
        <w:t xml:space="preserve">Информацию Контрольно-счетной палаты Московской области о результатах проведенных </w:t>
      </w:r>
      <w:r>
        <w:lastRenderedPageBreak/>
        <w:t>контрольных мероприятий, в том числе об ущербе, причиненном Московской области, а также об итогах проведенных экспертно-аналитических мероприятий с предложениями по совершенствованию бюджетного законодательства и развитию бюджетно-финансовой системы Московской области рассматривают соответствующие комитеты Думы и по результатам рассмотрения принимают решения по вопросам, находящимся в сфере их деятельности.</w:t>
      </w:r>
    </w:p>
    <w:p w:rsidR="005D33B5" w:rsidRDefault="005D33B5">
      <w:pPr>
        <w:pStyle w:val="ConsPlusNormal"/>
        <w:spacing w:before="220"/>
        <w:ind w:firstLine="540"/>
        <w:jc w:val="both"/>
      </w:pPr>
      <w:r>
        <w:t>По результатам рассмотрения информации о результатах контрольных и (или) экспертно-аналитических мероприятий, проведенных Контрольно-счетной палатой Московской области по поручению Думы, комитет Думы готовит проект постановления Думы о принятии к сведению информации Контрольно-счетной палаты Московской области. Дума заслушивает на своем заседании Председателя Контрольно-счетной палаты Московской области о результатах контрольных и (или) экспертно-аналитических мероприятий, проведенных Контрольно-счетной палатой Московской области.</w:t>
      </w:r>
    </w:p>
    <w:p w:rsidR="005D33B5" w:rsidRDefault="005D33B5">
      <w:pPr>
        <w:pStyle w:val="ConsPlusNormal"/>
        <w:spacing w:before="220"/>
        <w:ind w:firstLine="540"/>
        <w:jc w:val="both"/>
      </w:pPr>
      <w:r>
        <w:t>Информацию Контрольно-счетной палаты Московской области по результатам мониторинга исполнения бюджета Московской области рассматривает Комитет по бюджету, финансовой, экономической политике, инвестиционной деятельности и предпринимательству и по результатам рассмотрения принимает решение.</w:t>
      </w:r>
    </w:p>
    <w:p w:rsidR="005D33B5" w:rsidRDefault="005D33B5">
      <w:pPr>
        <w:pStyle w:val="ConsPlusNormal"/>
        <w:jc w:val="both"/>
      </w:pPr>
      <w:r>
        <w:t xml:space="preserve">(в ред. </w:t>
      </w:r>
      <w:hyperlink r:id="rId554"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Ежегодный отчет о деятельности Контрольно-счетной палаты Московской области рассматривается во фракциях и комитетах Думы. Комитет по бюджету, финансовой, экономической политике, инвестиционной деятельности и предпринимательству готовит заключение и проект соответствующего постановления Думы.</w:t>
      </w:r>
    </w:p>
    <w:p w:rsidR="005D33B5" w:rsidRDefault="005D33B5">
      <w:pPr>
        <w:pStyle w:val="ConsPlusNormal"/>
        <w:jc w:val="both"/>
      </w:pPr>
      <w:r>
        <w:t xml:space="preserve">(в ред. </w:t>
      </w:r>
      <w:hyperlink r:id="rId555"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 xml:space="preserve">Абзац утратил силу. - </w:t>
      </w:r>
      <w:hyperlink r:id="rId556" w:history="1">
        <w:r>
          <w:rPr>
            <w:color w:val="0000FF"/>
          </w:rPr>
          <w:t>Постановление</w:t>
        </w:r>
      </w:hyperlink>
      <w:r>
        <w:t xml:space="preserve"> </w:t>
      </w:r>
      <w:proofErr w:type="spellStart"/>
      <w:r>
        <w:t>Мособлдумы</w:t>
      </w:r>
      <w:proofErr w:type="spellEnd"/>
      <w:r>
        <w:t xml:space="preserve"> от 14.05.2020 N 27/117-П.</w:t>
      </w:r>
    </w:p>
    <w:p w:rsidR="005D33B5" w:rsidRDefault="005D33B5">
      <w:pPr>
        <w:pStyle w:val="ConsPlusNormal"/>
        <w:spacing w:before="220"/>
        <w:ind w:firstLine="540"/>
        <w:jc w:val="both"/>
      </w:pPr>
      <w:r>
        <w:t>Информацию Контрольно-счетной палаты Московской области о заключении проекта соглашения о передаче Контрольно-счетной палате Московской области полномочий по осуществлению внешнего муниципального финансового контроля (информацию о заключении проекта соглашения по изменению утвержденного соглашения о передаче Контрольно-счетной палате полномочий по осуществлению внешнего муниципального финансового контроля) рассматривают во фракциях и комитетах Думы. По результатам рассмотрения Комитет по бюджету, финансовой, экономической политике, инвестиционной деятельности и предпринимательству готовит проект постановления Думы о принятии к сведению данной информации.</w:t>
      </w:r>
    </w:p>
    <w:p w:rsidR="005D33B5" w:rsidRDefault="005D33B5">
      <w:pPr>
        <w:pStyle w:val="ConsPlusNormal"/>
        <w:jc w:val="both"/>
      </w:pPr>
      <w:r>
        <w:t xml:space="preserve">(абзац введен </w:t>
      </w:r>
      <w:hyperlink r:id="rId557" w:history="1">
        <w:r>
          <w:rPr>
            <w:color w:val="0000FF"/>
          </w:rPr>
          <w:t>постановлением</w:t>
        </w:r>
      </w:hyperlink>
      <w:r>
        <w:t xml:space="preserve"> </w:t>
      </w:r>
      <w:proofErr w:type="spellStart"/>
      <w:r>
        <w:t>Мособлдумы</w:t>
      </w:r>
      <w:proofErr w:type="spellEnd"/>
      <w:r>
        <w:t xml:space="preserve"> от 26.09.2019 N 29/93-П; в ред. </w:t>
      </w:r>
      <w:hyperlink r:id="rId558"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Письменные разъяснения по обращениям Думы (в том числе по обращениям органов Думы)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рассматривает орган Думы, ответственный за подготовку указанного обращения Думы, по результатам рассмотрения принимает решение.</w:t>
      </w:r>
    </w:p>
    <w:p w:rsidR="005D33B5" w:rsidRDefault="005D33B5">
      <w:pPr>
        <w:pStyle w:val="ConsPlusNormal"/>
        <w:jc w:val="both"/>
      </w:pPr>
      <w:r>
        <w:t xml:space="preserve">(абзац введен </w:t>
      </w:r>
      <w:hyperlink r:id="rId559" w:history="1">
        <w:r>
          <w:rPr>
            <w:color w:val="0000FF"/>
          </w:rPr>
          <w:t>постановлением</w:t>
        </w:r>
      </w:hyperlink>
      <w:r>
        <w:t xml:space="preserve"> </w:t>
      </w:r>
      <w:proofErr w:type="spellStart"/>
      <w:r>
        <w:t>Мособлдумы</w:t>
      </w:r>
      <w:proofErr w:type="spellEnd"/>
      <w:r>
        <w:t xml:space="preserve"> от 14.05.2020 N 27/117-П)</w:t>
      </w:r>
    </w:p>
    <w:p w:rsidR="005D33B5" w:rsidRDefault="005D33B5">
      <w:pPr>
        <w:pStyle w:val="ConsPlusNormal"/>
        <w:spacing w:before="220"/>
        <w:ind w:firstLine="540"/>
        <w:jc w:val="both"/>
      </w:pPr>
      <w:r>
        <w:t>Письменные разъяснения по обращениям депутатов Думы (в том числе по обращениям фракций, депутатских групп)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рассматривают соответственно депутаты Думы, фракции, депутатские группы, направившие указанные обращения.</w:t>
      </w:r>
    </w:p>
    <w:p w:rsidR="005D33B5" w:rsidRDefault="005D33B5">
      <w:pPr>
        <w:pStyle w:val="ConsPlusNormal"/>
        <w:jc w:val="both"/>
      </w:pPr>
      <w:r>
        <w:t xml:space="preserve">(абзац введен </w:t>
      </w:r>
      <w:hyperlink r:id="rId560" w:history="1">
        <w:r>
          <w:rPr>
            <w:color w:val="0000FF"/>
          </w:rPr>
          <w:t>постановлением</w:t>
        </w:r>
      </w:hyperlink>
      <w:r>
        <w:t xml:space="preserve"> </w:t>
      </w:r>
      <w:proofErr w:type="spellStart"/>
      <w:r>
        <w:t>Мособлдумы</w:t>
      </w:r>
      <w:proofErr w:type="spellEnd"/>
      <w:r>
        <w:t xml:space="preserve"> от 14.05.2020 N 27/117-П)</w:t>
      </w:r>
    </w:p>
    <w:p w:rsidR="005D33B5" w:rsidRDefault="005D33B5">
      <w:pPr>
        <w:pStyle w:val="ConsPlusNormal"/>
        <w:jc w:val="both"/>
      </w:pPr>
      <w:r>
        <w:t xml:space="preserve">(часть 2 в ред. </w:t>
      </w:r>
      <w:hyperlink r:id="rId561" w:history="1">
        <w:r>
          <w:rPr>
            <w:color w:val="0000FF"/>
          </w:rPr>
          <w:t>постановления</w:t>
        </w:r>
      </w:hyperlink>
      <w:r>
        <w:t xml:space="preserve"> </w:t>
      </w:r>
      <w:proofErr w:type="spellStart"/>
      <w:r>
        <w:t>Мособлдумы</w:t>
      </w:r>
      <w:proofErr w:type="spellEnd"/>
      <w:r>
        <w:t xml:space="preserve"> от 08.02.2018 N 10/43-П)</w:t>
      </w:r>
    </w:p>
    <w:p w:rsidR="005D33B5" w:rsidRDefault="005D33B5">
      <w:pPr>
        <w:pStyle w:val="ConsPlusNormal"/>
        <w:jc w:val="both"/>
      </w:pPr>
    </w:p>
    <w:p w:rsidR="005D33B5" w:rsidRDefault="005D33B5">
      <w:pPr>
        <w:pStyle w:val="ConsPlusTitle"/>
        <w:ind w:firstLine="540"/>
        <w:jc w:val="both"/>
        <w:outlineLvl w:val="3"/>
      </w:pPr>
      <w:r>
        <w:t>Статья 218</w:t>
      </w:r>
    </w:p>
    <w:p w:rsidR="005D33B5" w:rsidRDefault="005D33B5">
      <w:pPr>
        <w:pStyle w:val="ConsPlusNormal"/>
        <w:ind w:firstLine="540"/>
        <w:jc w:val="both"/>
      </w:pPr>
      <w:r>
        <w:lastRenderedPageBreak/>
        <w:t xml:space="preserve">(в ред. </w:t>
      </w:r>
      <w:hyperlink r:id="rId562" w:history="1">
        <w:r>
          <w:rPr>
            <w:color w:val="0000FF"/>
          </w:rPr>
          <w:t>постановления</w:t>
        </w:r>
      </w:hyperlink>
      <w:r>
        <w:t xml:space="preserve"> </w:t>
      </w:r>
      <w:proofErr w:type="spellStart"/>
      <w:r>
        <w:t>Мособлдумы</w:t>
      </w:r>
      <w:proofErr w:type="spellEnd"/>
      <w:r>
        <w:t xml:space="preserve"> от 18.03.2021 N 17/141-П)</w:t>
      </w:r>
    </w:p>
    <w:p w:rsidR="005D33B5" w:rsidRDefault="005D33B5">
      <w:pPr>
        <w:pStyle w:val="ConsPlusNormal"/>
        <w:jc w:val="both"/>
      </w:pPr>
    </w:p>
    <w:p w:rsidR="005D33B5" w:rsidRDefault="005D33B5">
      <w:pPr>
        <w:pStyle w:val="ConsPlusNormal"/>
        <w:ind w:firstLine="540"/>
        <w:jc w:val="both"/>
      </w:pPr>
      <w:r>
        <w:t>1. Дума принимает постановление о поручении Контрольно-счетной палате Московской области о проведении экспертно-аналитических и контрольных мероприятий в предстоящем году (далее - постановление Думы о поручении). Постановление Думы о поручении содержит перечень экспертно-аналитических и контрольных мероприятий для включения в план работы Контрольно-счетной палаты Московской области на предстоящий год, а также сроки их исполнения (далее - перечень мероприятий).</w:t>
      </w:r>
    </w:p>
    <w:p w:rsidR="005D33B5" w:rsidRDefault="005D33B5">
      <w:pPr>
        <w:pStyle w:val="ConsPlusNormal"/>
        <w:spacing w:before="220"/>
        <w:ind w:firstLine="540"/>
        <w:jc w:val="both"/>
      </w:pPr>
      <w:r>
        <w:t>2. Перечень мероприятий формируется на основе предложений фракций и комитетов Думы после рассмотрения ими представленного Контрольно-счетной палатой Московской области проекта годового плана работы Контрольно-счетной палаты Московской области на предстоящий год. Указанные предложения направляются в Комитет по бюджету, финансовой, экономической политике, инвестиционной деятельности и предпринимательству Думы до 10 ноября текущего года.</w:t>
      </w:r>
    </w:p>
    <w:p w:rsidR="005D33B5" w:rsidRDefault="005D33B5">
      <w:pPr>
        <w:pStyle w:val="ConsPlusNormal"/>
        <w:jc w:val="both"/>
      </w:pPr>
      <w:r>
        <w:t xml:space="preserve">(в ред. </w:t>
      </w:r>
      <w:hyperlink r:id="rId563"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3. Комитет по бюджету, финансовой, экономической политике, инвестиционной деятельности и предпринимательству Думы в течение трех рабочих дней обобщает предложения фракций и комитетов Думы и направляет проект перечня мероприятий в Государственно-правовое управление Думы для проведения правовой экспертизы.</w:t>
      </w:r>
    </w:p>
    <w:p w:rsidR="005D33B5" w:rsidRDefault="005D33B5">
      <w:pPr>
        <w:pStyle w:val="ConsPlusNormal"/>
        <w:jc w:val="both"/>
      </w:pPr>
      <w:r>
        <w:t xml:space="preserve">(в ред. </w:t>
      </w:r>
      <w:hyperlink r:id="rId564"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4. Государственно-правовое управление Думы в течение трех рабочих дней проводит правовую экспертизу проекта перечня мероприятий и направляет свое заключение в Комитет по бюджету, финансовой, экономической политике, инвестиционной деятельности и предпринимательству Думы для доработки проекта перечня мероприятий.</w:t>
      </w:r>
    </w:p>
    <w:p w:rsidR="005D33B5" w:rsidRDefault="005D33B5">
      <w:pPr>
        <w:pStyle w:val="ConsPlusNormal"/>
        <w:jc w:val="both"/>
      </w:pPr>
      <w:r>
        <w:t xml:space="preserve">(в ред. </w:t>
      </w:r>
      <w:hyperlink r:id="rId565"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5. Комитет по бюджету, финансовой, экономической политике, инвестиционной деятельности и предпринимательству Думы на ближайшем заседании Комитета по бюджету, финансовой, экономической политике, инвестиционной деятельности и предпринимательству Думы рассматривает проект перечня мероприятий, дорабатывает его, в том числе в соответствии с заключением Государственно-правового управления Думы, с фракциями и комитетами Думы, направившими свои предложения в проект перечня мероприятий, и представляет на Совет Думы доработанный проект перечня мероприятий.</w:t>
      </w:r>
    </w:p>
    <w:p w:rsidR="005D33B5" w:rsidRDefault="005D33B5">
      <w:pPr>
        <w:pStyle w:val="ConsPlusNormal"/>
        <w:jc w:val="both"/>
      </w:pPr>
      <w:r>
        <w:t xml:space="preserve">(в ред. </w:t>
      </w:r>
      <w:hyperlink r:id="rId566"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6. Совет Думы до 5 декабря текущего года рассматривает проект перечня мероприятий и утверждает его окончательный вариант для внесения на рассмотрение Думы.</w:t>
      </w:r>
    </w:p>
    <w:p w:rsidR="005D33B5" w:rsidRDefault="005D33B5">
      <w:pPr>
        <w:pStyle w:val="ConsPlusNormal"/>
        <w:spacing w:before="220"/>
        <w:ind w:firstLine="540"/>
        <w:jc w:val="both"/>
      </w:pPr>
      <w:r>
        <w:t>7. Проект постановления Думы о поручении, подготовленный Комитетом по бюджету, финансовой, экономической политике, инвестиционной деятельности и предпринимательству Думы, и перечень мероприятий, утвержденный Советом Думы, направляются в Государственно-правовое управление Думы для проведения редакционно-лингвистической экспертизы.</w:t>
      </w:r>
    </w:p>
    <w:p w:rsidR="005D33B5" w:rsidRDefault="005D33B5">
      <w:pPr>
        <w:pStyle w:val="ConsPlusNormal"/>
        <w:jc w:val="both"/>
      </w:pPr>
      <w:r>
        <w:t xml:space="preserve">(в ред. </w:t>
      </w:r>
      <w:hyperlink r:id="rId567"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8. Проект постановления Думы о поручении должен быть завизирован:</w:t>
      </w:r>
    </w:p>
    <w:p w:rsidR="005D33B5" w:rsidRDefault="005D33B5">
      <w:pPr>
        <w:pStyle w:val="ConsPlusNormal"/>
        <w:spacing w:before="220"/>
        <w:ind w:firstLine="540"/>
        <w:jc w:val="both"/>
      </w:pPr>
      <w:r>
        <w:t>1) ответственным исполнителем;</w:t>
      </w:r>
    </w:p>
    <w:p w:rsidR="005D33B5" w:rsidRDefault="005D33B5">
      <w:pPr>
        <w:pStyle w:val="ConsPlusNormal"/>
        <w:spacing w:before="220"/>
        <w:ind w:firstLine="540"/>
        <w:jc w:val="both"/>
      </w:pPr>
      <w:r>
        <w:t>2) руководителем аппарата Комитета по бюджету, финансовой, экономической политике, инвестиционной деятельности и предпринимательству Думы;</w:t>
      </w:r>
    </w:p>
    <w:p w:rsidR="005D33B5" w:rsidRDefault="005D33B5">
      <w:pPr>
        <w:pStyle w:val="ConsPlusNormal"/>
        <w:jc w:val="both"/>
      </w:pPr>
      <w:r>
        <w:t xml:space="preserve">(в ред. </w:t>
      </w:r>
      <w:hyperlink r:id="rId568"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 xml:space="preserve">3) работником Государственно-правового управления Думы, ответственным за прохождение </w:t>
      </w:r>
      <w:r>
        <w:lastRenderedPageBreak/>
        <w:t>проекта постановления Думы о поручении в Государственно-правовом управлении Думы;</w:t>
      </w:r>
    </w:p>
    <w:p w:rsidR="005D33B5" w:rsidRDefault="005D33B5">
      <w:pPr>
        <w:pStyle w:val="ConsPlusNormal"/>
        <w:spacing w:before="220"/>
        <w:ind w:firstLine="540"/>
        <w:jc w:val="both"/>
      </w:pPr>
      <w:r>
        <w:t>4) руководителем или заместителем руководителя Государственно-правового управления Думы;</w:t>
      </w:r>
    </w:p>
    <w:p w:rsidR="005D33B5" w:rsidRDefault="005D33B5">
      <w:pPr>
        <w:pStyle w:val="ConsPlusNormal"/>
        <w:spacing w:before="220"/>
        <w:ind w:firstLine="540"/>
        <w:jc w:val="both"/>
      </w:pPr>
      <w:r>
        <w:t>5) первым заместителем Председателя Думы, заместителями Председателя Думы, руководителями фракций.</w:t>
      </w:r>
    </w:p>
    <w:p w:rsidR="005D33B5" w:rsidRDefault="005D33B5">
      <w:pPr>
        <w:pStyle w:val="ConsPlusNormal"/>
        <w:jc w:val="both"/>
      </w:pPr>
      <w:r>
        <w:t xml:space="preserve">(в ред. постановлений </w:t>
      </w:r>
      <w:proofErr w:type="spellStart"/>
      <w:r>
        <w:t>Мособлдумы</w:t>
      </w:r>
      <w:proofErr w:type="spellEnd"/>
      <w:r>
        <w:t xml:space="preserve"> от 30.09.2021 </w:t>
      </w:r>
      <w:hyperlink r:id="rId569" w:history="1">
        <w:r>
          <w:rPr>
            <w:color w:val="0000FF"/>
          </w:rPr>
          <w:t>N 6/1-П</w:t>
        </w:r>
      </w:hyperlink>
      <w:r>
        <w:t xml:space="preserve">, от 16.12.2021 </w:t>
      </w:r>
      <w:hyperlink r:id="rId570" w:history="1">
        <w:r>
          <w:rPr>
            <w:color w:val="0000FF"/>
          </w:rPr>
          <w:t>N 84/11-П</w:t>
        </w:r>
      </w:hyperlink>
      <w:r>
        <w:t>)</w:t>
      </w:r>
    </w:p>
    <w:p w:rsidR="005D33B5" w:rsidRDefault="005D33B5">
      <w:pPr>
        <w:pStyle w:val="ConsPlusNormal"/>
        <w:spacing w:before="220"/>
        <w:ind w:firstLine="540"/>
        <w:jc w:val="both"/>
      </w:pPr>
      <w:r>
        <w:t>9. Проект постановления Думы о поручении вносится на заседание Думы Комитетом по бюджету, финансовой, экономической политике, инвестиционной деятельности и предпринимательству Думы. Дума рассматривает проект постановления Думы о поручении не позднее 15 декабря текущего года.</w:t>
      </w:r>
    </w:p>
    <w:p w:rsidR="005D33B5" w:rsidRDefault="005D33B5">
      <w:pPr>
        <w:pStyle w:val="ConsPlusNormal"/>
        <w:jc w:val="both"/>
      </w:pPr>
      <w:r>
        <w:t xml:space="preserve">(в ред. </w:t>
      </w:r>
      <w:hyperlink r:id="rId571" w:history="1">
        <w:r>
          <w:rPr>
            <w:color w:val="0000FF"/>
          </w:rPr>
          <w:t>постановления</w:t>
        </w:r>
      </w:hyperlink>
      <w:r>
        <w:t xml:space="preserve"> </w:t>
      </w:r>
      <w:proofErr w:type="spellStart"/>
      <w:r>
        <w:t>Мособлдумы</w:t>
      </w:r>
      <w:proofErr w:type="spellEnd"/>
      <w:r>
        <w:t xml:space="preserve"> от 11.11.2021 N 26/6-П)</w:t>
      </w:r>
    </w:p>
    <w:p w:rsidR="005D33B5" w:rsidRDefault="005D33B5">
      <w:pPr>
        <w:pStyle w:val="ConsPlusNormal"/>
        <w:spacing w:before="220"/>
        <w:ind w:firstLine="540"/>
        <w:jc w:val="both"/>
      </w:pPr>
      <w:r>
        <w:t>10. В случае возникновения предложений о поручениях Думы о проведении плановых экспертно-аналитических и контрольных мероприятий после утверждения Контрольно-счетной палатой Московской области плана работы Контрольно-счетной палаты Московской области на соответствующий год, принимается постановление Думы о поручении в соответствующем году либо о внесении изменений в принятое постановление Думы о поручении в соответствующем году.</w:t>
      </w:r>
    </w:p>
    <w:p w:rsidR="005D33B5" w:rsidRDefault="005D33B5">
      <w:pPr>
        <w:pStyle w:val="ConsPlusNormal"/>
        <w:spacing w:before="220"/>
        <w:ind w:firstLine="540"/>
        <w:jc w:val="both"/>
      </w:pPr>
      <w:r>
        <w:t>Указанные предложения фракции, комитеты Думы готовят с учетом утвержденного плана работы Контрольно-счетной палаты Московской области на соответствующий год, соответствующий проект постановления Думы готовится, рассматривается и принимается Думой в порядке, аналогичном для принятия постановления Думы о поручении в предстоящем году.</w:t>
      </w:r>
    </w:p>
    <w:p w:rsidR="005D33B5" w:rsidRDefault="005D33B5">
      <w:pPr>
        <w:pStyle w:val="ConsPlusNormal"/>
        <w:spacing w:before="220"/>
        <w:ind w:firstLine="540"/>
        <w:jc w:val="both"/>
      </w:pPr>
      <w:r>
        <w:t>11. Постановление Думы о поручении направляется в Контрольно-счетную палату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219</w:t>
      </w:r>
    </w:p>
    <w:p w:rsidR="005D33B5" w:rsidRDefault="005D33B5">
      <w:pPr>
        <w:pStyle w:val="ConsPlusNormal"/>
        <w:jc w:val="both"/>
      </w:pPr>
    </w:p>
    <w:p w:rsidR="005D33B5" w:rsidRDefault="005D33B5">
      <w:pPr>
        <w:pStyle w:val="ConsPlusNormal"/>
        <w:ind w:firstLine="540"/>
        <w:jc w:val="both"/>
      </w:pPr>
      <w:r>
        <w:t xml:space="preserve">1. Дума заслушивает на своем заседании ежегодный отчет о деятельности Контрольно-счетной палаты Московской области, </w:t>
      </w:r>
      <w:proofErr w:type="gramStart"/>
      <w:r>
        <w:t>итогах</w:t>
      </w:r>
      <w:proofErr w:type="gramEnd"/>
      <w:r>
        <w:t xml:space="preserve"> проведенных контрольных и экспертно-аналитических мероприятий. Дата этого заседания Думы определяется Советом Думы по предложению Председателя Контрольно-счетной палаты Московской области.</w:t>
      </w:r>
    </w:p>
    <w:p w:rsidR="005D33B5" w:rsidRDefault="005D33B5">
      <w:pPr>
        <w:pStyle w:val="ConsPlusNormal"/>
        <w:jc w:val="both"/>
      </w:pPr>
      <w:r>
        <w:t xml:space="preserve">(в ред. </w:t>
      </w:r>
      <w:hyperlink r:id="rId572" w:history="1">
        <w:r>
          <w:rPr>
            <w:color w:val="0000FF"/>
          </w:rPr>
          <w:t>постановления</w:t>
        </w:r>
      </w:hyperlink>
      <w:r>
        <w:t xml:space="preserve"> </w:t>
      </w:r>
      <w:proofErr w:type="spellStart"/>
      <w:r>
        <w:t>Мособлдумы</w:t>
      </w:r>
      <w:proofErr w:type="spellEnd"/>
      <w:r>
        <w:t xml:space="preserve"> от 18.06.2015 N 36/132-П)</w:t>
      </w:r>
    </w:p>
    <w:p w:rsidR="005D33B5" w:rsidRDefault="005D33B5">
      <w:pPr>
        <w:pStyle w:val="ConsPlusNormal"/>
        <w:spacing w:before="220"/>
        <w:ind w:firstLine="540"/>
        <w:jc w:val="both"/>
      </w:pPr>
      <w:r>
        <w:t>2. В ходе обсуждения ежегодного отчета Контрольно-счетной палаты Московской области Председателю Контрольно-счетной палаты Московской области предоставляется слово для выступления и ответов на вопросы депутатов Думы. Представители каждой фракции имеют право высказаться по содержанию отчета.</w:t>
      </w:r>
    </w:p>
    <w:p w:rsidR="005D33B5" w:rsidRDefault="005D33B5">
      <w:pPr>
        <w:pStyle w:val="ConsPlusNormal"/>
        <w:spacing w:before="220"/>
        <w:ind w:firstLine="540"/>
        <w:jc w:val="both"/>
      </w:pPr>
      <w:r>
        <w:t>По итогам рассмотрения ежегодного отчета Контрольно-счетной палаты Московской области Дума принимает постановление.</w:t>
      </w:r>
    </w:p>
    <w:p w:rsidR="005D33B5" w:rsidRDefault="005D33B5">
      <w:pPr>
        <w:pStyle w:val="ConsPlusNormal"/>
        <w:spacing w:before="220"/>
        <w:ind w:firstLine="540"/>
        <w:jc w:val="both"/>
      </w:pPr>
      <w:r>
        <w:t xml:space="preserve">3. Ежегодный отчет о деятельности Контрольно-счетной палаты Московской области, </w:t>
      </w:r>
      <w:proofErr w:type="gramStart"/>
      <w:r>
        <w:t>итогах</w:t>
      </w:r>
      <w:proofErr w:type="gramEnd"/>
      <w:r>
        <w:t xml:space="preserve"> проведенных контрольных и экспертно-аналитических мероприятий подлежит официальному опубликованию в соответствии со </w:t>
      </w:r>
      <w:hyperlink r:id="rId573" w:history="1">
        <w:r>
          <w:rPr>
            <w:color w:val="0000FF"/>
          </w:rPr>
          <w:t>статьей 23</w:t>
        </w:r>
      </w:hyperlink>
      <w:r>
        <w:t xml:space="preserve"> Закона Московской области N 135/2010-ОЗ "О Контрольно-счетной палате Московской области".</w:t>
      </w:r>
    </w:p>
    <w:p w:rsidR="005D33B5" w:rsidRDefault="005D33B5">
      <w:pPr>
        <w:pStyle w:val="ConsPlusNormal"/>
        <w:jc w:val="both"/>
      </w:pPr>
      <w:r>
        <w:t xml:space="preserve">(часть 3 в ред. </w:t>
      </w:r>
      <w:hyperlink r:id="rId574" w:history="1">
        <w:r>
          <w:rPr>
            <w:color w:val="0000FF"/>
          </w:rPr>
          <w:t>постановления</w:t>
        </w:r>
      </w:hyperlink>
      <w:r>
        <w:t xml:space="preserve"> </w:t>
      </w:r>
      <w:proofErr w:type="spellStart"/>
      <w:r>
        <w:t>Мособлдумы</w:t>
      </w:r>
      <w:proofErr w:type="spellEnd"/>
      <w:r>
        <w:t xml:space="preserve"> от 18.06.2015 N 36/132-П)</w:t>
      </w:r>
    </w:p>
    <w:p w:rsidR="005D33B5" w:rsidRDefault="005D33B5">
      <w:pPr>
        <w:pStyle w:val="ConsPlusNormal"/>
        <w:jc w:val="both"/>
      </w:pPr>
    </w:p>
    <w:p w:rsidR="005D33B5" w:rsidRDefault="005D33B5">
      <w:pPr>
        <w:pStyle w:val="ConsPlusTitle"/>
        <w:ind w:firstLine="540"/>
        <w:jc w:val="both"/>
        <w:outlineLvl w:val="3"/>
      </w:pPr>
      <w:r>
        <w:t xml:space="preserve">Статья 219.1 Утратила силу. - </w:t>
      </w:r>
      <w:hyperlink r:id="rId575" w:history="1">
        <w:r>
          <w:rPr>
            <w:color w:val="0000FF"/>
          </w:rPr>
          <w:t>Постановление</w:t>
        </w:r>
      </w:hyperlink>
      <w:r>
        <w:t xml:space="preserve"> </w:t>
      </w:r>
      <w:proofErr w:type="spellStart"/>
      <w:r>
        <w:t>Мособлдумы</w:t>
      </w:r>
      <w:proofErr w:type="spellEnd"/>
      <w:r>
        <w:t xml:space="preserve"> от 14.05.2020 N 27/117-П.</w:t>
      </w:r>
    </w:p>
    <w:p w:rsidR="005D33B5" w:rsidRDefault="005D33B5">
      <w:pPr>
        <w:pStyle w:val="ConsPlusNormal"/>
        <w:jc w:val="both"/>
      </w:pPr>
    </w:p>
    <w:p w:rsidR="005D33B5" w:rsidRDefault="005D33B5">
      <w:pPr>
        <w:pStyle w:val="ConsPlusTitle"/>
        <w:ind w:firstLine="540"/>
        <w:jc w:val="both"/>
        <w:outlineLvl w:val="3"/>
      </w:pPr>
      <w:r>
        <w:t>Статья 219.2</w:t>
      </w:r>
    </w:p>
    <w:p w:rsidR="005D33B5" w:rsidRDefault="005D33B5">
      <w:pPr>
        <w:pStyle w:val="ConsPlusNormal"/>
        <w:ind w:firstLine="540"/>
        <w:jc w:val="both"/>
      </w:pPr>
      <w:r>
        <w:t xml:space="preserve">(введена </w:t>
      </w:r>
      <w:hyperlink r:id="rId576" w:history="1">
        <w:r>
          <w:rPr>
            <w:color w:val="0000FF"/>
          </w:rPr>
          <w:t>постановлением</w:t>
        </w:r>
      </w:hyperlink>
      <w:r>
        <w:t xml:space="preserve"> </w:t>
      </w:r>
      <w:proofErr w:type="spellStart"/>
      <w:r>
        <w:t>Мособлдумы</w:t>
      </w:r>
      <w:proofErr w:type="spellEnd"/>
      <w:r>
        <w:t xml:space="preserve"> от 26.09.2019 N 29/93-П)</w:t>
      </w:r>
    </w:p>
    <w:p w:rsidR="005D33B5" w:rsidRDefault="005D33B5">
      <w:pPr>
        <w:pStyle w:val="ConsPlusNormal"/>
        <w:jc w:val="both"/>
      </w:pPr>
    </w:p>
    <w:p w:rsidR="005D33B5" w:rsidRDefault="005D33B5">
      <w:pPr>
        <w:pStyle w:val="ConsPlusNormal"/>
        <w:ind w:firstLine="540"/>
        <w:jc w:val="both"/>
      </w:pPr>
      <w:r>
        <w:t>1. Дума заслушивает на своем заседании информацию Контрольно-счетной палаты Московской области о заключении проекта соглашения о передаче Контрольно-счетной палате Московской области полномочий по осуществлению внешнего муниципального финансового контроля (информацию о заключении проекта соглашения по изменению утвержденного соглашения о передаче Контрольно-счетной палате Московской области полномочий по осуществлению внешнего муниципального финансового контроля) (далее - информация о заключении проекта соглашения).</w:t>
      </w:r>
    </w:p>
    <w:p w:rsidR="005D33B5" w:rsidRDefault="005D33B5">
      <w:pPr>
        <w:pStyle w:val="ConsPlusNormal"/>
        <w:spacing w:before="220"/>
        <w:ind w:firstLine="540"/>
        <w:jc w:val="both"/>
      </w:pPr>
      <w:r>
        <w:t>2. В ходе обсуждения информации о заключении проекта соглашения председателю представительного органа муниципального образования Московской области и Председателю Контрольно-счетной палаты Московской области предоставляется слово для выступления и ответов на вопросы депутатов Думы.</w:t>
      </w:r>
    </w:p>
    <w:p w:rsidR="005D33B5" w:rsidRDefault="005D33B5">
      <w:pPr>
        <w:pStyle w:val="ConsPlusNormal"/>
        <w:spacing w:before="220"/>
        <w:ind w:firstLine="540"/>
        <w:jc w:val="both"/>
      </w:pPr>
      <w:r>
        <w:t>По итогам рассмотрения информации о заключении проекта соглашения Дума принимает постановление и направляет его в Контрольно-счетную палату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219.3</w:t>
      </w:r>
    </w:p>
    <w:p w:rsidR="005D33B5" w:rsidRDefault="005D33B5">
      <w:pPr>
        <w:pStyle w:val="ConsPlusNormal"/>
        <w:ind w:firstLine="540"/>
        <w:jc w:val="both"/>
      </w:pPr>
      <w:r>
        <w:t xml:space="preserve">(введена </w:t>
      </w:r>
      <w:hyperlink r:id="rId577" w:history="1">
        <w:r>
          <w:rPr>
            <w:color w:val="0000FF"/>
          </w:rPr>
          <w:t>постановлением</w:t>
        </w:r>
      </w:hyperlink>
      <w:r>
        <w:t xml:space="preserve"> </w:t>
      </w:r>
      <w:proofErr w:type="spellStart"/>
      <w:r>
        <w:t>Мособлдумы</w:t>
      </w:r>
      <w:proofErr w:type="spellEnd"/>
      <w:r>
        <w:t xml:space="preserve"> от 14.05.2020 N 27/117-П)</w:t>
      </w:r>
    </w:p>
    <w:p w:rsidR="005D33B5" w:rsidRDefault="005D33B5">
      <w:pPr>
        <w:pStyle w:val="ConsPlusNormal"/>
        <w:jc w:val="both"/>
      </w:pPr>
    </w:p>
    <w:p w:rsidR="005D33B5" w:rsidRDefault="005D33B5">
      <w:pPr>
        <w:pStyle w:val="ConsPlusNormal"/>
        <w:ind w:firstLine="540"/>
        <w:jc w:val="both"/>
      </w:pPr>
      <w:r>
        <w:t xml:space="preserve">1. Обращения Думы (в том числе обращения органов Думы)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а также обращения депутатов Думы (в том числе по обращениям фракций, депутатских групп)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оформляются и направляются в Контрольно-счетную палату Московской области для подготовки и представления по ним письменных разъяснений в соответствии со </w:t>
      </w:r>
      <w:hyperlink r:id="rId578" w:history="1">
        <w:r>
          <w:rPr>
            <w:color w:val="0000FF"/>
          </w:rPr>
          <w:t>статьей 20</w:t>
        </w:r>
      </w:hyperlink>
      <w:r>
        <w:t xml:space="preserve"> Закона Московской области N 135/2010-ОЗ "О Контрольно-счетной палате Московской области" в следующем порядке.</w:t>
      </w:r>
    </w:p>
    <w:p w:rsidR="005D33B5" w:rsidRDefault="005D33B5">
      <w:pPr>
        <w:pStyle w:val="ConsPlusNormal"/>
        <w:spacing w:before="220"/>
        <w:ind w:firstLine="540"/>
        <w:jc w:val="both"/>
      </w:pPr>
      <w:bookmarkStart w:id="59" w:name="P2571"/>
      <w:bookmarkEnd w:id="59"/>
      <w:r>
        <w:t>2. Обращения Думы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готовятся органами Думы по поручению Председателя Думы.</w:t>
      </w:r>
    </w:p>
    <w:p w:rsidR="005D33B5" w:rsidRDefault="005D33B5">
      <w:pPr>
        <w:pStyle w:val="ConsPlusNormal"/>
        <w:spacing w:before="220"/>
        <w:ind w:firstLine="540"/>
        <w:jc w:val="both"/>
      </w:pPr>
      <w:r>
        <w:t xml:space="preserve">Обращения Думы, указанные в </w:t>
      </w:r>
      <w:hyperlink w:anchor="P2571" w:history="1">
        <w:r>
          <w:rPr>
            <w:color w:val="0000FF"/>
          </w:rPr>
          <w:t>абзаце первом</w:t>
        </w:r>
      </w:hyperlink>
      <w:r>
        <w:t xml:space="preserve"> </w:t>
      </w:r>
      <w:proofErr w:type="gramStart"/>
      <w:r>
        <w:t>настоящей части</w:t>
      </w:r>
      <w:proofErr w:type="gramEnd"/>
      <w:r>
        <w:t xml:space="preserve"> оформляются на бланке Председателя Думы, подписываются Председателем Думы, регистрируются Управлением документационного обеспечения Думы и направляются в Контрольно-счетную палату Московской области.</w:t>
      </w:r>
    </w:p>
    <w:p w:rsidR="005D33B5" w:rsidRDefault="005D33B5">
      <w:pPr>
        <w:pStyle w:val="ConsPlusNormal"/>
        <w:spacing w:before="220"/>
        <w:ind w:firstLine="540"/>
        <w:jc w:val="both"/>
      </w:pPr>
      <w:bookmarkStart w:id="60" w:name="P2573"/>
      <w:bookmarkEnd w:id="60"/>
      <w:r>
        <w:t>3. Обращения органов Думы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готовятся соответствующими органами Думы.</w:t>
      </w:r>
    </w:p>
    <w:p w:rsidR="005D33B5" w:rsidRDefault="005D33B5">
      <w:pPr>
        <w:pStyle w:val="ConsPlusNormal"/>
        <w:spacing w:before="220"/>
        <w:ind w:firstLine="540"/>
        <w:jc w:val="both"/>
      </w:pPr>
      <w:r>
        <w:t xml:space="preserve">Обращения органов Думы, указанные в </w:t>
      </w:r>
      <w:hyperlink w:anchor="P2573" w:history="1">
        <w:r>
          <w:rPr>
            <w:color w:val="0000FF"/>
          </w:rPr>
          <w:t>абзаце первом</w:t>
        </w:r>
      </w:hyperlink>
      <w:r>
        <w:t xml:space="preserve"> </w:t>
      </w:r>
      <w:proofErr w:type="gramStart"/>
      <w:r>
        <w:t>настоящей части</w:t>
      </w:r>
      <w:proofErr w:type="gramEnd"/>
      <w:r>
        <w:t xml:space="preserve"> оформляются на бланке органа Думы, подписываются руководителем органа Думы, регистрируются согласно действующему в Думе делопроизводству (органом Думы) и направляются в Контрольно-счетную палату Московской области.</w:t>
      </w:r>
    </w:p>
    <w:p w:rsidR="005D33B5" w:rsidRDefault="005D33B5">
      <w:pPr>
        <w:pStyle w:val="ConsPlusNormal"/>
        <w:spacing w:before="220"/>
        <w:ind w:firstLine="540"/>
        <w:jc w:val="both"/>
      </w:pPr>
      <w:bookmarkStart w:id="61" w:name="P2575"/>
      <w:bookmarkEnd w:id="61"/>
      <w:r>
        <w:t>4. Обращения депутатов Думы (в том числе обращения фракций, депутатских групп) по вопросам о предотвращении и устранении нарушений бюджетного законодательства, иным вопросам, входящим в компетенцию Контрольно-счетной палаты Московской области, готовятся соответственно депутатами Думы, фракциями, депутатскими группами.</w:t>
      </w:r>
    </w:p>
    <w:p w:rsidR="005D33B5" w:rsidRDefault="005D33B5">
      <w:pPr>
        <w:pStyle w:val="ConsPlusNormal"/>
        <w:spacing w:before="220"/>
        <w:ind w:firstLine="540"/>
        <w:jc w:val="both"/>
      </w:pPr>
      <w:r>
        <w:t xml:space="preserve">Обращения депутатов Думы (в том числе обращения фракций, депутатских групп), указанные в </w:t>
      </w:r>
      <w:hyperlink w:anchor="P2575" w:history="1">
        <w:r>
          <w:rPr>
            <w:color w:val="0000FF"/>
          </w:rPr>
          <w:t>абзаце первом</w:t>
        </w:r>
      </w:hyperlink>
      <w:r>
        <w:t xml:space="preserve"> настоящей части оформляются на бланке соответственно депутата Думы, фракции, </w:t>
      </w:r>
      <w:r>
        <w:lastRenderedPageBreak/>
        <w:t>депутатской группы, подписываются соответственно депутатом Думы, руководителем фракции, руководителем депутатской группы, регистрируются согласно действующему в Думе делопроизводству (депутатом Думы, фракцией, депутатской группой) и направляются в Контрольно-счетную палату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220</w:t>
      </w:r>
    </w:p>
    <w:p w:rsidR="005D33B5" w:rsidRDefault="005D33B5">
      <w:pPr>
        <w:pStyle w:val="ConsPlusNormal"/>
        <w:jc w:val="both"/>
      </w:pPr>
    </w:p>
    <w:p w:rsidR="005D33B5" w:rsidRDefault="005D33B5">
      <w:pPr>
        <w:pStyle w:val="ConsPlusNormal"/>
        <w:ind w:firstLine="540"/>
        <w:jc w:val="both"/>
      </w:pPr>
      <w:r>
        <w:t>1. Председатель Контрольно-счетной палаты Московской области, заместитель Председателя Контрольно-счетной палаты Московской области и аудиторы Контрольно-счетной палаты Московской области имеют право присутствовать с правом совещательного голоса на заседаниях Думы, комитетов Думы, участвовать в обсуждении рассматриваемых на них вопросов.</w:t>
      </w:r>
    </w:p>
    <w:p w:rsidR="005D33B5" w:rsidRDefault="005D33B5">
      <w:pPr>
        <w:pStyle w:val="ConsPlusNormal"/>
        <w:spacing w:before="220"/>
        <w:ind w:firstLine="540"/>
        <w:jc w:val="both"/>
      </w:pPr>
      <w:r>
        <w:t>2. На заседаниях коллегии Контрольно-счетной палаты могут присутствовать представители Московской областной Думы.</w:t>
      </w:r>
    </w:p>
    <w:p w:rsidR="005D33B5" w:rsidRDefault="005D33B5">
      <w:pPr>
        <w:pStyle w:val="ConsPlusNormal"/>
        <w:jc w:val="both"/>
      </w:pPr>
    </w:p>
    <w:p w:rsidR="005D33B5" w:rsidRDefault="005D33B5">
      <w:pPr>
        <w:pStyle w:val="ConsPlusTitle"/>
        <w:jc w:val="center"/>
        <w:outlineLvl w:val="2"/>
      </w:pPr>
      <w:r>
        <w:t>Глава 49. ПОРЯДОК ВЗАИМОДЕЙСТВИЯ ДУМЫ С ОРГАНАМИ МЕСТНОГО</w:t>
      </w:r>
    </w:p>
    <w:p w:rsidR="005D33B5" w:rsidRDefault="005D33B5">
      <w:pPr>
        <w:pStyle w:val="ConsPlusTitle"/>
        <w:jc w:val="center"/>
      </w:pPr>
      <w:r>
        <w:t>САМОУПРАВЛЕНИЯ МУНИЦИПАЛЬНЫХ ОБРАЗОВАНИЙ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221</w:t>
      </w:r>
    </w:p>
    <w:p w:rsidR="005D33B5" w:rsidRDefault="005D33B5">
      <w:pPr>
        <w:pStyle w:val="ConsPlusNormal"/>
        <w:jc w:val="both"/>
      </w:pPr>
    </w:p>
    <w:p w:rsidR="005D33B5" w:rsidRDefault="005D33B5">
      <w:pPr>
        <w:pStyle w:val="ConsPlusNormal"/>
        <w:ind w:firstLine="540"/>
        <w:jc w:val="both"/>
      </w:pPr>
      <w:r>
        <w:t>1. Порядок взаимодействия, в том числе информационного, между Думой и органами местного самоуправления муниципальных образований Московской области определяется в соответствии с действующим законодательством Российской Федерации и законодательством Московской области исходя из интересов жителей Московской области, в целях эффективного управления процессами экономического и социального развития Московской области.</w:t>
      </w:r>
    </w:p>
    <w:p w:rsidR="005D33B5" w:rsidRDefault="005D33B5">
      <w:pPr>
        <w:pStyle w:val="ConsPlusNormal"/>
        <w:spacing w:before="220"/>
        <w:ind w:firstLine="540"/>
        <w:jc w:val="both"/>
      </w:pPr>
      <w:r>
        <w:t>2. Основными целями информационного взаимодействия Думы с органами местного самоуправления муниципальных образований Московской области являются:</w:t>
      </w:r>
    </w:p>
    <w:p w:rsidR="005D33B5" w:rsidRDefault="005D33B5">
      <w:pPr>
        <w:pStyle w:val="ConsPlusNormal"/>
        <w:spacing w:before="220"/>
        <w:ind w:firstLine="540"/>
        <w:jc w:val="both"/>
      </w:pPr>
      <w:r>
        <w:t>1) обеспечение органов местного самоуправления необходимой и достаточной информацией для принятия своевременных и обоснованных решений и удовлетворение информационных потребностей населения;</w:t>
      </w:r>
    </w:p>
    <w:p w:rsidR="005D33B5" w:rsidRDefault="005D33B5">
      <w:pPr>
        <w:pStyle w:val="ConsPlusNormal"/>
        <w:spacing w:before="220"/>
        <w:ind w:firstLine="540"/>
        <w:jc w:val="both"/>
      </w:pPr>
      <w:r>
        <w:t>2) участие в формировании единого информационного пространства на территории Московской области.</w:t>
      </w:r>
    </w:p>
    <w:p w:rsidR="005D33B5" w:rsidRDefault="005D33B5">
      <w:pPr>
        <w:pStyle w:val="ConsPlusNormal"/>
        <w:jc w:val="both"/>
      </w:pPr>
    </w:p>
    <w:p w:rsidR="005D33B5" w:rsidRDefault="005D33B5">
      <w:pPr>
        <w:pStyle w:val="ConsPlusTitle"/>
        <w:ind w:firstLine="540"/>
        <w:jc w:val="both"/>
        <w:outlineLvl w:val="3"/>
      </w:pPr>
      <w:r>
        <w:t>Статья 222</w:t>
      </w:r>
    </w:p>
    <w:p w:rsidR="005D33B5" w:rsidRDefault="005D33B5">
      <w:pPr>
        <w:pStyle w:val="ConsPlusNormal"/>
        <w:jc w:val="both"/>
      </w:pPr>
    </w:p>
    <w:p w:rsidR="005D33B5" w:rsidRDefault="005D33B5">
      <w:pPr>
        <w:pStyle w:val="ConsPlusNormal"/>
        <w:ind w:firstLine="540"/>
        <w:jc w:val="both"/>
      </w:pPr>
      <w:r>
        <w:t>Взаимодействие осуществляется путем предоставления информации либо ее обмена в форме:</w:t>
      </w:r>
    </w:p>
    <w:p w:rsidR="005D33B5" w:rsidRDefault="005D33B5">
      <w:pPr>
        <w:pStyle w:val="ConsPlusNormal"/>
        <w:spacing w:before="220"/>
        <w:ind w:firstLine="540"/>
        <w:jc w:val="both"/>
      </w:pPr>
      <w:r>
        <w:t>1) подлинников документов, их дубликатов или копий на бумажных носителях;</w:t>
      </w:r>
    </w:p>
    <w:p w:rsidR="005D33B5" w:rsidRDefault="005D33B5">
      <w:pPr>
        <w:pStyle w:val="ConsPlusNormal"/>
        <w:spacing w:before="220"/>
        <w:ind w:firstLine="540"/>
        <w:jc w:val="both"/>
      </w:pPr>
      <w:r>
        <w:t>2) документов на машиночитаемых носителях;</w:t>
      </w:r>
    </w:p>
    <w:p w:rsidR="005D33B5" w:rsidRDefault="005D33B5">
      <w:pPr>
        <w:pStyle w:val="ConsPlusNormal"/>
        <w:spacing w:before="220"/>
        <w:ind w:firstLine="540"/>
        <w:jc w:val="both"/>
      </w:pPr>
      <w:r>
        <w:t>3) электронных, факсовых либо телефонных сообщений;</w:t>
      </w:r>
    </w:p>
    <w:p w:rsidR="005D33B5" w:rsidRDefault="005D33B5">
      <w:pPr>
        <w:pStyle w:val="ConsPlusNormal"/>
        <w:spacing w:before="220"/>
        <w:ind w:firstLine="540"/>
        <w:jc w:val="both"/>
      </w:pPr>
      <w:r>
        <w:t>4) иных форм электронного обмена информацией с использованием официального интернет-сайта Думы и Интернет-сайтов органов местного самоуправления муниципальных образований Московской области.</w:t>
      </w:r>
    </w:p>
    <w:p w:rsidR="005D33B5" w:rsidRDefault="005D33B5">
      <w:pPr>
        <w:pStyle w:val="ConsPlusNormal"/>
        <w:jc w:val="both"/>
      </w:pPr>
      <w:r>
        <w:t xml:space="preserve">(в ред. </w:t>
      </w:r>
      <w:hyperlink r:id="rId579" w:history="1">
        <w:r>
          <w:rPr>
            <w:color w:val="0000FF"/>
          </w:rPr>
          <w:t>постановления</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223</w:t>
      </w:r>
    </w:p>
    <w:p w:rsidR="005D33B5" w:rsidRDefault="005D33B5">
      <w:pPr>
        <w:pStyle w:val="ConsPlusNormal"/>
        <w:jc w:val="both"/>
      </w:pPr>
    </w:p>
    <w:p w:rsidR="005D33B5" w:rsidRDefault="005D33B5">
      <w:pPr>
        <w:pStyle w:val="ConsPlusNormal"/>
        <w:ind w:firstLine="540"/>
        <w:jc w:val="both"/>
      </w:pPr>
      <w:r>
        <w:t>1. Электронная форма обмена осуществляется путем:</w:t>
      </w:r>
    </w:p>
    <w:p w:rsidR="005D33B5" w:rsidRDefault="005D33B5">
      <w:pPr>
        <w:pStyle w:val="ConsPlusNormal"/>
        <w:spacing w:before="220"/>
        <w:ind w:firstLine="540"/>
        <w:jc w:val="both"/>
      </w:pPr>
      <w:r>
        <w:lastRenderedPageBreak/>
        <w:t>1) размещения информации на Интернет-сайте участника информационного обмена и уведомления об этом факте;</w:t>
      </w:r>
    </w:p>
    <w:p w:rsidR="005D33B5" w:rsidRDefault="005D33B5">
      <w:pPr>
        <w:pStyle w:val="ConsPlusNormal"/>
        <w:spacing w:before="220"/>
        <w:ind w:firstLine="540"/>
        <w:jc w:val="both"/>
      </w:pPr>
      <w:r>
        <w:t>2) направления конкретному адресату на его электронный адрес необходимой информации.</w:t>
      </w:r>
    </w:p>
    <w:p w:rsidR="005D33B5" w:rsidRDefault="005D33B5">
      <w:pPr>
        <w:pStyle w:val="ConsPlusNormal"/>
        <w:spacing w:before="220"/>
        <w:ind w:firstLine="540"/>
        <w:jc w:val="both"/>
      </w:pPr>
      <w:r>
        <w:t>2. Документы на электронных носителях должны сопровождаться бумажными версиями, заверенными подписями ответственных лиц.</w:t>
      </w:r>
    </w:p>
    <w:p w:rsidR="005D33B5" w:rsidRDefault="005D33B5">
      <w:pPr>
        <w:pStyle w:val="ConsPlusNormal"/>
        <w:spacing w:before="220"/>
        <w:ind w:firstLine="540"/>
        <w:jc w:val="both"/>
      </w:pPr>
      <w:r>
        <w:t xml:space="preserve">Сообщения по факсу могут передаваться либо в качестве </w:t>
      </w:r>
      <w:proofErr w:type="gramStart"/>
      <w:r>
        <w:t>копий</w:t>
      </w:r>
      <w:proofErr w:type="gramEnd"/>
      <w:r>
        <w:t xml:space="preserve"> либо </w:t>
      </w:r>
      <w:proofErr w:type="spellStart"/>
      <w:r>
        <w:t>факсограммой</w:t>
      </w:r>
      <w:proofErr w:type="spellEnd"/>
      <w:r>
        <w:t xml:space="preserve"> произвольной формы с уведомлением о запланированном мероприятии, порядке его организации и проведения.</w:t>
      </w:r>
    </w:p>
    <w:p w:rsidR="005D33B5" w:rsidRDefault="005D33B5">
      <w:pPr>
        <w:pStyle w:val="ConsPlusNormal"/>
        <w:spacing w:before="220"/>
        <w:ind w:firstLine="540"/>
        <w:jc w:val="both"/>
      </w:pPr>
      <w:r>
        <w:t xml:space="preserve">Электронные, факсовые либо телефонные сообщения должны быть соответствующим образом зарегистрированы </w:t>
      </w:r>
      <w:proofErr w:type="gramStart"/>
      <w:r>
        <w:t>службами</w:t>
      </w:r>
      <w:proofErr w:type="gramEnd"/>
      <w:r>
        <w:t xml:space="preserve"> либо специалистами, ответственными за делопроизводство.</w:t>
      </w:r>
    </w:p>
    <w:p w:rsidR="005D33B5" w:rsidRDefault="005D33B5">
      <w:pPr>
        <w:pStyle w:val="ConsPlusNormal"/>
        <w:spacing w:before="220"/>
        <w:ind w:firstLine="540"/>
        <w:jc w:val="both"/>
      </w:pPr>
      <w:r>
        <w:t>Состав и структура направляемой информации должны соответствовать установленному формату.</w:t>
      </w:r>
    </w:p>
    <w:p w:rsidR="005D33B5" w:rsidRDefault="005D33B5">
      <w:pPr>
        <w:pStyle w:val="ConsPlusNormal"/>
        <w:jc w:val="both"/>
      </w:pPr>
    </w:p>
    <w:p w:rsidR="005D33B5" w:rsidRDefault="005D33B5">
      <w:pPr>
        <w:pStyle w:val="ConsPlusTitle"/>
        <w:ind w:firstLine="540"/>
        <w:jc w:val="both"/>
        <w:outlineLvl w:val="3"/>
      </w:pPr>
      <w:r>
        <w:t>Статья 224</w:t>
      </w:r>
    </w:p>
    <w:p w:rsidR="005D33B5" w:rsidRDefault="005D33B5">
      <w:pPr>
        <w:pStyle w:val="ConsPlusNormal"/>
        <w:jc w:val="both"/>
      </w:pPr>
    </w:p>
    <w:p w:rsidR="005D33B5" w:rsidRDefault="005D33B5">
      <w:pPr>
        <w:pStyle w:val="ConsPlusNormal"/>
        <w:ind w:firstLine="540"/>
        <w:jc w:val="both"/>
      </w:pPr>
      <w:r>
        <w:t>1. При формировании проекта повестки заседания Думы может предусматриваться время для выступлений председателей Советов депутатов муниципальных образований Московской области или уполномоченных представителей Советов депутатов (далее - Председатель Совета депутатов или уполномоченный представитель Совета депутатов) с информацией об актуальных вопросах деятельности Совета депутатов муниципального образования Московской области и нормативно-правовом обеспечении социально-экономического развития соответствующей территории (далее - "Час муниципалитета Московской области").</w:t>
      </w:r>
    </w:p>
    <w:p w:rsidR="005D33B5" w:rsidRDefault="005D33B5">
      <w:pPr>
        <w:pStyle w:val="ConsPlusNormal"/>
        <w:jc w:val="both"/>
      </w:pPr>
      <w:r>
        <w:t xml:space="preserve">(в ред. </w:t>
      </w:r>
      <w:hyperlink r:id="rId580" w:history="1">
        <w:r>
          <w:rPr>
            <w:color w:val="0000FF"/>
          </w:rPr>
          <w:t>постановления</w:t>
        </w:r>
      </w:hyperlink>
      <w:r>
        <w:t xml:space="preserve"> </w:t>
      </w:r>
      <w:proofErr w:type="spellStart"/>
      <w:r>
        <w:t>Мособлдумы</w:t>
      </w:r>
      <w:proofErr w:type="spellEnd"/>
      <w:r>
        <w:t xml:space="preserve"> от 19.12.2019 N 37/103-П)</w:t>
      </w:r>
    </w:p>
    <w:p w:rsidR="005D33B5" w:rsidRDefault="005D33B5">
      <w:pPr>
        <w:pStyle w:val="ConsPlusNormal"/>
        <w:spacing w:before="220"/>
        <w:ind w:firstLine="540"/>
        <w:jc w:val="both"/>
      </w:pPr>
      <w:r>
        <w:t>2. Проведение "Часа муниципалитета Московской области" осуществляется на плановой основе.</w:t>
      </w:r>
    </w:p>
    <w:p w:rsidR="005D33B5" w:rsidRDefault="005D33B5">
      <w:pPr>
        <w:pStyle w:val="ConsPlusNormal"/>
        <w:spacing w:before="220"/>
        <w:ind w:firstLine="540"/>
        <w:jc w:val="both"/>
      </w:pPr>
      <w:r>
        <w:t>План организационно-технических мероприятий по подготовке и проведению "Часа муниципалитета Московской области" утверждается распоряжением Председателя Думы.</w:t>
      </w:r>
    </w:p>
    <w:p w:rsidR="005D33B5" w:rsidRDefault="005D33B5">
      <w:pPr>
        <w:pStyle w:val="ConsPlusNormal"/>
        <w:spacing w:before="220"/>
        <w:ind w:firstLine="540"/>
        <w:jc w:val="both"/>
      </w:pPr>
      <w:r>
        <w:t>Ответственным за подготовку и проведение "Часа муниципалитета Московской области" является Комитет по местному самоуправлению.</w:t>
      </w:r>
    </w:p>
    <w:p w:rsidR="005D33B5" w:rsidRDefault="005D33B5">
      <w:pPr>
        <w:pStyle w:val="ConsPlusNormal"/>
        <w:spacing w:before="220"/>
        <w:ind w:firstLine="540"/>
        <w:jc w:val="both"/>
      </w:pPr>
      <w:r>
        <w:t>3. Предложения о проведении "Часа муниципалитета Московской области" и перечне вопросов, предлагаемых к рассмотрению, вносятся фракциями и комитетами Думы при формировании плана работы Думы на очередной квартал. Перечень планируемых к рассмотрению вопросов в рамках "Часа муниципалитета Московской области" и сроки его проведения согласовываются с председателями Советов депутатов соответствующих муниципальных образований Московской области.</w:t>
      </w:r>
    </w:p>
    <w:p w:rsidR="005D33B5" w:rsidRDefault="005D33B5">
      <w:pPr>
        <w:pStyle w:val="ConsPlusNormal"/>
        <w:spacing w:before="220"/>
        <w:ind w:firstLine="540"/>
        <w:jc w:val="both"/>
      </w:pPr>
      <w:r>
        <w:t>4. Фракции и комитеты Думы не позднее чем за семь дней до начала заседания Думы, на котором планируется проведение "Часа муниципалитета Московской области", передают в письменном виде вопросы для рассмотрения в Комитет по местному самоуправлению.</w:t>
      </w:r>
    </w:p>
    <w:p w:rsidR="005D33B5" w:rsidRDefault="005D33B5">
      <w:pPr>
        <w:pStyle w:val="ConsPlusNormal"/>
        <w:spacing w:before="220"/>
        <w:ind w:firstLine="540"/>
        <w:jc w:val="both"/>
      </w:pPr>
      <w:r>
        <w:t>5. Комитет по местному самоуправлению Думы готовит проект приглашения Думы, направляемого Председателю Совета депутатов или уполномоченному представителю Совета депутатов. Приглашение должно содержать поступившие вопросы для рассмотрения, место, дату и время выступления приглашенного лица на заседании Думы.</w:t>
      </w:r>
    </w:p>
    <w:p w:rsidR="005D33B5" w:rsidRDefault="005D33B5">
      <w:pPr>
        <w:pStyle w:val="ConsPlusNormal"/>
        <w:spacing w:before="220"/>
        <w:ind w:firstLine="540"/>
        <w:jc w:val="both"/>
      </w:pPr>
      <w:r>
        <w:t>Приглашение направляется Председателем Думы не позднее чем за пять дней до начала заседания Думы.</w:t>
      </w:r>
    </w:p>
    <w:p w:rsidR="005D33B5" w:rsidRDefault="005D33B5">
      <w:pPr>
        <w:pStyle w:val="ConsPlusNormal"/>
        <w:spacing w:before="220"/>
        <w:ind w:firstLine="540"/>
        <w:jc w:val="both"/>
      </w:pPr>
      <w:r>
        <w:lastRenderedPageBreak/>
        <w:t>6. Если приглашенное лицо не может прибыть на "Час муниципалитета Московской области" по уважительным причинам, то оно уведомляет об этом Председателя Думы не позднее чем за три дня до его проведения с указанием причины своего отсутствия. По согласованию с Председателем Думы приглашенное лицо может прибыть в иное время на заседание Думы.</w:t>
      </w:r>
    </w:p>
    <w:p w:rsidR="005D33B5" w:rsidRDefault="005D33B5">
      <w:pPr>
        <w:pStyle w:val="ConsPlusNormal"/>
        <w:jc w:val="both"/>
      </w:pPr>
    </w:p>
    <w:p w:rsidR="005D33B5" w:rsidRDefault="005D33B5">
      <w:pPr>
        <w:pStyle w:val="ConsPlusTitle"/>
        <w:ind w:firstLine="540"/>
        <w:jc w:val="both"/>
        <w:outlineLvl w:val="3"/>
      </w:pPr>
      <w:r>
        <w:t>Статья 225</w:t>
      </w:r>
    </w:p>
    <w:p w:rsidR="005D33B5" w:rsidRDefault="005D33B5">
      <w:pPr>
        <w:pStyle w:val="ConsPlusNormal"/>
        <w:jc w:val="both"/>
      </w:pPr>
    </w:p>
    <w:p w:rsidR="005D33B5" w:rsidRDefault="005D33B5">
      <w:pPr>
        <w:pStyle w:val="ConsPlusNormal"/>
        <w:ind w:firstLine="540"/>
        <w:jc w:val="both"/>
      </w:pPr>
      <w:r>
        <w:t>1. "Час муниципалитета Московской области" начинается с доклада приглашенного лица продолжительностью не более 20 минут.</w:t>
      </w:r>
    </w:p>
    <w:p w:rsidR="005D33B5" w:rsidRDefault="005D33B5">
      <w:pPr>
        <w:pStyle w:val="ConsPlusNormal"/>
        <w:spacing w:before="220"/>
        <w:ind w:firstLine="540"/>
        <w:jc w:val="both"/>
      </w:pPr>
      <w:r>
        <w:t>Депутаты Думы вправе задавать вопросы или выступать по существу заданного вопроса (не более пяти минут) в порядке, установленном настоящим Регламентом.</w:t>
      </w:r>
    </w:p>
    <w:p w:rsidR="005D33B5" w:rsidRDefault="005D33B5">
      <w:pPr>
        <w:pStyle w:val="ConsPlusNormal"/>
        <w:spacing w:before="220"/>
        <w:ind w:firstLine="540"/>
        <w:jc w:val="both"/>
      </w:pPr>
      <w:r>
        <w:t>Прения в рамках "Час муниципалитета Московской области" не проводятся.</w:t>
      </w:r>
    </w:p>
    <w:p w:rsidR="005D33B5" w:rsidRDefault="005D33B5">
      <w:pPr>
        <w:pStyle w:val="ConsPlusNormal"/>
        <w:spacing w:before="220"/>
        <w:ind w:firstLine="540"/>
        <w:jc w:val="both"/>
      </w:pPr>
      <w:r>
        <w:t>2. Организационное управление Думы совместно с аппаратом Комитета по местному самоуправлению по итогам поступивших предложений, высказанных на заседании Думы, готовит соответствующую информацию.</w:t>
      </w:r>
    </w:p>
    <w:p w:rsidR="005D33B5" w:rsidRDefault="005D33B5">
      <w:pPr>
        <w:pStyle w:val="ConsPlusNormal"/>
        <w:jc w:val="both"/>
      </w:pPr>
      <w:r>
        <w:t xml:space="preserve">(в ред. постановлений </w:t>
      </w:r>
      <w:proofErr w:type="spellStart"/>
      <w:r>
        <w:t>Мособлдумы</w:t>
      </w:r>
      <w:proofErr w:type="spellEnd"/>
      <w:r>
        <w:t xml:space="preserve"> от 24.01.2013 </w:t>
      </w:r>
      <w:hyperlink r:id="rId581" w:history="1">
        <w:r>
          <w:rPr>
            <w:color w:val="0000FF"/>
          </w:rPr>
          <w:t>N 13/41-П</w:t>
        </w:r>
      </w:hyperlink>
      <w:r>
        <w:t xml:space="preserve">, от 19.12.2019 </w:t>
      </w:r>
      <w:hyperlink r:id="rId582" w:history="1">
        <w:r>
          <w:rPr>
            <w:color w:val="0000FF"/>
          </w:rPr>
          <w:t>N 37/103-П</w:t>
        </w:r>
      </w:hyperlink>
      <w:r>
        <w:t>)</w:t>
      </w:r>
    </w:p>
    <w:p w:rsidR="005D33B5" w:rsidRDefault="005D33B5">
      <w:pPr>
        <w:pStyle w:val="ConsPlusNormal"/>
        <w:jc w:val="both"/>
      </w:pPr>
    </w:p>
    <w:p w:rsidR="005D33B5" w:rsidRDefault="005D33B5">
      <w:pPr>
        <w:pStyle w:val="ConsPlusTitle"/>
        <w:ind w:firstLine="540"/>
        <w:jc w:val="both"/>
        <w:outlineLvl w:val="3"/>
      </w:pPr>
      <w:r>
        <w:t xml:space="preserve">Статья 226. Утратила силу. - </w:t>
      </w:r>
      <w:hyperlink r:id="rId583" w:history="1">
        <w:r>
          <w:rPr>
            <w:color w:val="0000FF"/>
          </w:rPr>
          <w:t>Постановление</w:t>
        </w:r>
      </w:hyperlink>
      <w:r>
        <w:t xml:space="preserve"> </w:t>
      </w:r>
      <w:proofErr w:type="spellStart"/>
      <w:r>
        <w:t>Мособлдумы</w:t>
      </w:r>
      <w:proofErr w:type="spellEnd"/>
      <w:r>
        <w:t xml:space="preserve"> от 16.12.2021 N 84/11-П.</w:t>
      </w:r>
    </w:p>
    <w:p w:rsidR="005D33B5" w:rsidRDefault="005D33B5">
      <w:pPr>
        <w:pStyle w:val="ConsPlusNormal"/>
        <w:jc w:val="both"/>
      </w:pPr>
    </w:p>
    <w:p w:rsidR="005D33B5" w:rsidRDefault="005D33B5">
      <w:pPr>
        <w:pStyle w:val="ConsPlusTitle"/>
        <w:ind w:firstLine="540"/>
        <w:jc w:val="both"/>
        <w:outlineLvl w:val="3"/>
      </w:pPr>
      <w:r>
        <w:t>Статья 227</w:t>
      </w:r>
    </w:p>
    <w:p w:rsidR="005D33B5" w:rsidRDefault="005D33B5">
      <w:pPr>
        <w:pStyle w:val="ConsPlusNormal"/>
        <w:ind w:firstLine="540"/>
        <w:jc w:val="both"/>
      </w:pPr>
      <w:r>
        <w:t xml:space="preserve">(введена </w:t>
      </w:r>
      <w:hyperlink r:id="rId584" w:history="1">
        <w:r>
          <w:rPr>
            <w:color w:val="0000FF"/>
          </w:rPr>
          <w:t>постановлением</w:t>
        </w:r>
      </w:hyperlink>
      <w:r>
        <w:t xml:space="preserve"> </w:t>
      </w:r>
      <w:proofErr w:type="spellStart"/>
      <w:r>
        <w:t>Мособлдумы</w:t>
      </w:r>
      <w:proofErr w:type="spellEnd"/>
      <w:r>
        <w:t xml:space="preserve"> от 11.03.2021 N 15/140-П)</w:t>
      </w:r>
    </w:p>
    <w:p w:rsidR="005D33B5" w:rsidRDefault="005D33B5">
      <w:pPr>
        <w:pStyle w:val="ConsPlusNormal"/>
        <w:jc w:val="both"/>
      </w:pPr>
    </w:p>
    <w:p w:rsidR="005D33B5" w:rsidRDefault="005D33B5">
      <w:pPr>
        <w:pStyle w:val="ConsPlusNormal"/>
        <w:ind w:firstLine="540"/>
        <w:jc w:val="both"/>
      </w:pPr>
      <w:r>
        <w:t>Поступивший в Думу ежегодный доклад Ассоциации "Совет муниципальных образований Московской области" о развитии местного самоуправления на территории Московской области (далее - ежегодный доклад Совета муниципальных образований) регистрируется Управлением документационного обеспечения Думы и передается Председателю Думы.</w:t>
      </w:r>
    </w:p>
    <w:p w:rsidR="005D33B5" w:rsidRDefault="005D33B5">
      <w:pPr>
        <w:pStyle w:val="ConsPlusNormal"/>
        <w:spacing w:before="220"/>
        <w:ind w:firstLine="540"/>
        <w:jc w:val="both"/>
      </w:pPr>
      <w:r>
        <w:t>Председатель Думы направляет ежегодный доклад Совета муниципальных образований не позднее трех рабочих дней со дня его регистрации в Думе во фракции, комитеты Думы для сведения и назначает ответственного исполнителя.</w:t>
      </w:r>
    </w:p>
    <w:p w:rsidR="005D33B5" w:rsidRDefault="005D33B5">
      <w:pPr>
        <w:pStyle w:val="ConsPlusNormal"/>
        <w:spacing w:before="220"/>
        <w:ind w:firstLine="540"/>
        <w:jc w:val="both"/>
      </w:pPr>
      <w:r>
        <w:t>Ежегодный доклад Совета муниципальных образований заслушивается на заседании Думы не позднее 30 дней со дня его регистрации в Думе.</w:t>
      </w:r>
    </w:p>
    <w:p w:rsidR="005D33B5" w:rsidRDefault="005D33B5">
      <w:pPr>
        <w:pStyle w:val="ConsPlusNormal"/>
        <w:spacing w:before="220"/>
        <w:ind w:firstLine="540"/>
        <w:jc w:val="both"/>
      </w:pPr>
      <w:r>
        <w:t>По итогам заслушивания ежегодного доклада Совета муниципальных образований Дума принимает постановление о принятии ежегодного доклада Совета муниципальных образований к сведению.</w:t>
      </w:r>
    </w:p>
    <w:p w:rsidR="005D33B5" w:rsidRDefault="005D33B5">
      <w:pPr>
        <w:pStyle w:val="ConsPlusNormal"/>
        <w:spacing w:before="220"/>
        <w:ind w:firstLine="540"/>
        <w:jc w:val="both"/>
      </w:pPr>
      <w:r>
        <w:t>Проект постановления о принятии ежегодного доклада Совета муниципальных образований к сведению подготавливается и вносится на заседание Думы ответственным исполнителем. Ежегодный доклад Совета муниципальных образований к проекту постановления о его принятии к сведению не прилагается.</w:t>
      </w:r>
    </w:p>
    <w:p w:rsidR="005D33B5" w:rsidRDefault="005D33B5">
      <w:pPr>
        <w:pStyle w:val="ConsPlusNormal"/>
        <w:jc w:val="both"/>
      </w:pPr>
    </w:p>
    <w:p w:rsidR="005D33B5" w:rsidRDefault="005D33B5">
      <w:pPr>
        <w:pStyle w:val="ConsPlusNormal"/>
        <w:jc w:val="both"/>
      </w:pPr>
    </w:p>
    <w:p w:rsidR="005D33B5" w:rsidRDefault="005D33B5">
      <w:pPr>
        <w:pStyle w:val="ConsPlusNormal"/>
        <w:pBdr>
          <w:top w:val="single" w:sz="6" w:space="0" w:color="auto"/>
        </w:pBdr>
        <w:spacing w:before="100" w:after="100"/>
        <w:jc w:val="both"/>
        <w:rPr>
          <w:sz w:val="2"/>
          <w:szCs w:val="2"/>
        </w:rPr>
      </w:pPr>
    </w:p>
    <w:p w:rsidR="00E97706" w:rsidRDefault="00E97706"/>
    <w:sectPr w:rsidR="00E97706" w:rsidSect="00F47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B5"/>
    <w:rsid w:val="00002060"/>
    <w:rsid w:val="00002904"/>
    <w:rsid w:val="000037B6"/>
    <w:rsid w:val="00007A22"/>
    <w:rsid w:val="00017F99"/>
    <w:rsid w:val="0002101D"/>
    <w:rsid w:val="00023DA9"/>
    <w:rsid w:val="0002597B"/>
    <w:rsid w:val="0002762F"/>
    <w:rsid w:val="000331A1"/>
    <w:rsid w:val="000347F6"/>
    <w:rsid w:val="0004016A"/>
    <w:rsid w:val="00042AAD"/>
    <w:rsid w:val="0004588F"/>
    <w:rsid w:val="000570C4"/>
    <w:rsid w:val="00073689"/>
    <w:rsid w:val="00076B3A"/>
    <w:rsid w:val="00083FCF"/>
    <w:rsid w:val="0008432D"/>
    <w:rsid w:val="0008526B"/>
    <w:rsid w:val="00085809"/>
    <w:rsid w:val="000A3F62"/>
    <w:rsid w:val="000A641D"/>
    <w:rsid w:val="000B1CBF"/>
    <w:rsid w:val="000B5CC9"/>
    <w:rsid w:val="000D068F"/>
    <w:rsid w:val="000D1C4A"/>
    <w:rsid w:val="000D28D7"/>
    <w:rsid w:val="000D2E3C"/>
    <w:rsid w:val="000E09E3"/>
    <w:rsid w:val="000E4D27"/>
    <w:rsid w:val="000F5E72"/>
    <w:rsid w:val="000F6969"/>
    <w:rsid w:val="001013C0"/>
    <w:rsid w:val="00101F48"/>
    <w:rsid w:val="001023F8"/>
    <w:rsid w:val="001169A9"/>
    <w:rsid w:val="001327CA"/>
    <w:rsid w:val="0013558F"/>
    <w:rsid w:val="00142DFC"/>
    <w:rsid w:val="001441E3"/>
    <w:rsid w:val="00147535"/>
    <w:rsid w:val="00155388"/>
    <w:rsid w:val="00157DE0"/>
    <w:rsid w:val="00162F39"/>
    <w:rsid w:val="0017104B"/>
    <w:rsid w:val="001715B8"/>
    <w:rsid w:val="00177817"/>
    <w:rsid w:val="00180005"/>
    <w:rsid w:val="0018628E"/>
    <w:rsid w:val="00190D49"/>
    <w:rsid w:val="0019390F"/>
    <w:rsid w:val="00195B18"/>
    <w:rsid w:val="001A3F1E"/>
    <w:rsid w:val="001A58E6"/>
    <w:rsid w:val="001A6CDA"/>
    <w:rsid w:val="001C31A5"/>
    <w:rsid w:val="001D03E7"/>
    <w:rsid w:val="001D101D"/>
    <w:rsid w:val="001D4178"/>
    <w:rsid w:val="001D5347"/>
    <w:rsid w:val="001D6267"/>
    <w:rsid w:val="001E366C"/>
    <w:rsid w:val="001E49F9"/>
    <w:rsid w:val="001F4214"/>
    <w:rsid w:val="001F6B11"/>
    <w:rsid w:val="00200345"/>
    <w:rsid w:val="00200749"/>
    <w:rsid w:val="00203261"/>
    <w:rsid w:val="00203642"/>
    <w:rsid w:val="00203D98"/>
    <w:rsid w:val="002341E1"/>
    <w:rsid w:val="002402EE"/>
    <w:rsid w:val="00251F64"/>
    <w:rsid w:val="002541B4"/>
    <w:rsid w:val="00261238"/>
    <w:rsid w:val="00261755"/>
    <w:rsid w:val="00266F94"/>
    <w:rsid w:val="002837A2"/>
    <w:rsid w:val="0028695B"/>
    <w:rsid w:val="0029630C"/>
    <w:rsid w:val="002A1BF6"/>
    <w:rsid w:val="002A2CC1"/>
    <w:rsid w:val="002A36F8"/>
    <w:rsid w:val="002B2993"/>
    <w:rsid w:val="002B5E70"/>
    <w:rsid w:val="002C7B77"/>
    <w:rsid w:val="002D25CB"/>
    <w:rsid w:val="002D5A8A"/>
    <w:rsid w:val="002D7A5D"/>
    <w:rsid w:val="002E39E9"/>
    <w:rsid w:val="002F68C3"/>
    <w:rsid w:val="00300C09"/>
    <w:rsid w:val="003032FC"/>
    <w:rsid w:val="003038A0"/>
    <w:rsid w:val="00303DAB"/>
    <w:rsid w:val="003244F6"/>
    <w:rsid w:val="003366EB"/>
    <w:rsid w:val="0034524A"/>
    <w:rsid w:val="003542C0"/>
    <w:rsid w:val="00355E77"/>
    <w:rsid w:val="00361696"/>
    <w:rsid w:val="00365C87"/>
    <w:rsid w:val="0036674F"/>
    <w:rsid w:val="00372BA8"/>
    <w:rsid w:val="003768CD"/>
    <w:rsid w:val="00381B2E"/>
    <w:rsid w:val="0038382A"/>
    <w:rsid w:val="00385614"/>
    <w:rsid w:val="003908DE"/>
    <w:rsid w:val="003A35EB"/>
    <w:rsid w:val="003B4C47"/>
    <w:rsid w:val="003D4CD2"/>
    <w:rsid w:val="003D6DA9"/>
    <w:rsid w:val="003F24E7"/>
    <w:rsid w:val="003F6232"/>
    <w:rsid w:val="003F68A3"/>
    <w:rsid w:val="00411943"/>
    <w:rsid w:val="00415DF0"/>
    <w:rsid w:val="00420582"/>
    <w:rsid w:val="00420D41"/>
    <w:rsid w:val="0043061B"/>
    <w:rsid w:val="004309BF"/>
    <w:rsid w:val="00431EDB"/>
    <w:rsid w:val="0043713E"/>
    <w:rsid w:val="00452CEA"/>
    <w:rsid w:val="00454226"/>
    <w:rsid w:val="00466EB6"/>
    <w:rsid w:val="00467968"/>
    <w:rsid w:val="00470D73"/>
    <w:rsid w:val="0047408C"/>
    <w:rsid w:val="00477E6D"/>
    <w:rsid w:val="00485F1C"/>
    <w:rsid w:val="00496978"/>
    <w:rsid w:val="00497531"/>
    <w:rsid w:val="004A4851"/>
    <w:rsid w:val="004B3B63"/>
    <w:rsid w:val="004B3DD1"/>
    <w:rsid w:val="004B5E2C"/>
    <w:rsid w:val="004B7EBF"/>
    <w:rsid w:val="004C43C0"/>
    <w:rsid w:val="004D49BF"/>
    <w:rsid w:val="004D6D7D"/>
    <w:rsid w:val="004E00DA"/>
    <w:rsid w:val="004E0F59"/>
    <w:rsid w:val="004E230C"/>
    <w:rsid w:val="004F0F9F"/>
    <w:rsid w:val="004F5200"/>
    <w:rsid w:val="00501AF8"/>
    <w:rsid w:val="005040C9"/>
    <w:rsid w:val="00505412"/>
    <w:rsid w:val="00511FA7"/>
    <w:rsid w:val="00527549"/>
    <w:rsid w:val="00527BF4"/>
    <w:rsid w:val="005335F6"/>
    <w:rsid w:val="0053496C"/>
    <w:rsid w:val="005421AE"/>
    <w:rsid w:val="00543543"/>
    <w:rsid w:val="005540CC"/>
    <w:rsid w:val="0056730F"/>
    <w:rsid w:val="005723A6"/>
    <w:rsid w:val="005751C1"/>
    <w:rsid w:val="00582BCF"/>
    <w:rsid w:val="0059487D"/>
    <w:rsid w:val="005A088A"/>
    <w:rsid w:val="005A5029"/>
    <w:rsid w:val="005A6AA4"/>
    <w:rsid w:val="005A7720"/>
    <w:rsid w:val="005C0A96"/>
    <w:rsid w:val="005D1501"/>
    <w:rsid w:val="005D33B5"/>
    <w:rsid w:val="005F6C6E"/>
    <w:rsid w:val="00606264"/>
    <w:rsid w:val="00615A90"/>
    <w:rsid w:val="00615AA5"/>
    <w:rsid w:val="00617D11"/>
    <w:rsid w:val="00621F2A"/>
    <w:rsid w:val="00636651"/>
    <w:rsid w:val="00642667"/>
    <w:rsid w:val="00644C07"/>
    <w:rsid w:val="00647E26"/>
    <w:rsid w:val="00647F2E"/>
    <w:rsid w:val="006501D8"/>
    <w:rsid w:val="006520A3"/>
    <w:rsid w:val="00656987"/>
    <w:rsid w:val="00657E2D"/>
    <w:rsid w:val="006631BC"/>
    <w:rsid w:val="006638EB"/>
    <w:rsid w:val="00666ED4"/>
    <w:rsid w:val="00677AFC"/>
    <w:rsid w:val="00683EFF"/>
    <w:rsid w:val="00692276"/>
    <w:rsid w:val="006A275A"/>
    <w:rsid w:val="006A4482"/>
    <w:rsid w:val="006A4A37"/>
    <w:rsid w:val="006B675B"/>
    <w:rsid w:val="006B7D60"/>
    <w:rsid w:val="006C33CB"/>
    <w:rsid w:val="006C3838"/>
    <w:rsid w:val="006C6DA6"/>
    <w:rsid w:val="006D1EA6"/>
    <w:rsid w:val="006D2376"/>
    <w:rsid w:val="006F4EB1"/>
    <w:rsid w:val="006F6060"/>
    <w:rsid w:val="00700792"/>
    <w:rsid w:val="00714949"/>
    <w:rsid w:val="00716F98"/>
    <w:rsid w:val="00717472"/>
    <w:rsid w:val="00720047"/>
    <w:rsid w:val="007248EB"/>
    <w:rsid w:val="00731F16"/>
    <w:rsid w:val="00741D7C"/>
    <w:rsid w:val="00742D8D"/>
    <w:rsid w:val="00743CAE"/>
    <w:rsid w:val="0074597B"/>
    <w:rsid w:val="007511B6"/>
    <w:rsid w:val="007526A6"/>
    <w:rsid w:val="00752C12"/>
    <w:rsid w:val="007660C8"/>
    <w:rsid w:val="0077790F"/>
    <w:rsid w:val="00786411"/>
    <w:rsid w:val="00787A2D"/>
    <w:rsid w:val="007A263C"/>
    <w:rsid w:val="007A2918"/>
    <w:rsid w:val="007C27D5"/>
    <w:rsid w:val="007C3919"/>
    <w:rsid w:val="007D4881"/>
    <w:rsid w:val="007E43F6"/>
    <w:rsid w:val="007F4758"/>
    <w:rsid w:val="007F4B15"/>
    <w:rsid w:val="008010E6"/>
    <w:rsid w:val="0080307D"/>
    <w:rsid w:val="00803CB3"/>
    <w:rsid w:val="00803FF7"/>
    <w:rsid w:val="00813F89"/>
    <w:rsid w:val="00822A5A"/>
    <w:rsid w:val="00830763"/>
    <w:rsid w:val="008324FD"/>
    <w:rsid w:val="008331BA"/>
    <w:rsid w:val="00845C5A"/>
    <w:rsid w:val="00852EDF"/>
    <w:rsid w:val="00853246"/>
    <w:rsid w:val="00861C0B"/>
    <w:rsid w:val="0086313E"/>
    <w:rsid w:val="00863853"/>
    <w:rsid w:val="00867F3A"/>
    <w:rsid w:val="008731E3"/>
    <w:rsid w:val="00873CDF"/>
    <w:rsid w:val="00875045"/>
    <w:rsid w:val="00880408"/>
    <w:rsid w:val="00881CF8"/>
    <w:rsid w:val="008850C0"/>
    <w:rsid w:val="0088643C"/>
    <w:rsid w:val="008866DE"/>
    <w:rsid w:val="00895E85"/>
    <w:rsid w:val="008C143B"/>
    <w:rsid w:val="008C449A"/>
    <w:rsid w:val="008D0E92"/>
    <w:rsid w:val="008E12AF"/>
    <w:rsid w:val="008E25A3"/>
    <w:rsid w:val="008F1AB4"/>
    <w:rsid w:val="0090714B"/>
    <w:rsid w:val="0092173E"/>
    <w:rsid w:val="00921989"/>
    <w:rsid w:val="00925F52"/>
    <w:rsid w:val="009320EC"/>
    <w:rsid w:val="0093249A"/>
    <w:rsid w:val="00935158"/>
    <w:rsid w:val="009436FB"/>
    <w:rsid w:val="0094511D"/>
    <w:rsid w:val="00945BBF"/>
    <w:rsid w:val="00953D66"/>
    <w:rsid w:val="0095481E"/>
    <w:rsid w:val="00955495"/>
    <w:rsid w:val="00961204"/>
    <w:rsid w:val="00963430"/>
    <w:rsid w:val="00963FC5"/>
    <w:rsid w:val="00971BE3"/>
    <w:rsid w:val="0099293E"/>
    <w:rsid w:val="009A7799"/>
    <w:rsid w:val="009B1A72"/>
    <w:rsid w:val="009B554D"/>
    <w:rsid w:val="009B5783"/>
    <w:rsid w:val="009C4296"/>
    <w:rsid w:val="009C42FD"/>
    <w:rsid w:val="009C63AC"/>
    <w:rsid w:val="009D2745"/>
    <w:rsid w:val="009D69CA"/>
    <w:rsid w:val="009E2DE3"/>
    <w:rsid w:val="009F0ACB"/>
    <w:rsid w:val="009F5DB5"/>
    <w:rsid w:val="00A00AED"/>
    <w:rsid w:val="00A0163B"/>
    <w:rsid w:val="00A0368D"/>
    <w:rsid w:val="00A04F4B"/>
    <w:rsid w:val="00A06D66"/>
    <w:rsid w:val="00A10092"/>
    <w:rsid w:val="00A14C8D"/>
    <w:rsid w:val="00A17310"/>
    <w:rsid w:val="00A17BB6"/>
    <w:rsid w:val="00A3019F"/>
    <w:rsid w:val="00A41340"/>
    <w:rsid w:val="00A43DB5"/>
    <w:rsid w:val="00A45E81"/>
    <w:rsid w:val="00A46101"/>
    <w:rsid w:val="00A66C38"/>
    <w:rsid w:val="00A71707"/>
    <w:rsid w:val="00A84117"/>
    <w:rsid w:val="00A85240"/>
    <w:rsid w:val="00A93CFE"/>
    <w:rsid w:val="00A96D1A"/>
    <w:rsid w:val="00AA17DF"/>
    <w:rsid w:val="00AB1A7F"/>
    <w:rsid w:val="00AB5420"/>
    <w:rsid w:val="00AB66F8"/>
    <w:rsid w:val="00AC7864"/>
    <w:rsid w:val="00AD2C45"/>
    <w:rsid w:val="00AD7EAF"/>
    <w:rsid w:val="00AE26A2"/>
    <w:rsid w:val="00AF5180"/>
    <w:rsid w:val="00AF7500"/>
    <w:rsid w:val="00B05374"/>
    <w:rsid w:val="00B178EF"/>
    <w:rsid w:val="00B23A73"/>
    <w:rsid w:val="00B354F0"/>
    <w:rsid w:val="00B40113"/>
    <w:rsid w:val="00B56895"/>
    <w:rsid w:val="00B62159"/>
    <w:rsid w:val="00B711C1"/>
    <w:rsid w:val="00B768FA"/>
    <w:rsid w:val="00B76AAA"/>
    <w:rsid w:val="00B8064E"/>
    <w:rsid w:val="00B87354"/>
    <w:rsid w:val="00B946F7"/>
    <w:rsid w:val="00B94CB1"/>
    <w:rsid w:val="00B9586D"/>
    <w:rsid w:val="00BA0221"/>
    <w:rsid w:val="00BA6DAE"/>
    <w:rsid w:val="00BD54CF"/>
    <w:rsid w:val="00BD76F1"/>
    <w:rsid w:val="00BF3719"/>
    <w:rsid w:val="00C03321"/>
    <w:rsid w:val="00C11FF1"/>
    <w:rsid w:val="00C263F7"/>
    <w:rsid w:val="00C27C47"/>
    <w:rsid w:val="00C36259"/>
    <w:rsid w:val="00C428F3"/>
    <w:rsid w:val="00C4735A"/>
    <w:rsid w:val="00C5327A"/>
    <w:rsid w:val="00C572AF"/>
    <w:rsid w:val="00C61249"/>
    <w:rsid w:val="00C66BB4"/>
    <w:rsid w:val="00C71F1F"/>
    <w:rsid w:val="00C81201"/>
    <w:rsid w:val="00C84F63"/>
    <w:rsid w:val="00C86651"/>
    <w:rsid w:val="00C929D1"/>
    <w:rsid w:val="00C970E8"/>
    <w:rsid w:val="00CA3E18"/>
    <w:rsid w:val="00CB0868"/>
    <w:rsid w:val="00CB3838"/>
    <w:rsid w:val="00CB4E8C"/>
    <w:rsid w:val="00CC137D"/>
    <w:rsid w:val="00CC2589"/>
    <w:rsid w:val="00CC2A19"/>
    <w:rsid w:val="00CC31C7"/>
    <w:rsid w:val="00CC4A19"/>
    <w:rsid w:val="00CD2E36"/>
    <w:rsid w:val="00CD2E71"/>
    <w:rsid w:val="00CD5CF0"/>
    <w:rsid w:val="00CF5A09"/>
    <w:rsid w:val="00CF65ED"/>
    <w:rsid w:val="00D10CFE"/>
    <w:rsid w:val="00D226D4"/>
    <w:rsid w:val="00D2306C"/>
    <w:rsid w:val="00D23F56"/>
    <w:rsid w:val="00D31940"/>
    <w:rsid w:val="00D355A5"/>
    <w:rsid w:val="00D35CB9"/>
    <w:rsid w:val="00D35DDD"/>
    <w:rsid w:val="00D42CD7"/>
    <w:rsid w:val="00D43F92"/>
    <w:rsid w:val="00D43FF1"/>
    <w:rsid w:val="00D53832"/>
    <w:rsid w:val="00D53876"/>
    <w:rsid w:val="00D5593B"/>
    <w:rsid w:val="00D7209B"/>
    <w:rsid w:val="00D753E2"/>
    <w:rsid w:val="00D77FDA"/>
    <w:rsid w:val="00D806CA"/>
    <w:rsid w:val="00D84801"/>
    <w:rsid w:val="00DA7FA2"/>
    <w:rsid w:val="00DB43A6"/>
    <w:rsid w:val="00DC2AA3"/>
    <w:rsid w:val="00DE0B87"/>
    <w:rsid w:val="00DE180F"/>
    <w:rsid w:val="00DE29F5"/>
    <w:rsid w:val="00DF3C24"/>
    <w:rsid w:val="00DF3C8B"/>
    <w:rsid w:val="00DF58EC"/>
    <w:rsid w:val="00DF7F2C"/>
    <w:rsid w:val="00E01467"/>
    <w:rsid w:val="00E07F44"/>
    <w:rsid w:val="00E104BE"/>
    <w:rsid w:val="00E17CA9"/>
    <w:rsid w:val="00E17F2B"/>
    <w:rsid w:val="00E21E9D"/>
    <w:rsid w:val="00E244DD"/>
    <w:rsid w:val="00E263B9"/>
    <w:rsid w:val="00E32F46"/>
    <w:rsid w:val="00E35B8D"/>
    <w:rsid w:val="00E4028A"/>
    <w:rsid w:val="00E50BF4"/>
    <w:rsid w:val="00E56EA6"/>
    <w:rsid w:val="00E60E5C"/>
    <w:rsid w:val="00E70AE2"/>
    <w:rsid w:val="00E87583"/>
    <w:rsid w:val="00E91E02"/>
    <w:rsid w:val="00E95281"/>
    <w:rsid w:val="00E97706"/>
    <w:rsid w:val="00EA084E"/>
    <w:rsid w:val="00EB4B86"/>
    <w:rsid w:val="00EC4169"/>
    <w:rsid w:val="00ED026E"/>
    <w:rsid w:val="00ED0707"/>
    <w:rsid w:val="00ED423E"/>
    <w:rsid w:val="00ED42D0"/>
    <w:rsid w:val="00EE386F"/>
    <w:rsid w:val="00EE6E5A"/>
    <w:rsid w:val="00EF0069"/>
    <w:rsid w:val="00EF36E0"/>
    <w:rsid w:val="00EF582D"/>
    <w:rsid w:val="00EF67DE"/>
    <w:rsid w:val="00EF7834"/>
    <w:rsid w:val="00F06B70"/>
    <w:rsid w:val="00F1366E"/>
    <w:rsid w:val="00F34BA7"/>
    <w:rsid w:val="00F34E34"/>
    <w:rsid w:val="00F447F4"/>
    <w:rsid w:val="00F46C4D"/>
    <w:rsid w:val="00F501CA"/>
    <w:rsid w:val="00F52FD9"/>
    <w:rsid w:val="00F82C2D"/>
    <w:rsid w:val="00F83FF7"/>
    <w:rsid w:val="00F87098"/>
    <w:rsid w:val="00F874D5"/>
    <w:rsid w:val="00F91FCB"/>
    <w:rsid w:val="00FA6A0F"/>
    <w:rsid w:val="00FB3428"/>
    <w:rsid w:val="00FB44F7"/>
    <w:rsid w:val="00FB74E5"/>
    <w:rsid w:val="00FB7533"/>
    <w:rsid w:val="00FC3964"/>
    <w:rsid w:val="00FC5CF8"/>
    <w:rsid w:val="00FD165B"/>
    <w:rsid w:val="00FE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C32BF-CD9B-4C79-A4C4-93112E1C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3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33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3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3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33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33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33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E1D4C1714422D8AFD47E15C9FD7EB7B9BC25E3069FABCE2C01DD9AED0EBDE84F0FE89ECAF5925D12515DBA00ED38EAD0D56515E8EE6103D5X0T" TargetMode="External"/><Relationship Id="rId299" Type="http://schemas.openxmlformats.org/officeDocument/2006/relationships/hyperlink" Target="consultantplus://offline/ref=7FE1D4C1714422D8AFD47E15C9FD7EB7B9B825E50F96ABCE2C01DD9AED0EBDE84F0FE89ECAF5925A14515DBA00ED38EAD0D56515E8EE6103D5X0T" TargetMode="External"/><Relationship Id="rId21" Type="http://schemas.openxmlformats.org/officeDocument/2006/relationships/hyperlink" Target="consultantplus://offline/ref=7FE1D4C1714422D8AFD47E15C9FD7EB7B9B820EB069BABCE2C01DD9AED0EBDE84F0FE89ECAF5925C10515DBA00ED38EAD0D56515E8EE6103D5X0T" TargetMode="External"/><Relationship Id="rId63" Type="http://schemas.openxmlformats.org/officeDocument/2006/relationships/hyperlink" Target="consultantplus://offline/ref=7FE1D4C1714422D8AFD47E15C9FD7EB7B8B926EB0397ABCE2C01DD9AED0EBDE84F0FE89ECAF5925C10515DBA00ED38EAD0D56515E8EE6103D5X0T" TargetMode="External"/><Relationship Id="rId159" Type="http://schemas.openxmlformats.org/officeDocument/2006/relationships/hyperlink" Target="consultantplus://offline/ref=7FE1D4C1714422D8AFD47E15C9FD7EB7BBBC24E70E9BABCE2C01DD9AED0EBDE84F0FE89ECAF5925E12515DBA00ED38EAD0D56515E8EE6103D5X0T" TargetMode="External"/><Relationship Id="rId324" Type="http://schemas.openxmlformats.org/officeDocument/2006/relationships/hyperlink" Target="consultantplus://offline/ref=7FE1D4C1714422D8AFD47E15C9FD7EB7B9BC28E6069BABCE2C01DD9AED0EBDE84F0FE89ECAF5925A12515DBA00ED38EAD0D56515E8EE6103D5X0T" TargetMode="External"/><Relationship Id="rId366" Type="http://schemas.openxmlformats.org/officeDocument/2006/relationships/hyperlink" Target="consultantplus://offline/ref=83143FFAB5DE859810702CF3D47DE9F3497195D78DD617D9C5DD577DEAAAD2E74070873BAAA9E594EA689B7B8CDCD8A504013FC7D23CA975E6XDT" TargetMode="External"/><Relationship Id="rId531" Type="http://schemas.openxmlformats.org/officeDocument/2006/relationships/hyperlink" Target="consultantplus://offline/ref=83143FFAB5DE859810702CF3D47DE9F349769CD38FD717D9C5DD577DEAAAD2E74070873BAAA9E590E1689B7B8CDCD8A504013FC7D23CA975E6XDT" TargetMode="External"/><Relationship Id="rId573" Type="http://schemas.openxmlformats.org/officeDocument/2006/relationships/hyperlink" Target="consultantplus://offline/ref=83143FFAB5DE859810702CF3D47DE9F3497195D289D517D9C5DD577DEAAAD2E74070873BAAA9E494ED689B7B8CDCD8A504013FC7D23CA975E6XDT" TargetMode="External"/><Relationship Id="rId170" Type="http://schemas.openxmlformats.org/officeDocument/2006/relationships/hyperlink" Target="consultantplus://offline/ref=7FE1D4C1714422D8AFD47E15C9FD7EB7B8BE22E3039EABCE2C01DD9AED0EBDE84F0FE89ECAF5925F10515DBA00ED38EAD0D56515E8EE6103D5X0T" TargetMode="External"/><Relationship Id="rId226" Type="http://schemas.openxmlformats.org/officeDocument/2006/relationships/hyperlink" Target="consultantplus://offline/ref=7FE1D4C1714422D8AFD47E15C9FD7EB7B9B825E50F96ABCE2C01DD9AED0EBDE84F0FE89ECAF5925F1D515DBA00ED38EAD0D56515E8EE6103D5X0T" TargetMode="External"/><Relationship Id="rId433" Type="http://schemas.openxmlformats.org/officeDocument/2006/relationships/hyperlink" Target="consultantplus://offline/ref=83143FFAB5DE859810702CF3D47DE9F348759AD58AD017D9C5DD577DEAAAD2E74070873BAAA9E594E9689B7B8CDCD8A504013FC7D23CA975E6XDT" TargetMode="External"/><Relationship Id="rId268" Type="http://schemas.openxmlformats.org/officeDocument/2006/relationships/hyperlink" Target="consultantplus://offline/ref=7FE1D4C1714422D8AFD47E15C9FD7EB7B8BD26E70497ABCE2C01DD9AED0EBDE84F0FE89ECAF5925C1D515DBA00ED38EAD0D56515E8EE6103D5X0T" TargetMode="External"/><Relationship Id="rId475" Type="http://schemas.openxmlformats.org/officeDocument/2006/relationships/hyperlink" Target="consultantplus://offline/ref=83143FFAB5DE859810702CF3D47DE9F34B7199D685D617D9C5DD577DEAAAD2E74070873BAAA9E596E0689B7B8CDCD8A504013FC7D23CA975E6XDT" TargetMode="External"/><Relationship Id="rId32" Type="http://schemas.openxmlformats.org/officeDocument/2006/relationships/hyperlink" Target="consultantplus://offline/ref=7FE1D4C1714422D8AFD47E15C9FD7EB7B9BB22E7029FABCE2C01DD9AED0EBDE84F0FE89ECAF5925C10515DBA00ED38EAD0D56515E8EE6103D5X0T" TargetMode="External"/><Relationship Id="rId74" Type="http://schemas.openxmlformats.org/officeDocument/2006/relationships/hyperlink" Target="consultantplus://offline/ref=7FE1D4C1714422D8AFD47E15C9FD7EB7B9B821E5059CABCE2C01DD9AED0EBDE84F0FE89ECAF5925C10515DBA00ED38EAD0D56515E8EE6103D5X0T" TargetMode="External"/><Relationship Id="rId128" Type="http://schemas.openxmlformats.org/officeDocument/2006/relationships/hyperlink" Target="consultantplus://offline/ref=7FE1D4C1714422D8AFD47E15C9FD7EB7B9BC28E6069BABCE2C01DD9AED0EBDE84F0FE89ECAF5925E15515DBA00ED38EAD0D56515E8EE6103D5X0T" TargetMode="External"/><Relationship Id="rId335" Type="http://schemas.openxmlformats.org/officeDocument/2006/relationships/hyperlink" Target="consultantplus://offline/ref=83143FFAB5DE859810702CF3D47DE9F34B739AD184D117D9C5DD577DEAAAD2E74070873BAAA9E493EB689B7B8CDCD8A504013FC7D23CA975E6XDT" TargetMode="External"/><Relationship Id="rId377" Type="http://schemas.openxmlformats.org/officeDocument/2006/relationships/hyperlink" Target="consultantplus://offline/ref=83143FFAB5DE859810702CF3D47DE9F3497195D78DD617D9C5DD577DEAAAD2E74070873BAAA9E594EB689B7B8CDCD8A504013FC7D23CA975E6XDT" TargetMode="External"/><Relationship Id="rId500" Type="http://schemas.openxmlformats.org/officeDocument/2006/relationships/hyperlink" Target="consultantplus://offline/ref=83143FFAB5DE859810702CF3D47DE9F3487D94D28CD717D9C5DD577DEAAAD2E74070873BAAA9E593EE689B7B8CDCD8A504013FC7D23CA975E6XDT" TargetMode="External"/><Relationship Id="rId542" Type="http://schemas.openxmlformats.org/officeDocument/2006/relationships/hyperlink" Target="consultantplus://offline/ref=83143FFAB5DE859810702CF3D47DE9F3497195D289D517D9C5DD577DEAAAD2E74070873BAAA9E091E1689B7B8CDCD8A504013FC7D23CA975E6XDT" TargetMode="External"/><Relationship Id="rId584" Type="http://schemas.openxmlformats.org/officeDocument/2006/relationships/hyperlink" Target="consultantplus://offline/ref=83143FFAB5DE859810702CF3D47DE9F349769FD38BD317D9C5DD577DEAAAD2E74070873BAAA9E593EE689B7B8CDCD8A504013FC7D23CA975E6XDT" TargetMode="External"/><Relationship Id="rId5" Type="http://schemas.openxmlformats.org/officeDocument/2006/relationships/hyperlink" Target="consultantplus://offline/ref=7FE1D4C1714422D8AFD47E15C9FD7EB7BBBE27E00F9CABCE2C01DD9AED0EBDE84F0FE89ECAF5925C10515DBA00ED38EAD0D56515E8EE6103D5X0T" TargetMode="External"/><Relationship Id="rId181" Type="http://schemas.openxmlformats.org/officeDocument/2006/relationships/hyperlink" Target="consultantplus://offline/ref=7FE1D4C1714422D8AFD47E15C9FD7EB7B9B825E50F96ABCE2C01DD9AED0EBDE84F0FE89ECAF5925D12515DBA00ED38EAD0D56515E8EE6103D5X0T" TargetMode="External"/><Relationship Id="rId237" Type="http://schemas.openxmlformats.org/officeDocument/2006/relationships/hyperlink" Target="consultantplus://offline/ref=7FE1D4C1714422D8AFD47E15C9FD7EB7BBBC24E70E9BABCE2C01DD9AED0EBDE84F0FE89ECAF5925F16515DBA00ED38EAD0D56515E8EE6103D5X0T" TargetMode="External"/><Relationship Id="rId402" Type="http://schemas.openxmlformats.org/officeDocument/2006/relationships/hyperlink" Target="consultantplus://offline/ref=83143FFAB5DE859810702CF3D47DE9F349719ADB84D217D9C5DD577DEAAAD2E74070873BAAA9E593EE689B7B8CDCD8A504013FC7D23CA975E6XDT" TargetMode="External"/><Relationship Id="rId279" Type="http://schemas.openxmlformats.org/officeDocument/2006/relationships/hyperlink" Target="consultantplus://offline/ref=7FE1D4C1714422D8AFD47E15C9FD7EB7BBBE27E00F9CABCE2C01DD9AED0EBDE84F0FE89ECAF5925B16515DBA00ED38EAD0D56515E8EE6103D5X0T" TargetMode="External"/><Relationship Id="rId444" Type="http://schemas.openxmlformats.org/officeDocument/2006/relationships/hyperlink" Target="consultantplus://offline/ref=83143FFAB5DE859810702DFDC17DE9F3497399D18ED217D9C5DD577DEAAAD2E75270DF37ABA1FB93E97DCD2ACAE8XBT" TargetMode="External"/><Relationship Id="rId486" Type="http://schemas.openxmlformats.org/officeDocument/2006/relationships/hyperlink" Target="consultantplus://offline/ref=83143FFAB5DE859810702CF3D47DE9F3497195D78DD617D9C5DD577DEAAAD2E74070873BAAA9E792E1689B7B8CDCD8A504013FC7D23CA975E6XDT" TargetMode="External"/><Relationship Id="rId43" Type="http://schemas.openxmlformats.org/officeDocument/2006/relationships/hyperlink" Target="consultantplus://offline/ref=7FE1D4C1714422D8AFD47E15C9FD7EB7BDBE25E951C2F4957156D490BA5BF2E9014AED81CAF48C5E1558D0XBT" TargetMode="External"/><Relationship Id="rId139" Type="http://schemas.openxmlformats.org/officeDocument/2006/relationships/hyperlink" Target="consultantplus://offline/ref=7FE1D4C1714422D8AFD47E15C9FD7EB7B9BC25E3069FABCE2C01DD9AED0EBDE84F0FE89ECAF5925E1D515DBA00ED38EAD0D56515E8EE6103D5X0T" TargetMode="External"/><Relationship Id="rId290" Type="http://schemas.openxmlformats.org/officeDocument/2006/relationships/hyperlink" Target="consultantplus://offline/ref=7FE1D4C1714422D8AFD47E15C9FD7EB7B8BF26E70397ABCE2C01DD9AED0EBDE84F0FE89ECAF5925C13515DBA00ED38EAD0D56515E8EE6103D5X0T" TargetMode="External"/><Relationship Id="rId304" Type="http://schemas.openxmlformats.org/officeDocument/2006/relationships/hyperlink" Target="consultantplus://offline/ref=7FE1D4C1714422D8AFD47E15C9FD7EB7B9B825E50F96ABCE2C01DD9AED0EBDE84F0FE89ECAF5925A16515DBA00ED38EAD0D56515E8EE6103D5X0T" TargetMode="External"/><Relationship Id="rId346" Type="http://schemas.openxmlformats.org/officeDocument/2006/relationships/hyperlink" Target="consultantplus://offline/ref=83143FFAB5DE859810702DFDC17DE9F3487D9BD6878540DB94885978E2FA88F756398B32B4A9E48DEA63CDE2X8T" TargetMode="External"/><Relationship Id="rId388" Type="http://schemas.openxmlformats.org/officeDocument/2006/relationships/hyperlink" Target="consultantplus://offline/ref=83143FFAB5DE859810702CF3D47DE9F3497195D78DD617D9C5DD577DEAAAD2E74070873BAAA9E59AEF689B7B8CDCD8A504013FC7D23CA975E6XDT" TargetMode="External"/><Relationship Id="rId511" Type="http://schemas.openxmlformats.org/officeDocument/2006/relationships/hyperlink" Target="consultantplus://offline/ref=83143FFAB5DE859810702CF3D47DE9F349719ADB84D217D9C5DD577DEAAAD2E74070873BAAA9E593E0689B7B8CDCD8A504013FC7D23CA975E6XDT" TargetMode="External"/><Relationship Id="rId553" Type="http://schemas.openxmlformats.org/officeDocument/2006/relationships/hyperlink" Target="consultantplus://offline/ref=83143FFAB5DE859810702CF3D47DE9F349719EDA8CDB17D9C5DD577DEAAAD2E75270DF37ABA1FB93E97DCD2ACAE8XBT" TargetMode="External"/><Relationship Id="rId85" Type="http://schemas.openxmlformats.org/officeDocument/2006/relationships/hyperlink" Target="consultantplus://offline/ref=7FE1D4C1714422D8AFD47E15C9FD7EB7B9BB22E2009EABCE2C01DD9AED0EBDE84F0FE89ECAF5925C10515DBA00ED38EAD0D56515E8EE6103D5X0T" TargetMode="External"/><Relationship Id="rId150" Type="http://schemas.openxmlformats.org/officeDocument/2006/relationships/hyperlink" Target="consultantplus://offline/ref=7FE1D4C1714422D8AFD47E15C9FD7EB7B8B021E4029BABCE2C01DD9AED0EBDE85D0FB092CBFD8C5C14440BEB46DBXAT" TargetMode="External"/><Relationship Id="rId192" Type="http://schemas.openxmlformats.org/officeDocument/2006/relationships/hyperlink" Target="consultantplus://offline/ref=7FE1D4C1714422D8AFD47E15C9FD7EB7B8B827E4019DABCE2C01DD9AED0EBDE84F0FE89ECAF5925D15515DBA00ED38EAD0D56515E8EE6103D5X0T" TargetMode="External"/><Relationship Id="rId206" Type="http://schemas.openxmlformats.org/officeDocument/2006/relationships/hyperlink" Target="consultantplus://offline/ref=7FE1D4C1714422D8AFD47E15C9FD7EB7B9B825E50F96ABCE2C01DD9AED0EBDE84F0FE89ECAF5925E13515DBA00ED38EAD0D56515E8EE6103D5X0T" TargetMode="External"/><Relationship Id="rId413" Type="http://schemas.openxmlformats.org/officeDocument/2006/relationships/hyperlink" Target="consultantplus://offline/ref=83143FFAB5DE859810702CF3D47DE9F3497195D78DD617D9C5DD577DEAAAD2E74070873BAAA9E49AE8689B7B8CDCD8A504013FC7D23CA975E6XDT" TargetMode="External"/><Relationship Id="rId248" Type="http://schemas.openxmlformats.org/officeDocument/2006/relationships/hyperlink" Target="consultantplus://offline/ref=7FE1D4C1714422D8AFD47E15C9FD7EB7B9BC28E6069BABCE2C01DD9AED0EBDE84F0FE89ECAF5925917515DBA00ED38EAD0D56515E8EE6103D5X0T" TargetMode="External"/><Relationship Id="rId455" Type="http://schemas.openxmlformats.org/officeDocument/2006/relationships/hyperlink" Target="consultantplus://offline/ref=83143FFAB5DE859810702CF3D47DE9F3487494D588D217D9C5DD577DEAAAD2E75270DF37ABA1FB93E97DCD2ACAE8XBT" TargetMode="External"/><Relationship Id="rId497" Type="http://schemas.openxmlformats.org/officeDocument/2006/relationships/hyperlink" Target="consultantplus://offline/ref=83143FFAB5DE859810702DFDC17DE9F3497D95D48CD517D9C5DD577DEAAAD2E74070873BAAA9E490EC689B7B8CDCD8A504013FC7D23CA975E6XDT" TargetMode="External"/><Relationship Id="rId12" Type="http://schemas.openxmlformats.org/officeDocument/2006/relationships/hyperlink" Target="consultantplus://offline/ref=7FE1D4C1714422D8AFD47E15C9FD7EB7B8BC26E20E9AABCE2C01DD9AED0EBDE84F0FE89ECAF5925C10515DBA00ED38EAD0D56515E8EE6103D5X0T" TargetMode="External"/><Relationship Id="rId108" Type="http://schemas.openxmlformats.org/officeDocument/2006/relationships/hyperlink" Target="consultantplus://offline/ref=7FE1D4C1714422D8AFD47E15C9FD7EB7B9BB26E2079EABCE2C01DD9AED0EBDE85D0FB092CBFD8C5C14440BEB46DBXAT" TargetMode="External"/><Relationship Id="rId315" Type="http://schemas.openxmlformats.org/officeDocument/2006/relationships/hyperlink" Target="consultantplus://offline/ref=7FE1D4C1714422D8AFD47E15C9FD7EB7B9B825E50F96ABCE2C01DD9AED0EBDE84F0FE89ECAF5925B14515DBA00ED38EAD0D56515E8EE6103D5X0T" TargetMode="External"/><Relationship Id="rId357" Type="http://schemas.openxmlformats.org/officeDocument/2006/relationships/hyperlink" Target="consultantplus://offline/ref=83143FFAB5DE859810702DFDC17DE9F3487D9BD6878540DB94885978E2FA88F756398B32B4A9E48DEA63CDE2X8T" TargetMode="External"/><Relationship Id="rId522" Type="http://schemas.openxmlformats.org/officeDocument/2006/relationships/hyperlink" Target="consultantplus://offline/ref=83143FFAB5DE859810702CF3D47DE9F349769AD58BD517D9C5DD577DEAAAD2E74070873BAAA9E597EA689B7B8CDCD8A504013FC7D23CA975E6XDT" TargetMode="External"/><Relationship Id="rId54" Type="http://schemas.openxmlformats.org/officeDocument/2006/relationships/hyperlink" Target="consultantplus://offline/ref=7FE1D4C1714422D8AFD47E15C9FD7EB7BEBA25E70295F6C42458D198EA01E2ED481EE89EC2EB925D0B5809E9D4X6T" TargetMode="External"/><Relationship Id="rId96" Type="http://schemas.openxmlformats.org/officeDocument/2006/relationships/hyperlink" Target="consultantplus://offline/ref=7FE1D4C1714422D8AFD47F1BDCFD7EB7B8B026E70CC8FCCC7D54D39FE55EE7F85946E497D4F59342175A0BDEX9T" TargetMode="External"/><Relationship Id="rId161" Type="http://schemas.openxmlformats.org/officeDocument/2006/relationships/hyperlink" Target="consultantplus://offline/ref=7FE1D4C1714422D8AFD47E15C9FD7EB7B9BC25E3069FABCE2C01DD9AED0EBDE84F0FE89ECAF5925F1C515DBA00ED38EAD0D56515E8EE6103D5X0T" TargetMode="External"/><Relationship Id="rId217" Type="http://schemas.openxmlformats.org/officeDocument/2006/relationships/hyperlink" Target="consultantplus://offline/ref=7FE1D4C1714422D8AFD47E15C9FD7EB7B9BC28E6069BABCE2C01DD9AED0EBDE84F0FE89ECAF5925816515DBA00ED38EAD0D56515E8EE6103D5X0T" TargetMode="External"/><Relationship Id="rId399" Type="http://schemas.openxmlformats.org/officeDocument/2006/relationships/hyperlink" Target="consultantplus://offline/ref=83143FFAB5DE859810702CF3D47DE9F34B739AD184D117D9C5DD577DEAAAD2E74070873BAAA9E491EB689B7B8CDCD8A504013FC7D23CA975E6XDT" TargetMode="External"/><Relationship Id="rId564" Type="http://schemas.openxmlformats.org/officeDocument/2006/relationships/hyperlink" Target="consultantplus://offline/ref=83143FFAB5DE859810702CF3D47DE9F349719ADB84D217D9C5DD577DEAAAD2E74070873BAAA9E592E8689B7B8CDCD8A504013FC7D23CA975E6XDT" TargetMode="External"/><Relationship Id="rId259" Type="http://schemas.openxmlformats.org/officeDocument/2006/relationships/hyperlink" Target="consultantplus://offline/ref=7FE1D4C1714422D8AFD47E15C9FD7EB7B9B825E50F96ABCE2C01DD9AED0EBDE84F0FE89ECAF5925910515DBA00ED38EAD0D56515E8EE6103D5X0T" TargetMode="External"/><Relationship Id="rId424" Type="http://schemas.openxmlformats.org/officeDocument/2006/relationships/hyperlink" Target="consultantplus://offline/ref=83143FFAB5DE859810702CF3D47DE9F3487C9DD68AD717D9C5DD577DEAAAD2E74070873BAAA9E593EE689B7B8CDCD8A504013FC7D23CA975E6XDT" TargetMode="External"/><Relationship Id="rId466" Type="http://schemas.openxmlformats.org/officeDocument/2006/relationships/hyperlink" Target="consultantplus://offline/ref=83143FFAB5DE859810702CF3D47DE9F3487494D588D217D9C5DD577DEAAAD2E74070873BAAA9E596E8689B7B8CDCD8A504013FC7D23CA975E6XDT" TargetMode="External"/><Relationship Id="rId23" Type="http://schemas.openxmlformats.org/officeDocument/2006/relationships/hyperlink" Target="consultantplus://offline/ref=7FE1D4C1714422D8AFD47E15C9FD7EB7B9B923E1019CABCE2C01DD9AED0EBDE84F0FE89ECAF5925C10515DBA00ED38EAD0D56515E8EE6103D5X0T" TargetMode="External"/><Relationship Id="rId119" Type="http://schemas.openxmlformats.org/officeDocument/2006/relationships/hyperlink" Target="consultantplus://offline/ref=7FE1D4C1714422D8AFD47E15C9FD7EB7B9BC28E6069BABCE2C01DD9AED0EBDE84F0FE89ECAF5925D12515DBA00ED38EAD0D56515E8EE6103D5X0T" TargetMode="External"/><Relationship Id="rId270" Type="http://schemas.openxmlformats.org/officeDocument/2006/relationships/hyperlink" Target="consultantplus://offline/ref=7FE1D4C1714422D8AFD47E15C9FD7EB7B8BD26E70497ABCE2C01DD9AED0EBDE84F0FE89ECAF5925C1C515DBA00ED38EAD0D56515E8EE6103D5X0T" TargetMode="External"/><Relationship Id="rId326" Type="http://schemas.openxmlformats.org/officeDocument/2006/relationships/hyperlink" Target="consultantplus://offline/ref=7FE1D4C1714422D8AFD47F1BDCFD7EB7B9B022E40796ABCE2C01DD9AED0EBDE85D0FB092CBFD8C5C14440BEB46DBXAT" TargetMode="External"/><Relationship Id="rId533" Type="http://schemas.openxmlformats.org/officeDocument/2006/relationships/hyperlink" Target="consultantplus://offline/ref=83143FFAB5DE859810702CF3D47DE9F3497195D78DD617D9C5DD577DEAAAD2E74070873BAAA9E791EC689B7B8CDCD8A504013FC7D23CA975E6XDT" TargetMode="External"/><Relationship Id="rId65" Type="http://schemas.openxmlformats.org/officeDocument/2006/relationships/hyperlink" Target="consultantplus://offline/ref=7FE1D4C1714422D8AFD47E15C9FD7EB7B8BB26EA0697ABCE2C01DD9AED0EBDE84F0FE89ECAF5925C10515DBA00ED38EAD0D56515E8EE6103D5X0T" TargetMode="External"/><Relationship Id="rId130" Type="http://schemas.openxmlformats.org/officeDocument/2006/relationships/hyperlink" Target="consultantplus://offline/ref=7FE1D4C1714422D8AFD47E15C9FD7EB7B9BC25E3069FABCE2C01DD9AED0EBDE84F0FE89ECAF5925E10515DBA00ED38EAD0D56515E8EE6103D5X0T" TargetMode="External"/><Relationship Id="rId368" Type="http://schemas.openxmlformats.org/officeDocument/2006/relationships/hyperlink" Target="consultantplus://offline/ref=83143FFAB5DE859810702CF3D47DE9F349749FD18ADA17D9C5DD577DEAAAD2E74070873BAAA9E593EE689B7B8CDCD8A504013FC7D23CA975E6XDT" TargetMode="External"/><Relationship Id="rId575" Type="http://schemas.openxmlformats.org/officeDocument/2006/relationships/hyperlink" Target="consultantplus://offline/ref=83143FFAB5DE859810702CF3D47DE9F3497498DB88D617D9C5DD577DEAAAD2E74070873BAAA9E592EE689B7B8CDCD8A504013FC7D23CA975E6XDT" TargetMode="External"/><Relationship Id="rId172" Type="http://schemas.openxmlformats.org/officeDocument/2006/relationships/hyperlink" Target="consultantplus://offline/ref=7FE1D4C1714422D8AFD47E15C9FD7EB7B9BC28E6069BABCE2C01DD9AED0EBDE84F0FE89ECAF5925E11515DBA00ED38EAD0D56515E8EE6103D5X0T" TargetMode="External"/><Relationship Id="rId228" Type="http://schemas.openxmlformats.org/officeDocument/2006/relationships/hyperlink" Target="consultantplus://offline/ref=7FE1D4C1714422D8AFD47E15C9FD7EB7BBBC24E70E9BABCE2C01DD9AED0EBDE84F0FE89ECAF5925F15515DBA00ED38EAD0D56515E8EE6103D5X0T" TargetMode="External"/><Relationship Id="rId435" Type="http://schemas.openxmlformats.org/officeDocument/2006/relationships/hyperlink" Target="consultantplus://offline/ref=83143FFAB5DE859810702CF3D47DE9F3497195D78DD617D9C5DD577DEAAAD2E74070873BAAA9E49AEF689B7B8CDCD8A504013FC7D23CA975E6XDT" TargetMode="External"/><Relationship Id="rId477" Type="http://schemas.openxmlformats.org/officeDocument/2006/relationships/hyperlink" Target="consultantplus://offline/ref=83143FFAB5DE859810702CF3D47DE9F3497598D484DB17D9C5DD577DEAAAD2E74070873BAAA9E493EC689B7B8CDCD8A504013FC7D23CA975E6XDT" TargetMode="External"/><Relationship Id="rId281" Type="http://schemas.openxmlformats.org/officeDocument/2006/relationships/hyperlink" Target="consultantplus://offline/ref=7FE1D4C1714422D8AFD47E15C9FD7EB7B9BC23EB0796ABCE2C01DD9AED0EBDE85D0FB092CBFD8C5C14440BEB46DBXAT" TargetMode="External"/><Relationship Id="rId337" Type="http://schemas.openxmlformats.org/officeDocument/2006/relationships/hyperlink" Target="consultantplus://offline/ref=83143FFAB5DE859810702CF3D47DE9F34B739AD184D117D9C5DD577DEAAAD2E74070873BAAA9E493EC689B7B8CDCD8A504013FC7D23CA975E6XDT" TargetMode="External"/><Relationship Id="rId502" Type="http://schemas.openxmlformats.org/officeDocument/2006/relationships/hyperlink" Target="consultantplus://offline/ref=83143FFAB5DE859810702CF3D47DE9F349769CD38FD717D9C5DD577DEAAAD2E74070873BAAA9E590ED689B7B8CDCD8A504013FC7D23CA975E6XDT" TargetMode="External"/><Relationship Id="rId34" Type="http://schemas.openxmlformats.org/officeDocument/2006/relationships/hyperlink" Target="consultantplus://offline/ref=7FE1D4C1714422D8AFD47E15C9FD7EB7B9BB27E40098ABCE2C01DD9AED0EBDE84F0FE89ECAF5925C10515DBA00ED38EAD0D56515E8EE6103D5X0T" TargetMode="External"/><Relationship Id="rId76" Type="http://schemas.openxmlformats.org/officeDocument/2006/relationships/hyperlink" Target="consultantplus://offline/ref=7FE1D4C1714422D8AFD47E15C9FD7EB7B9B825E50F96ABCE2C01DD9AED0EBDE84F0FE89ECAF5925C10515DBA00ED38EAD0D56515E8EE6103D5X0T" TargetMode="External"/><Relationship Id="rId141" Type="http://schemas.openxmlformats.org/officeDocument/2006/relationships/hyperlink" Target="consultantplus://offline/ref=7FE1D4C1714422D8AFD47E15C9FD7EB7B9B929EA0E96ABCE2C01DD9AED0EBDE84F0FE89ECAF5925D11515DBA00ED38EAD0D56515E8EE6103D5X0T" TargetMode="External"/><Relationship Id="rId379" Type="http://schemas.openxmlformats.org/officeDocument/2006/relationships/hyperlink" Target="consultantplus://offline/ref=83143FFAB5DE859810702CF3D47DE9F348739FD288D317D9C5DD577DEAAAD2E74070873BAAA9E59BE8689B7B8CDCD8A504013FC7D23CA975E6XDT" TargetMode="External"/><Relationship Id="rId544" Type="http://schemas.openxmlformats.org/officeDocument/2006/relationships/hyperlink" Target="consultantplus://offline/ref=83143FFAB5DE859810702CF3D47DE9F3487C95D284D317D9C5DD577DEAAAD2E74070873BAAA9E593EE689B7B8CDCD8A504013FC7D23CA975E6XDT" TargetMode="External"/><Relationship Id="rId586" Type="http://schemas.openxmlformats.org/officeDocument/2006/relationships/theme" Target="theme/theme1.xml"/><Relationship Id="rId7" Type="http://schemas.openxmlformats.org/officeDocument/2006/relationships/hyperlink" Target="consultantplus://offline/ref=7FE1D4C1714422D8AFD47E15C9FD7EB7B8B827E4019DABCE2C01DD9AED0EBDE84F0FE89ECAF5925C10515DBA00ED38EAD0D56515E8EE6103D5X0T" TargetMode="External"/><Relationship Id="rId183" Type="http://schemas.openxmlformats.org/officeDocument/2006/relationships/hyperlink" Target="consultantplus://offline/ref=7FE1D4C1714422D8AFD47E15C9FD7EB7B9B825E50F96ABCE2C01DD9AED0EBDE84F0FE89ECAF5925D12515DBA00ED38EAD0D56515E8EE6103D5X0T" TargetMode="External"/><Relationship Id="rId239" Type="http://schemas.openxmlformats.org/officeDocument/2006/relationships/hyperlink" Target="consultantplus://offline/ref=7FE1D4C1714422D8AFD47E15C9FD7EB7B9B825E50F96ABCE2C01DD9AED0EBDE84F0FE89ECAF5925816515DBA00ED38EAD0D56515E8EE6103D5X0T" TargetMode="External"/><Relationship Id="rId390" Type="http://schemas.openxmlformats.org/officeDocument/2006/relationships/hyperlink" Target="consultantplus://offline/ref=83143FFAB5DE859810702CF3D47DE9F3497195D78DD617D9C5DD577DEAAAD2E74070873BAAA9E493E8689B7B8CDCD8A504013FC7D23CA975E6XDT" TargetMode="External"/><Relationship Id="rId404" Type="http://schemas.openxmlformats.org/officeDocument/2006/relationships/hyperlink" Target="consultantplus://offline/ref=83143FFAB5DE859810702CF3D47DE9F3497195D78DD617D9C5DD577DEAAAD2E74070873BAAA9E496E8689B7B8CDCD8A504013FC7D23CA975E6XDT" TargetMode="External"/><Relationship Id="rId446" Type="http://schemas.openxmlformats.org/officeDocument/2006/relationships/hyperlink" Target="consultantplus://offline/ref=83143FFAB5DE859810702CF3D47DE9F3497195D78DD617D9C5DD577DEAAAD2E74070873BAAA9E793E9689B7B8CDCD8A504013FC7D23CA975E6XDT" TargetMode="External"/><Relationship Id="rId250" Type="http://schemas.openxmlformats.org/officeDocument/2006/relationships/hyperlink" Target="consultantplus://offline/ref=7FE1D4C1714422D8AFD47E15C9FD7EB7BBBE27E00F9CABCE2C01DD9AED0EBDE84F0FE89ECAF5925916515DBA00ED38EAD0D56515E8EE6103D5X0T" TargetMode="External"/><Relationship Id="rId292" Type="http://schemas.openxmlformats.org/officeDocument/2006/relationships/hyperlink" Target="consultantplus://offline/ref=7FE1D4C1714422D8AFD47E15C9FD7EB7B9B825E50F96ABCE2C01DD9AED0EBDE84F0FE89ECAF5925A14515DBA00ED38EAD0D56515E8EE6103D5X0T" TargetMode="External"/><Relationship Id="rId306" Type="http://schemas.openxmlformats.org/officeDocument/2006/relationships/hyperlink" Target="consultantplus://offline/ref=7FE1D4C1714422D8AFD47E15C9FD7EB7BBBE27E00F9CABCE2C01DD9AED0EBDE84F0FE89ECAF5925511515DBA00ED38EAD0D56515E8EE6103D5X0T" TargetMode="External"/><Relationship Id="rId488" Type="http://schemas.openxmlformats.org/officeDocument/2006/relationships/hyperlink" Target="consultantplus://offline/ref=83143FFAB5DE859810702CF3D47DE9F34B7C94D085D117D9C5DD577DEAAAD2E74070873BAAA9E597E0689B7B8CDCD8A504013FC7D23CA975E6XDT" TargetMode="External"/><Relationship Id="rId45" Type="http://schemas.openxmlformats.org/officeDocument/2006/relationships/hyperlink" Target="consultantplus://offline/ref=7FE1D4C1714422D8AFD47E15C9FD7EB7BDBE23E951C2F4957156D490BA5BF2E9014AED81CAF48C5E1558D0XBT" TargetMode="External"/><Relationship Id="rId87" Type="http://schemas.openxmlformats.org/officeDocument/2006/relationships/hyperlink" Target="consultantplus://offline/ref=7FE1D4C1714422D8AFD47E15C9FD7EB7B9BB22E4009CABCE2C01DD9AED0EBDE84F0FE89ECAF5925E11515DBA00ED38EAD0D56515E8EE6103D5X0T" TargetMode="External"/><Relationship Id="rId110" Type="http://schemas.openxmlformats.org/officeDocument/2006/relationships/hyperlink" Target="consultantplus://offline/ref=7FE1D4C1714422D8AFD47E15C9FD7EB7B9BB26E2079EABCE2C01DD9AED0EBDE85D0FB092CBFD8C5C14440BEB46DBXAT" TargetMode="External"/><Relationship Id="rId348" Type="http://schemas.openxmlformats.org/officeDocument/2006/relationships/hyperlink" Target="consultantplus://offline/ref=83143FFAB5DE859810702DFDC17DE9F3487D9BD6878540DB94885978E2FA88F756398B32B4A9E48DEA63CDE2X8T" TargetMode="External"/><Relationship Id="rId513" Type="http://schemas.openxmlformats.org/officeDocument/2006/relationships/hyperlink" Target="consultantplus://offline/ref=83143FFAB5DE859810702CF3D47DE9F349719ADB84D217D9C5DD577DEAAAD2E74070873BAAA9E593E0689B7B8CDCD8A504013FC7D23CA975E6XDT" TargetMode="External"/><Relationship Id="rId555" Type="http://schemas.openxmlformats.org/officeDocument/2006/relationships/hyperlink" Target="consultantplus://offline/ref=83143FFAB5DE859810702CF3D47DE9F349719ADB84D217D9C5DD577DEAAAD2E74070873BAAA9E593E1689B7B8CDCD8A504013FC7D23CA975E6XDT" TargetMode="External"/><Relationship Id="rId152" Type="http://schemas.openxmlformats.org/officeDocument/2006/relationships/hyperlink" Target="consultantplus://offline/ref=7FE1D4C1714422D8AFD47E15C9FD7EB7B9BB21E2049AABCE2C01DD9AED0EBDE84F0FE89ECAF5925C13515DBA00ED38EAD0D56515E8EE6103D5X0T" TargetMode="External"/><Relationship Id="rId194" Type="http://schemas.openxmlformats.org/officeDocument/2006/relationships/hyperlink" Target="consultantplus://offline/ref=7FE1D4C1714422D8AFD47E15C9FD7EB7B9B825E50F96ABCE2C01DD9AED0EBDE84F0FE89ECAF5925D1C515DBA00ED38EAD0D56515E8EE6103D5X0T" TargetMode="External"/><Relationship Id="rId208" Type="http://schemas.openxmlformats.org/officeDocument/2006/relationships/hyperlink" Target="consultantplus://offline/ref=7FE1D4C1714422D8AFD47E15C9FD7EB7B8BE22E3039EABCE2C01DD9AED0EBDE84F0FE89ECAF5925816515DBA00ED38EAD0D56515E8EE6103D5X0T" TargetMode="External"/><Relationship Id="rId415" Type="http://schemas.openxmlformats.org/officeDocument/2006/relationships/hyperlink" Target="consultantplus://offline/ref=83143FFAB5DE859810702CF3D47DE9F348759AD58AD017D9C5DD577DEAAAD2E74070873BAAA9E597ED689B7B8CDCD8A504013FC7D23CA975E6XDT" TargetMode="External"/><Relationship Id="rId457" Type="http://schemas.openxmlformats.org/officeDocument/2006/relationships/hyperlink" Target="consultantplus://offline/ref=83143FFAB5DE859810702CF3D47DE9F3497195D78DD617D9C5DD577DEAAAD2E74070873BAAA9E793EF689B7B8CDCD8A504013FC7D23CA975E6XDT" TargetMode="External"/><Relationship Id="rId261" Type="http://schemas.openxmlformats.org/officeDocument/2006/relationships/hyperlink" Target="consultantplus://offline/ref=7FE1D4C1714422D8AFD47E15C9FD7EB7B9B825E50F96ABCE2C01DD9AED0EBDE84F0FE89ECAF5925910515DBA00ED38EAD0D56515E8EE6103D5X0T" TargetMode="External"/><Relationship Id="rId499" Type="http://schemas.openxmlformats.org/officeDocument/2006/relationships/hyperlink" Target="consultantplus://offline/ref=83143FFAB5DE859810702DFDC17DE9F3497D95D48CD517D9C5DD577DEAAAD2E74070873BAAA9E490EC689B7B8CDCD8A504013FC7D23CA975E6XDT" TargetMode="External"/><Relationship Id="rId14" Type="http://schemas.openxmlformats.org/officeDocument/2006/relationships/hyperlink" Target="consultantplus://offline/ref=7FE1D4C1714422D8AFD47E15C9FD7EB7B8BE22E3039EABCE2C01DD9AED0EBDE84F0FE89ECAF5925C10515DBA00ED38EAD0D56515E8EE6103D5X0T" TargetMode="External"/><Relationship Id="rId56" Type="http://schemas.openxmlformats.org/officeDocument/2006/relationships/hyperlink" Target="consultantplus://offline/ref=7FE1D4C1714422D8AFD47E15C9FD7EB7BDBA23E70095F6C42458D198EA01E2ED481EE89EC2EB925D0B5809E9D4X6T" TargetMode="External"/><Relationship Id="rId317" Type="http://schemas.openxmlformats.org/officeDocument/2006/relationships/hyperlink" Target="consultantplus://offline/ref=7FE1D4C1714422D8AFD47E15C9FD7EB7B8B827E4019DABCE2C01DD9AED0EBDE84F0FE89ECAF5925D13515DBA00ED38EAD0D56515E8EE6103D5X0T" TargetMode="External"/><Relationship Id="rId359" Type="http://schemas.openxmlformats.org/officeDocument/2006/relationships/hyperlink" Target="consultantplus://offline/ref=83143FFAB5DE859810702DFDC17DE9F3487D9BD6878540DB94885978E2FA88F756398B32B4A9E48DEA63CDE2X8T" TargetMode="External"/><Relationship Id="rId524" Type="http://schemas.openxmlformats.org/officeDocument/2006/relationships/hyperlink" Target="consultantplus://offline/ref=83143FFAB5DE859810702DFDC17DE9F3497294D388D017D9C5DD577DEAAAD2E75270DF37ABA1FB93E97DCD2ACAE8XBT" TargetMode="External"/><Relationship Id="rId566" Type="http://schemas.openxmlformats.org/officeDocument/2006/relationships/hyperlink" Target="consultantplus://offline/ref=83143FFAB5DE859810702CF3D47DE9F349719ADB84D217D9C5DD577DEAAAD2E74070873BAAA9E592E8689B7B8CDCD8A504013FC7D23CA975E6XDT" TargetMode="External"/><Relationship Id="rId98" Type="http://schemas.openxmlformats.org/officeDocument/2006/relationships/hyperlink" Target="consultantplus://offline/ref=7FE1D4C1714422D8AFD47F1BDCFD7EB7B9B022E40796ABCE2C01DD9AED0EBDE85D0FB092CBFD8C5C14440BEB46DBXAT" TargetMode="External"/><Relationship Id="rId121" Type="http://schemas.openxmlformats.org/officeDocument/2006/relationships/hyperlink" Target="consultantplus://offline/ref=7FE1D4C1714422D8AFD47E15C9FD7EB7B9B825E50F96ABCE2C01DD9AED0EBDE84F0FE89ECAF5925C12515DBA00ED38EAD0D56515E8EE6103D5X0T" TargetMode="External"/><Relationship Id="rId163" Type="http://schemas.openxmlformats.org/officeDocument/2006/relationships/hyperlink" Target="consultantplus://offline/ref=7FE1D4C1714422D8AFD47E15C9FD7EB7B9B825E50F96ABCE2C01DD9AED0EBDE84F0FE89ECAF5925D15515DBA00ED38EAD0D56515E8EE6103D5X0T" TargetMode="External"/><Relationship Id="rId219" Type="http://schemas.openxmlformats.org/officeDocument/2006/relationships/hyperlink" Target="consultantplus://offline/ref=7FE1D4C1714422D8AFD47E15C9FD7EB7B9B825E50F96ABCE2C01DD9AED0EBDE84F0FE89ECAF5925E1C515DBA00ED38EAD0D56515E8EE6103D5X0T" TargetMode="External"/><Relationship Id="rId370" Type="http://schemas.openxmlformats.org/officeDocument/2006/relationships/hyperlink" Target="consultantplus://offline/ref=83143FFAB5DE859810702CF3D47DE9F3497598D484DB17D9C5DD577DEAAAD2E74070873BAAA9E59BEE689B7B8CDCD8A504013FC7D23CA975E6XDT" TargetMode="External"/><Relationship Id="rId426" Type="http://schemas.openxmlformats.org/officeDocument/2006/relationships/hyperlink" Target="consultantplus://offline/ref=83143FFAB5DE859810702CF3D47DE9F3497498D68ED017D9C5DD577DEAAAD2E74070873BAAA9E593EE689B7B8CDCD8A504013FC7D23CA975E6XDT" TargetMode="External"/><Relationship Id="rId230" Type="http://schemas.openxmlformats.org/officeDocument/2006/relationships/hyperlink" Target="consultantplus://offline/ref=7FE1D4C1714422D8AFD47E15C9FD7EB7B9B825E50F96ABCE2C01DD9AED0EBDE84F0FE89ECAF5925814515DBA00ED38EAD0D56515E8EE6103D5X0T" TargetMode="External"/><Relationship Id="rId468" Type="http://schemas.openxmlformats.org/officeDocument/2006/relationships/hyperlink" Target="consultantplus://offline/ref=83143FFAB5DE859810702CF3D47DE9F3487494D588D217D9C5DD577DEAAAD2E74070873BAAA9E596EA689B7B8CDCD8A504013FC7D23CA975E6XDT" TargetMode="External"/><Relationship Id="rId25" Type="http://schemas.openxmlformats.org/officeDocument/2006/relationships/hyperlink" Target="consultantplus://offline/ref=7FE1D4C1714422D8AFD47E15C9FD7EB7B9B925E7059DABCE2C01DD9AED0EBDE84F0FE89ECAF5925C10515DBA00ED38EAD0D56515E8EE6103D5X0T" TargetMode="External"/><Relationship Id="rId67" Type="http://schemas.openxmlformats.org/officeDocument/2006/relationships/hyperlink" Target="consultantplus://offline/ref=7FE1D4C1714422D8AFD47E15C9FD7EB7B8BD26E70497ABCE2C01DD9AED0EBDE84F0FE89ECAF5925C10515DBA00ED38EAD0D56515E8EE6103D5X0T" TargetMode="External"/><Relationship Id="rId272" Type="http://schemas.openxmlformats.org/officeDocument/2006/relationships/hyperlink" Target="consultantplus://offline/ref=7FE1D4C1714422D8AFD47E15C9FD7EB7BBBE27E00F9CABCE2C01DD9AED0EBDE84F0FE89ECAF5925A16515DBA00ED38EAD0D56515E8EE6103D5X0T" TargetMode="External"/><Relationship Id="rId328" Type="http://schemas.openxmlformats.org/officeDocument/2006/relationships/hyperlink" Target="consultantplus://offline/ref=7FE1D4C1714422D8AFD47E15C9FD7EB7B8B827E4019DABCE2C01DD9AED0EBDE84F0FE89ECAF5925D1C515DBA00ED38EAD0D56515E8EE6103D5X0T" TargetMode="External"/><Relationship Id="rId535" Type="http://schemas.openxmlformats.org/officeDocument/2006/relationships/hyperlink" Target="consultantplus://offline/ref=83143FFAB5DE859810702CF3D47DE9F3497195D289D517D9C5DD577DEAAAD2E75270DF37ABA1FB93E97DCD2ACAE8XBT" TargetMode="External"/><Relationship Id="rId577" Type="http://schemas.openxmlformats.org/officeDocument/2006/relationships/hyperlink" Target="consultantplus://offline/ref=83143FFAB5DE859810702CF3D47DE9F3497498DB88D617D9C5DD577DEAAAD2E74070873BAAA9E592EF689B7B8CDCD8A504013FC7D23CA975E6XDT" TargetMode="External"/><Relationship Id="rId132" Type="http://schemas.openxmlformats.org/officeDocument/2006/relationships/hyperlink" Target="consultantplus://offline/ref=7FE1D4C1714422D8AFD47E15C9FD7EB7BBBE27E00F9CABCE2C01DD9AED0EBDE84F0FE89ECAF5925C13515DBA00ED38EAD0D56515E8EE6103D5X0T" TargetMode="External"/><Relationship Id="rId174" Type="http://schemas.openxmlformats.org/officeDocument/2006/relationships/hyperlink" Target="consultantplus://offline/ref=7FE1D4C1714422D8AFD47E15C9FD7EB7B9BB21E2049AABCE2C01DD9AED0EBDE84F0FE89ECAF5925C1D515DBA00ED38EAD0D56515E8EE6103D5X0T" TargetMode="External"/><Relationship Id="rId381" Type="http://schemas.openxmlformats.org/officeDocument/2006/relationships/hyperlink" Target="consultantplus://offline/ref=83143FFAB5DE859810702CF3D47DE9F34B739AD184D117D9C5DD577DEAAAD2E74070873BAAA9E492EC689B7B8CDCD8A504013FC7D23CA975E6XDT" TargetMode="External"/><Relationship Id="rId241" Type="http://schemas.openxmlformats.org/officeDocument/2006/relationships/hyperlink" Target="consultantplus://offline/ref=7FE1D4C1714422D8AFD47E15C9FD7EB7BBBC24E70E9BABCE2C01DD9AED0EBDE84F0FE89ECAF5925F13515DBA00ED38EAD0D56515E8EE6103D5X0T" TargetMode="External"/><Relationship Id="rId437" Type="http://schemas.openxmlformats.org/officeDocument/2006/relationships/hyperlink" Target="consultantplus://offline/ref=83143FFAB5DE859810702CF3D47DE9F3497195D78DD617D9C5DD577DEAAAD2E74070873BAAA9E49AE1689B7B8CDCD8A504013FC7D23CA975E6XDT" TargetMode="External"/><Relationship Id="rId479" Type="http://schemas.openxmlformats.org/officeDocument/2006/relationships/hyperlink" Target="consultantplus://offline/ref=83143FFAB5DE859810702CF3D47DE9F34B7199D685D617D9C5DD577DEAAAD2E74070873BAAA9E596E1689B7B8CDCD8A504013FC7D23CA975E6XDT" TargetMode="External"/><Relationship Id="rId36" Type="http://schemas.openxmlformats.org/officeDocument/2006/relationships/hyperlink" Target="consultantplus://offline/ref=7FE1D4C1714422D8AFD47E15C9FD7EB7B9BC25E3069FABCE2C01DD9AED0EBDE84F0FE89ECAF5925C10515DBA00ED38EAD0D56515E8EE6103D5X0T" TargetMode="External"/><Relationship Id="rId283" Type="http://schemas.openxmlformats.org/officeDocument/2006/relationships/hyperlink" Target="consultantplus://offline/ref=7FE1D4C1714422D8AFD47E15C9FD7EB7B9BC28E6069BABCE2C01DD9AED0EBDE84F0FE89ECAF5925911515DBA00ED38EAD0D56515E8EE6103D5X0T" TargetMode="External"/><Relationship Id="rId339" Type="http://schemas.openxmlformats.org/officeDocument/2006/relationships/hyperlink" Target="consultantplus://offline/ref=83143FFAB5DE859810702CF3D47DE9F34B739AD184D117D9C5DD577DEAAAD2E74070873BAAA9E493EC689B7B8CDCD8A504013FC7D23CA975E6XDT" TargetMode="External"/><Relationship Id="rId490" Type="http://schemas.openxmlformats.org/officeDocument/2006/relationships/hyperlink" Target="consultantplus://offline/ref=83143FFAB5DE859810702CF3D47DE9F34B7C94D085D117D9C5DD577DEAAAD2E74070873BAAA9E596E8689B7B8CDCD8A504013FC7D23CA975E6XDT" TargetMode="External"/><Relationship Id="rId504" Type="http://schemas.openxmlformats.org/officeDocument/2006/relationships/hyperlink" Target="consultantplus://offline/ref=83143FFAB5DE859810702CF3D47DE9F349769CD38FD717D9C5DD577DEAAAD2E74070873BAAA9E590E0689B7B8CDCD8A504013FC7D23CA975E6XDT" TargetMode="External"/><Relationship Id="rId546" Type="http://schemas.openxmlformats.org/officeDocument/2006/relationships/hyperlink" Target="consultantplus://offline/ref=83143FFAB5DE859810702CF3D47DE9F348739FD288D317D9C5DD577DEAAAD2E74070873BAAA9E493EB689B7B8CDCD8A504013FC7D23CA975E6XDT" TargetMode="External"/><Relationship Id="rId78" Type="http://schemas.openxmlformats.org/officeDocument/2006/relationships/hyperlink" Target="consultantplus://offline/ref=7FE1D4C1714422D8AFD47E15C9FD7EB7B9B922E00197ABCE2C01DD9AED0EBDE84F0FE89ECAF5925C10515DBA00ED38EAD0D56515E8EE6103D5X0T" TargetMode="External"/><Relationship Id="rId101" Type="http://schemas.openxmlformats.org/officeDocument/2006/relationships/hyperlink" Target="consultantplus://offline/ref=7FE1D4C1714422D8AFD47E15C9FD7EB7B9BC28E6069BABCE2C01DD9AED0EBDE84F0FE89ECAF5925C13515DBA00ED38EAD0D56515E8EE6103D5X0T" TargetMode="External"/><Relationship Id="rId143" Type="http://schemas.openxmlformats.org/officeDocument/2006/relationships/hyperlink" Target="consultantplus://offline/ref=7FE1D4C1714422D8AFD47E15C9FD7EB7BBBC24E70E9BABCE2C01DD9AED0EBDE84F0FE89ECAF5925E11515DBA00ED38EAD0D56515E8EE6103D5X0T" TargetMode="External"/><Relationship Id="rId185" Type="http://schemas.openxmlformats.org/officeDocument/2006/relationships/hyperlink" Target="consultantplus://offline/ref=7FE1D4C1714422D8AFD47E15C9FD7EB7B9BC28E6069BABCE2C01DD9AED0EBDE84F0FE89ECAF5925E1D515DBA00ED38EAD0D56515E8EE6103D5X0T" TargetMode="External"/><Relationship Id="rId350" Type="http://schemas.openxmlformats.org/officeDocument/2006/relationships/hyperlink" Target="consultantplus://offline/ref=83143FFAB5DE859810702DFDC17DE9F3487D9BD6878540DB94885978E2FA88F756398B32B4A9E48DEA63CDE2X8T" TargetMode="External"/><Relationship Id="rId406" Type="http://schemas.openxmlformats.org/officeDocument/2006/relationships/hyperlink" Target="consultantplus://offline/ref=83143FFAB5DE859810702CF3D47DE9F3497195D78DD617D9C5DD577DEAAAD2E74070873BAAA9E49BE1689B7B8CDCD8A504013FC7D23CA975E6XDT" TargetMode="External"/><Relationship Id="rId9" Type="http://schemas.openxmlformats.org/officeDocument/2006/relationships/hyperlink" Target="consultantplus://offline/ref=7FE1D4C1714422D8AFD47E15C9FD7EB7B8B926EB0397ABCE2C01DD9AED0EBDE84F0FE89ECAF5925C10515DBA00ED38EAD0D56515E8EE6103D5X0T" TargetMode="External"/><Relationship Id="rId210" Type="http://schemas.openxmlformats.org/officeDocument/2006/relationships/hyperlink" Target="consultantplus://offline/ref=7FE1D4C1714422D8AFD47E15C9FD7EB7B9BC28E6069BABCE2C01DD9AED0EBDE84F0FE89ECAF5925814515DBA00ED38EAD0D56515E8EE6103D5X0T" TargetMode="External"/><Relationship Id="rId392" Type="http://schemas.openxmlformats.org/officeDocument/2006/relationships/hyperlink" Target="consultantplus://offline/ref=83143FFAB5DE859810702CF3D47DE9F3497598D484DB17D9C5DD577DEAAAD2E74070873BAAA9E59AEE689B7B8CDCD8A504013FC7D23CA975E6XDT" TargetMode="External"/><Relationship Id="rId448" Type="http://schemas.openxmlformats.org/officeDocument/2006/relationships/hyperlink" Target="consultantplus://offline/ref=83143FFAB5DE859810702CF3D47DE9F3497195D78DD617D9C5DD577DEAAAD2E74070873BAAA9E793EB689B7B8CDCD8A504013FC7D23CA975E6XDT" TargetMode="External"/><Relationship Id="rId252" Type="http://schemas.openxmlformats.org/officeDocument/2006/relationships/hyperlink" Target="consultantplus://offline/ref=7FE1D4C1714422D8AFD47E15C9FD7EB7B9B825E50F96ABCE2C01DD9AED0EBDE84F0FE89ECAF5925813515DBA00ED38EAD0D56515E8EE6103D5X0T" TargetMode="External"/><Relationship Id="rId294" Type="http://schemas.openxmlformats.org/officeDocument/2006/relationships/hyperlink" Target="consultantplus://offline/ref=7FE1D4C1714422D8AFD47E15C9FD7EB7B8BD26E70497ABCE2C01DD9AED0EBDE84F0FE89ECAF5925D1D515DBA00ED38EAD0D56515E8EE6103D5X0T" TargetMode="External"/><Relationship Id="rId308" Type="http://schemas.openxmlformats.org/officeDocument/2006/relationships/hyperlink" Target="consultantplus://offline/ref=7FE1D4C1714422D8AFD47E15C9FD7EB7BBBE27E00F9CABCE2C01DD9AED0EBDE84F0FE89ECAF5925510515DBA00ED38EAD0D56515E8EE6103D5X0T" TargetMode="External"/><Relationship Id="rId515" Type="http://schemas.openxmlformats.org/officeDocument/2006/relationships/hyperlink" Target="consultantplus://offline/ref=83143FFAB5DE859810702CF3D47DE9F349719ADB84D217D9C5DD577DEAAAD2E74070873BAAA9E593E0689B7B8CDCD8A504013FC7D23CA975E6XDT" TargetMode="External"/><Relationship Id="rId47" Type="http://schemas.openxmlformats.org/officeDocument/2006/relationships/hyperlink" Target="consultantplus://offline/ref=7FE1D4C1714422D8AFD47E15C9FD7EB7BDBD20E951C2F4957156D490BA5BF2E9014AED81CAF48C5E1558D0XBT" TargetMode="External"/><Relationship Id="rId89" Type="http://schemas.openxmlformats.org/officeDocument/2006/relationships/hyperlink" Target="consultantplus://offline/ref=7FE1D4C1714422D8AFD47E15C9FD7EB7B9BB26E00699ABCE2C01DD9AED0EBDE84F0FE89ECAF5925C10515DBA00ED38EAD0D56515E8EE6103D5X0T" TargetMode="External"/><Relationship Id="rId112" Type="http://schemas.openxmlformats.org/officeDocument/2006/relationships/hyperlink" Target="consultantplus://offline/ref=7FE1D4C1714422D8AFD47E15C9FD7EB7B9BC25E3069FABCE2C01DD9AED0EBDE84F0FE89ECAF5925D15515DBA00ED38EAD0D56515E8EE6103D5X0T" TargetMode="External"/><Relationship Id="rId154" Type="http://schemas.openxmlformats.org/officeDocument/2006/relationships/hyperlink" Target="consultantplus://offline/ref=7FE1D4C1714422D8AFD47E15C9FD7EB7B8B827E4019DABCE2C01DD9AED0EBDE84F0FE89ECAF5925C13515DBA00ED38EAD0D56515E8EE6103D5X0T" TargetMode="External"/><Relationship Id="rId361" Type="http://schemas.openxmlformats.org/officeDocument/2006/relationships/hyperlink" Target="consultantplus://offline/ref=83143FFAB5DE859810702DFDC17DE9F3487D9BD6878540DB94885978E2FA88F756398B32B4A9E48DEA63CDE2X8T" TargetMode="External"/><Relationship Id="rId557" Type="http://schemas.openxmlformats.org/officeDocument/2006/relationships/hyperlink" Target="consultantplus://offline/ref=83143FFAB5DE859810702CF3D47DE9F3487C95D284D317D9C5DD577DEAAAD2E74070873BAAA9E593E1689B7B8CDCD8A504013FC7D23CA975E6XDT" TargetMode="External"/><Relationship Id="rId196" Type="http://schemas.openxmlformats.org/officeDocument/2006/relationships/hyperlink" Target="consultantplus://offline/ref=7FE1D4C1714422D8AFD47E15C9FD7EB7B9BC25E3069FABCE2C01DD9AED0EBDE84F0FE89ECAF5925816515DBA00ED38EAD0D56515E8EE6103D5X0T" TargetMode="External"/><Relationship Id="rId200" Type="http://schemas.openxmlformats.org/officeDocument/2006/relationships/hyperlink" Target="consultantplus://offline/ref=7FE1D4C1714422D8AFD47E15C9FD7EB7B9BC25E3069FABCE2C01DD9AED0EBDE84F0FE89ECAF5925811515DBA00ED38EAD0D56515E8EE6103D5X0T" TargetMode="External"/><Relationship Id="rId382" Type="http://schemas.openxmlformats.org/officeDocument/2006/relationships/hyperlink" Target="consultantplus://offline/ref=83143FFAB5DE859810702CF3D47DE9F3497195D78DD617D9C5DD577DEAAAD2E74070873BAAA9E594E1689B7B8CDCD8A504013FC7D23CA975E6XDT" TargetMode="External"/><Relationship Id="rId417" Type="http://schemas.openxmlformats.org/officeDocument/2006/relationships/hyperlink" Target="consultantplus://offline/ref=83143FFAB5DE859810702CF3D47DE9F349759CD48ED117D9C5DD577DEAAAD2E74070873BAAA9E593E0689B7B8CDCD8A504013FC7D23CA975E6XDT" TargetMode="External"/><Relationship Id="rId438" Type="http://schemas.openxmlformats.org/officeDocument/2006/relationships/hyperlink" Target="consultantplus://offline/ref=83143FFAB5DE859810702CF3D47DE9F3497195D78DD617D9C5DD577DEAAAD2E74070873BAAA9E793E8689B7B8CDCD8A504013FC7D23CA975E6XDT" TargetMode="External"/><Relationship Id="rId459" Type="http://schemas.openxmlformats.org/officeDocument/2006/relationships/hyperlink" Target="consultantplus://offline/ref=83143FFAB5DE859810702CF3D47DE9F3497195D78DD617D9C5DD577DEAAAD2E74070873BAAA9E793E0689B7B8CDCD8A504013FC7D23CA975E6XDT" TargetMode="External"/><Relationship Id="rId16" Type="http://schemas.openxmlformats.org/officeDocument/2006/relationships/hyperlink" Target="consultantplus://offline/ref=7FE1D4C1714422D8AFD47E15C9FD7EB7B8BF26E70397ABCE2C01DD9AED0EBDE84F0FE89ECAF5925C10515DBA00ED38EAD0D56515E8EE6103D5X0T" TargetMode="External"/><Relationship Id="rId221" Type="http://schemas.openxmlformats.org/officeDocument/2006/relationships/hyperlink" Target="consultantplus://offline/ref=7FE1D4C1714422D8AFD47E15C9FD7EB7B9B825E50F96ABCE2C01DD9AED0EBDE84F0FE89ECAF5925F11515DBA00ED38EAD0D56515E8EE6103D5X0T" TargetMode="External"/><Relationship Id="rId242" Type="http://schemas.openxmlformats.org/officeDocument/2006/relationships/hyperlink" Target="consultantplus://offline/ref=7FE1D4C1714422D8AFD47E15C9FD7EB7BBBC24E70E9BABCE2C01DD9AED0EBDE84F0FE89ECAF5925F12515DBA00ED38EAD0D56515E8EE6103D5X0T" TargetMode="External"/><Relationship Id="rId263" Type="http://schemas.openxmlformats.org/officeDocument/2006/relationships/hyperlink" Target="consultantplus://offline/ref=7FE1D4C1714422D8AFD47E15C9FD7EB7B8BA25E0029AABCE2C01DD9AED0EBDE84F0FE89ECAF5925C12515DBA00ED38EAD0D56515E8EE6103D5X0T" TargetMode="External"/><Relationship Id="rId284" Type="http://schemas.openxmlformats.org/officeDocument/2006/relationships/hyperlink" Target="consultantplus://offline/ref=7FE1D4C1714422D8AFD47E15C9FD7EB7B9BB28E60199ABCE2C01DD9AED0EBDE85D0FB092CBFD8C5C14440BEB46DBXAT" TargetMode="External"/><Relationship Id="rId319" Type="http://schemas.openxmlformats.org/officeDocument/2006/relationships/hyperlink" Target="consultantplus://offline/ref=7FE1D4C1714422D8AFD47E15C9FD7EB7B9BB27EB0E96ABCE2C01DD9AED0EBDE85D0FB092CBFD8C5C14440BEB46DBXAT" TargetMode="External"/><Relationship Id="rId470" Type="http://schemas.openxmlformats.org/officeDocument/2006/relationships/hyperlink" Target="consultantplus://offline/ref=83143FFAB5DE859810702CF3D47DE9F3497598D484DB17D9C5DD577DEAAAD2E74070873BAAA9E493EA689B7B8CDCD8A504013FC7D23CA975E6XDT" TargetMode="External"/><Relationship Id="rId491" Type="http://schemas.openxmlformats.org/officeDocument/2006/relationships/hyperlink" Target="consultantplus://offline/ref=83143FFAB5DE859810702CF3D47DE9F348739FD288D317D9C5DD577DEAAAD2E74070873BAAA9E59BEC689B7B8CDCD8A504013FC7D23CA975E6XDT" TargetMode="External"/><Relationship Id="rId505" Type="http://schemas.openxmlformats.org/officeDocument/2006/relationships/hyperlink" Target="consultantplus://offline/ref=83143FFAB5DE859810702CF3D47DE9F349779ED485D117D9C5DD577DEAAAD2E74070873BAAA9E593EE689B7B8CDCD8A504013FC7D23CA975E6XDT" TargetMode="External"/><Relationship Id="rId526" Type="http://schemas.openxmlformats.org/officeDocument/2006/relationships/hyperlink" Target="consultantplus://offline/ref=83143FFAB5DE859810702CF3D47DE9F3497598D484DB17D9C5DD577DEAAAD2E74070873BAAA9E493EF689B7B8CDCD8A504013FC7D23CA975E6XDT" TargetMode="External"/><Relationship Id="rId37" Type="http://schemas.openxmlformats.org/officeDocument/2006/relationships/hyperlink" Target="consultantplus://offline/ref=7FE1D4C1714422D8AFD47E15C9FD7EB7B9BC24E4019FABCE2C01DD9AED0EBDE84F0FE89ECAF5925D11515DBA00ED38EAD0D56515E8EE6103D5X0T" TargetMode="External"/><Relationship Id="rId58" Type="http://schemas.openxmlformats.org/officeDocument/2006/relationships/hyperlink" Target="consultantplus://offline/ref=7FE1D4C1714422D8AFD47E15C9FD7EB7BBBC24E70E9BABCE2C01DD9AED0EBDE84F0FE89ECAF5925C10515DBA00ED38EAD0D56515E8EE6103D5X0T" TargetMode="External"/><Relationship Id="rId79" Type="http://schemas.openxmlformats.org/officeDocument/2006/relationships/hyperlink" Target="consultantplus://offline/ref=7FE1D4C1714422D8AFD47E15C9FD7EB7B9B925E7059DABCE2C01DD9AED0EBDE84F0FE89ECAF5925C10515DBA00ED38EAD0D56515E8EE6103D5X0T" TargetMode="External"/><Relationship Id="rId102" Type="http://schemas.openxmlformats.org/officeDocument/2006/relationships/hyperlink" Target="consultantplus://offline/ref=7FE1D4C1714422D8AFD47E15C9FD7EB7B9B923E1019CABCE2C01DD9AED0EBDE84F0FE89ECAF5925C13515DBA00ED38EAD0D56515E8EE6103D5X0T" TargetMode="External"/><Relationship Id="rId123" Type="http://schemas.openxmlformats.org/officeDocument/2006/relationships/hyperlink" Target="consultantplus://offline/ref=7FE1D4C1714422D8AFD47E15C9FD7EB7B9BC25E3069FABCE2C01DD9AED0EBDE84F0FE89ECAF5925E15515DBA00ED38EAD0D56515E8EE6103D5X0T" TargetMode="External"/><Relationship Id="rId144" Type="http://schemas.openxmlformats.org/officeDocument/2006/relationships/hyperlink" Target="consultantplus://offline/ref=7FE1D4C1714422D8AFD47E15C9FD7EB7B9B929EA0E96ABCE2C01DD9AED0EBDE84F0FE89ECAF5925D11515DBA00ED38EAD0D56515E8EE6103D5X0T" TargetMode="External"/><Relationship Id="rId330" Type="http://schemas.openxmlformats.org/officeDocument/2006/relationships/hyperlink" Target="consultantplus://offline/ref=7FE1D4C1714422D8AFD47F1BDCFD7EB7B9B022E40796ABCE2C01DD9AED0EBDE85D0FB092CBFD8C5C14440BEB46DBXAT" TargetMode="External"/><Relationship Id="rId547" Type="http://schemas.openxmlformats.org/officeDocument/2006/relationships/hyperlink" Target="consultantplus://offline/ref=83143FFAB5DE859810702CF3D47DE9F349759CD48ED117D9C5DD577DEAAAD2E74070873BAAA9E592E8689B7B8CDCD8A504013FC7D23CA975E6XDT" TargetMode="External"/><Relationship Id="rId568" Type="http://schemas.openxmlformats.org/officeDocument/2006/relationships/hyperlink" Target="consultantplus://offline/ref=83143FFAB5DE859810702CF3D47DE9F349719ADB84D217D9C5DD577DEAAAD2E74070873BAAA9E592E8689B7B8CDCD8A504013FC7D23CA975E6XDT" TargetMode="External"/><Relationship Id="rId90" Type="http://schemas.openxmlformats.org/officeDocument/2006/relationships/hyperlink" Target="consultantplus://offline/ref=7FE1D4C1714422D8AFD47E15C9FD7EB7B9BC25E3069FABCE2C01DD9AED0EBDE84F0FE89ECAF5925C10515DBA00ED38EAD0D56515E8EE6103D5X0T" TargetMode="External"/><Relationship Id="rId165" Type="http://schemas.openxmlformats.org/officeDocument/2006/relationships/hyperlink" Target="consultantplus://offline/ref=7FE1D4C1714422D8AFD47E15C9FD7EB7BBBE27E00F9CABCE2C01DD9AED0EBDE84F0FE89ECAF5925D11515DBA00ED38EAD0D56515E8EE6103D5X0T" TargetMode="External"/><Relationship Id="rId186" Type="http://schemas.openxmlformats.org/officeDocument/2006/relationships/hyperlink" Target="consultantplus://offline/ref=7FE1D4C1714422D8AFD47E15C9FD7EB7BBBE27E00F9CABCE2C01DD9AED0EBDE84F0FE89ECAF5925E17515DBA00ED38EAD0D56515E8EE6103D5X0T" TargetMode="External"/><Relationship Id="rId351" Type="http://schemas.openxmlformats.org/officeDocument/2006/relationships/hyperlink" Target="consultantplus://offline/ref=83143FFAB5DE859810702CF3D47DE9F3497195D78DD617D9C5DD577DEAAAD2E74070873BAAA9E595E1689B7B8CDCD8A504013FC7D23CA975E6XDT" TargetMode="External"/><Relationship Id="rId372" Type="http://schemas.openxmlformats.org/officeDocument/2006/relationships/hyperlink" Target="consultantplus://offline/ref=83143FFAB5DE859810702CF3D47DE9F34B739AD184D117D9C5DD577DEAAAD2E74070873BAAA9E492EA689B7B8CDCD8A504013FC7D23CA975E6XDT" TargetMode="External"/><Relationship Id="rId393" Type="http://schemas.openxmlformats.org/officeDocument/2006/relationships/hyperlink" Target="consultantplus://offline/ref=83143FFAB5DE859810702CF3D47DE9F3497195D78DD617D9C5DD577DEAAAD2E74070873BAAA9E493EA689B7B8CDCD8A504013FC7D23CA975E6XDT" TargetMode="External"/><Relationship Id="rId407" Type="http://schemas.openxmlformats.org/officeDocument/2006/relationships/hyperlink" Target="consultantplus://offline/ref=83143FFAB5DE859810702CF3D47DE9F349769CD38FD717D9C5DD577DEAAAD2E74070873BAAA9E592E8689B7B8CDCD8A504013FC7D23CA975E6XDT" TargetMode="External"/><Relationship Id="rId428" Type="http://schemas.openxmlformats.org/officeDocument/2006/relationships/hyperlink" Target="consultantplus://offline/ref=83143FFAB5DE859810702CF3D47DE9F3497195D78DD617D9C5DD577DEAAAD2E74070873BAAA9E49AEB689B7B8CDCD8A504013FC7D23CA975E6XDT" TargetMode="External"/><Relationship Id="rId449" Type="http://schemas.openxmlformats.org/officeDocument/2006/relationships/hyperlink" Target="consultantplus://offline/ref=83143FFAB5DE859810702CF3D47DE9F3497195D78DD617D9C5DD577DEAAAD2E74070873BAAA9E793EB689B7B8CDCD8A504013FC7D23CA975E6XDT" TargetMode="External"/><Relationship Id="rId211" Type="http://schemas.openxmlformats.org/officeDocument/2006/relationships/hyperlink" Target="consultantplus://offline/ref=7FE1D4C1714422D8AFD47E15C9FD7EB7B8BE22E3039EABCE2C01DD9AED0EBDE84F0FE89ECAF5925811515DBA00ED38EAD0D56515E8EE6103D5X0T" TargetMode="External"/><Relationship Id="rId232" Type="http://schemas.openxmlformats.org/officeDocument/2006/relationships/hyperlink" Target="consultantplus://offline/ref=7FE1D4C1714422D8AFD47E15C9FD7EB7B9B825E50F96ABCE2C01DD9AED0EBDE84F0FE89ECAF5925814515DBA00ED38EAD0D56515E8EE6103D5X0T" TargetMode="External"/><Relationship Id="rId253" Type="http://schemas.openxmlformats.org/officeDocument/2006/relationships/hyperlink" Target="consultantplus://offline/ref=7FE1D4C1714422D8AFD47E15C9FD7EB7B9BB28E60199ABCE2C01DD9AED0EBDE85D0FB092CBFD8C5C14440BEB46DBXAT" TargetMode="External"/><Relationship Id="rId274" Type="http://schemas.openxmlformats.org/officeDocument/2006/relationships/hyperlink" Target="consultantplus://offline/ref=7FE1D4C1714422D8AFD47E15C9FD7EB7BBBE27E00F9CABCE2C01DD9AED0EBDE84F0FE89ECAF5925A13515DBA00ED38EAD0D56515E8EE6103D5X0T" TargetMode="External"/><Relationship Id="rId295" Type="http://schemas.openxmlformats.org/officeDocument/2006/relationships/hyperlink" Target="consultantplus://offline/ref=7FE1D4C1714422D8AFD47E15C9FD7EB7B9B929E20F98ABCE2C01DD9AED0EBDE84F0FE89ECAF5925D16515DBA00ED38EAD0D56515E8EE6103D5X0T" TargetMode="External"/><Relationship Id="rId309" Type="http://schemas.openxmlformats.org/officeDocument/2006/relationships/hyperlink" Target="consultantplus://offline/ref=7FE1D4C1714422D8AFD47E15C9FD7EB7B9B825E50F96ABCE2C01DD9AED0EBDE84F0FE89ECAF5925A11515DBA00ED38EAD0D56515E8EE6103D5X0T" TargetMode="External"/><Relationship Id="rId460" Type="http://schemas.openxmlformats.org/officeDocument/2006/relationships/hyperlink" Target="consultantplus://offline/ref=83143FFAB5DE859810702CF3D47DE9F34B7199D685D617D9C5DD577DEAAAD2E74070873BAAA9E596EA689B7B8CDCD8A504013FC7D23CA975E6XDT" TargetMode="External"/><Relationship Id="rId481" Type="http://schemas.openxmlformats.org/officeDocument/2006/relationships/hyperlink" Target="consultantplus://offline/ref=83143FFAB5DE859810702CF3D47DE9F34B7199D685D617D9C5DD577DEAAAD2E74070873BAAA9E595E8689B7B8CDCD8A504013FC7D23CA975E6XDT" TargetMode="External"/><Relationship Id="rId516" Type="http://schemas.openxmlformats.org/officeDocument/2006/relationships/hyperlink" Target="consultantplus://offline/ref=83143FFAB5DE859810702CF3D47DE9F349719ADB84D217D9C5DD577DEAAAD2E74070873BAAA9E593E0689B7B8CDCD8A504013FC7D23CA975E6XDT" TargetMode="External"/><Relationship Id="rId27" Type="http://schemas.openxmlformats.org/officeDocument/2006/relationships/hyperlink" Target="consultantplus://offline/ref=7FE1D4C1714422D8AFD47E15C9FD7EB7B9B924EB0F9AABCE2C01DD9AED0EBDE84F0FE89ECAF5925C10515DBA00ED38EAD0D56515E8EE6103D5X0T" TargetMode="External"/><Relationship Id="rId48" Type="http://schemas.openxmlformats.org/officeDocument/2006/relationships/hyperlink" Target="consultantplus://offline/ref=7FE1D4C1714422D8AFD47E15C9FD7EB7BDBB28E951C2F4957156D490BA5BF2E9014AED81CAF48C5E1558D0XBT" TargetMode="External"/><Relationship Id="rId69" Type="http://schemas.openxmlformats.org/officeDocument/2006/relationships/hyperlink" Target="consultantplus://offline/ref=7FE1D4C1714422D8AFD47E15C9FD7EB7B8BE27E7019BABCE2C01DD9AED0EBDE84F0FE89ECAF5925C10515DBA00ED38EAD0D56515E8EE6103D5X0T" TargetMode="External"/><Relationship Id="rId113" Type="http://schemas.openxmlformats.org/officeDocument/2006/relationships/hyperlink" Target="consultantplus://offline/ref=7FE1D4C1714422D8AFD47E15C9FD7EB7B8BE22E3039EABCE2C01DD9AED0EBDE84F0FE89ECAF5925D16515DBA00ED38EAD0D56515E8EE6103D5X0T" TargetMode="External"/><Relationship Id="rId134" Type="http://schemas.openxmlformats.org/officeDocument/2006/relationships/hyperlink" Target="consultantplus://offline/ref=7FE1D4C1714422D8AFD47E15C9FD7EB7B8BE22E3039EABCE2C01DD9AED0EBDE84F0FE89ECAF5925F15515DBA00ED38EAD0D56515E8EE6103D5X0T" TargetMode="External"/><Relationship Id="rId320" Type="http://schemas.openxmlformats.org/officeDocument/2006/relationships/hyperlink" Target="consultantplus://offline/ref=7FE1D4C1714422D8AFD47E15C9FD7EB7B9BB27EB0E96ABCE2C01DD9AED0EBDE85D0FB092CBFD8C5C14440BEB46DBXAT" TargetMode="External"/><Relationship Id="rId537" Type="http://schemas.openxmlformats.org/officeDocument/2006/relationships/hyperlink" Target="consultantplus://offline/ref=83143FFAB5DE859810702CF3D47DE9F3497195D289D517D9C5DD577DEAAAD2E74070873BAAA9E69BE1689B7B8CDCD8A504013FC7D23CA975E6XDT" TargetMode="External"/><Relationship Id="rId558" Type="http://schemas.openxmlformats.org/officeDocument/2006/relationships/hyperlink" Target="consultantplus://offline/ref=83143FFAB5DE859810702CF3D47DE9F349719ADB84D217D9C5DD577DEAAAD2E74070873BAAA9E593E1689B7B8CDCD8A504013FC7D23CA975E6XDT" TargetMode="External"/><Relationship Id="rId579" Type="http://schemas.openxmlformats.org/officeDocument/2006/relationships/hyperlink" Target="consultantplus://offline/ref=83143FFAB5DE859810702CF3D47DE9F3497195D78DD617D9C5DD577DEAAAD2E74070873BAAA9E791EE689B7B8CDCD8A504013FC7D23CA975E6XDT" TargetMode="External"/><Relationship Id="rId80" Type="http://schemas.openxmlformats.org/officeDocument/2006/relationships/hyperlink" Target="consultantplus://offline/ref=7FE1D4C1714422D8AFD47E15C9FD7EB7B9B925EA039BABCE2C01DD9AED0EBDE84F0FE89ECAF5925C10515DBA00ED38EAD0D56515E8EE6103D5X0T" TargetMode="External"/><Relationship Id="rId155" Type="http://schemas.openxmlformats.org/officeDocument/2006/relationships/hyperlink" Target="consultantplus://offline/ref=7FE1D4C1714422D8AFD47E15C9FD7EB7BBBC24E70E9BABCE2C01DD9AED0EBDE84F0FE89ECAF5925E13515DBA00ED38EAD0D56515E8EE6103D5X0T" TargetMode="External"/><Relationship Id="rId176" Type="http://schemas.openxmlformats.org/officeDocument/2006/relationships/hyperlink" Target="consultantplus://offline/ref=7FE1D4C1714422D8AFD47E15C9FD7EB7B9BC28E6069BABCE2C01DD9AED0EBDE84F0FE89ECAF5925E12515DBA00ED38EAD0D56515E8EE6103D5X0T" TargetMode="External"/><Relationship Id="rId197" Type="http://schemas.openxmlformats.org/officeDocument/2006/relationships/hyperlink" Target="consultantplus://offline/ref=7FE1D4C1714422D8AFD47E15C9FD7EB7B9BC28E6069BABCE2C01DD9AED0EBDE84F0FE89ECAF5925F1C515DBA00ED38EAD0D56515E8EE6103D5X0T" TargetMode="External"/><Relationship Id="rId341" Type="http://schemas.openxmlformats.org/officeDocument/2006/relationships/hyperlink" Target="consultantplus://offline/ref=83143FFAB5DE859810702CF3D47DE9F348709BD68FDA17D9C5DD577DEAAAD2E74070873BAAA9E591E9689B7B8CDCD8A504013FC7D23CA975E6XDT" TargetMode="External"/><Relationship Id="rId362" Type="http://schemas.openxmlformats.org/officeDocument/2006/relationships/hyperlink" Target="consultantplus://offline/ref=83143FFAB5DE859810702DFDC17DE9F3487D9BD6878540DB94885978E2FA88F756398B32B4A9E48DEA63CDE2X8T" TargetMode="External"/><Relationship Id="rId383" Type="http://schemas.openxmlformats.org/officeDocument/2006/relationships/hyperlink" Target="consultantplus://offline/ref=83143FFAB5DE859810702CF3D47DE9F3497195D78DD617D9C5DD577DEAAAD2E74070873BAAA9E59BE9689B7B8CDCD8A504013FC7D23CA975E6XDT" TargetMode="External"/><Relationship Id="rId418" Type="http://schemas.openxmlformats.org/officeDocument/2006/relationships/hyperlink" Target="consultantplus://offline/ref=83143FFAB5DE859810702CF3D47DE9F349769CD38FD717D9C5DD577DEAAAD2E74070873BAAA9E590EB689B7B8CDCD8A504013FC7D23CA975E6XDT" TargetMode="External"/><Relationship Id="rId439" Type="http://schemas.openxmlformats.org/officeDocument/2006/relationships/hyperlink" Target="consultantplus://offline/ref=83143FFAB5DE859810702CF3D47DE9F349769CD38FD717D9C5DD577DEAAAD2E74070873BAAA9E590EC689B7B8CDCD8A504013FC7D23CA975E6XDT" TargetMode="External"/><Relationship Id="rId201" Type="http://schemas.openxmlformats.org/officeDocument/2006/relationships/hyperlink" Target="consultantplus://offline/ref=7FE1D4C1714422D8AFD47E15C9FD7EB7B9BC28E6069BABCE2C01DD9AED0EBDE84F0FE89ECAF5925815515DBA00ED38EAD0D56515E8EE6103D5X0T" TargetMode="External"/><Relationship Id="rId222" Type="http://schemas.openxmlformats.org/officeDocument/2006/relationships/hyperlink" Target="consultantplus://offline/ref=7FE1D4C1714422D8AFD47E15C9FD7EB7B9BC28E6069BABCE2C01DD9AED0EBDE84F0FE89ECAF5925813515DBA00ED38EAD0D56515E8EE6103D5X0T" TargetMode="External"/><Relationship Id="rId243" Type="http://schemas.openxmlformats.org/officeDocument/2006/relationships/hyperlink" Target="consultantplus://offline/ref=7FE1D4C1714422D8AFD47E15C9FD7EB7BBBE27E00F9CABCE2C01DD9AED0EBDE84F0FE89ECAF592581C515DBA00ED38EAD0D56515E8EE6103D5X0T" TargetMode="External"/><Relationship Id="rId264" Type="http://schemas.openxmlformats.org/officeDocument/2006/relationships/hyperlink" Target="consultantplus://offline/ref=7FE1D4C1714422D8AFD47E15C9FD7EB7B9B825E50F96ABCE2C01DD9AED0EBDE84F0FE89ECAF5925912515DBA00ED38EAD0D56515E8EE6103D5X0T" TargetMode="External"/><Relationship Id="rId285" Type="http://schemas.openxmlformats.org/officeDocument/2006/relationships/hyperlink" Target="consultantplus://offline/ref=7FE1D4C1714422D8AFD47E15C9FD7EB7B8BD26E70497ABCE2C01DD9AED0EBDE84F0FE89ECAF5925D15515DBA00ED38EAD0D56515E8EE6103D5X0T" TargetMode="External"/><Relationship Id="rId450" Type="http://schemas.openxmlformats.org/officeDocument/2006/relationships/hyperlink" Target="consultantplus://offline/ref=83143FFAB5DE859810702CF3D47DE9F3497195D78DD617D9C5DD577DEAAAD2E74070873BAAA9E793EC689B7B8CDCD8A504013FC7D23CA975E6XDT" TargetMode="External"/><Relationship Id="rId471" Type="http://schemas.openxmlformats.org/officeDocument/2006/relationships/hyperlink" Target="consultantplus://offline/ref=83143FFAB5DE859810702CF3D47DE9F34B7C94D085D117D9C5DD577DEAAAD2E75270DF37ABA1FB93E97DCD2ACAE8XBT" TargetMode="External"/><Relationship Id="rId506" Type="http://schemas.openxmlformats.org/officeDocument/2006/relationships/hyperlink" Target="consultantplus://offline/ref=83143FFAB5DE859810702CF3D47DE9F3497198D28DD217D9C5DD577DEAAAD2E74070873BAAA9E596EB689B7B8CDCD8A504013FC7D23CA975E6XDT" TargetMode="External"/><Relationship Id="rId17" Type="http://schemas.openxmlformats.org/officeDocument/2006/relationships/hyperlink" Target="consultantplus://offline/ref=7FE1D4C1714422D8AFD47E15C9FD7EB7B8B029E3079AABCE2C01DD9AED0EBDE84F0FE89ECAF5925C10515DBA00ED38EAD0D56515E8EE6103D5X0T" TargetMode="External"/><Relationship Id="rId38" Type="http://schemas.openxmlformats.org/officeDocument/2006/relationships/hyperlink" Target="consultantplus://offline/ref=7FE1D4C1714422D8AFD47E15C9FD7EB7B9BC27E2059CABCE2C01DD9AED0EBDE84F0FE89ECAF5925C10515DBA00ED38EAD0D56515E8EE6103D5X0T" TargetMode="External"/><Relationship Id="rId59" Type="http://schemas.openxmlformats.org/officeDocument/2006/relationships/hyperlink" Target="consultantplus://offline/ref=7FE1D4C1714422D8AFD47E15C9FD7EB7BBBE27E00F9CABCE2C01DD9AED0EBDE84F0FE89ECAF5925C10515DBA00ED38EAD0D56515E8EE6103D5X0T" TargetMode="External"/><Relationship Id="rId103" Type="http://schemas.openxmlformats.org/officeDocument/2006/relationships/hyperlink" Target="consultantplus://offline/ref=7FE1D4C1714422D8AFD47E15C9FD7EB7B9BA26EB019AABCE2C01DD9AED0EBDE85D0FB092CBFD8C5C14440BEB46DBXAT" TargetMode="External"/><Relationship Id="rId124" Type="http://schemas.openxmlformats.org/officeDocument/2006/relationships/hyperlink" Target="consultantplus://offline/ref=7FE1D4C1714422D8AFD47E15C9FD7EB7B9BC28E6069BABCE2C01DD9AED0EBDE84F0FE89ECAF5925D1C515DBA00ED38EAD0D56515E8EE6103D5X0T" TargetMode="External"/><Relationship Id="rId310" Type="http://schemas.openxmlformats.org/officeDocument/2006/relationships/hyperlink" Target="consultantplus://offline/ref=7FE1D4C1714422D8AFD47E15C9FD7EB7B9B825E50F96ABCE2C01DD9AED0EBDE84F0FE89ECAF5925A10515DBA00ED38EAD0D56515E8EE6103D5X0T" TargetMode="External"/><Relationship Id="rId492" Type="http://schemas.openxmlformats.org/officeDocument/2006/relationships/hyperlink" Target="consultantplus://offline/ref=83143FFAB5DE859810702DFDC17DE9F3497D95D48CD517D9C5DD577DEAAAD2E75270DF37ABA1FB93E97DCD2ACAE8XBT" TargetMode="External"/><Relationship Id="rId527" Type="http://schemas.openxmlformats.org/officeDocument/2006/relationships/hyperlink" Target="consultantplus://offline/ref=83143FFAB5DE859810702CF3D47DE9F3497195D78DD617D9C5DD577DEAAAD2E74070873BAAA9E791E9689B7B8CDCD8A504013FC7D23CA975E6XDT" TargetMode="External"/><Relationship Id="rId548" Type="http://schemas.openxmlformats.org/officeDocument/2006/relationships/hyperlink" Target="consultantplus://offline/ref=83143FFAB5DE859810702CF3D47DE9F348749DD68FD717D9C5DD577DEAAAD2E74070873BAAA9E593E0689B7B8CDCD8A504013FC7D23CA975E6XDT" TargetMode="External"/><Relationship Id="rId569" Type="http://schemas.openxmlformats.org/officeDocument/2006/relationships/hyperlink" Target="consultantplus://offline/ref=83143FFAB5DE859810702CF3D47DE9F3497198D28DD217D9C5DD577DEAAAD2E74070873BAAA9E596EC689B7B8CDCD8A504013FC7D23CA975E6XDT" TargetMode="External"/><Relationship Id="rId70" Type="http://schemas.openxmlformats.org/officeDocument/2006/relationships/hyperlink" Target="consultantplus://offline/ref=7FE1D4C1714422D8AFD47E15C9FD7EB7B8BF26E70397ABCE2C01DD9AED0EBDE84F0FE89ECAF5925C10515DBA00ED38EAD0D56515E8EE6103D5X0T" TargetMode="External"/><Relationship Id="rId91" Type="http://schemas.openxmlformats.org/officeDocument/2006/relationships/hyperlink" Target="consultantplus://offline/ref=7FE1D4C1714422D8AFD47E15C9FD7EB7B9BC24E4019FABCE2C01DD9AED0EBDE84F0FE89ECAF5925D11515DBA00ED38EAD0D56515E8EE6103D5X0T" TargetMode="External"/><Relationship Id="rId145" Type="http://schemas.openxmlformats.org/officeDocument/2006/relationships/hyperlink" Target="consultantplus://offline/ref=7FE1D4C1714422D8AFD47E15C9FD7EB7BBB021E50396ABCE2C01DD9AED0EBDE84F0FE89ECAF5925C12515DBA00ED38EAD0D56515E8EE6103D5X0T" TargetMode="External"/><Relationship Id="rId166" Type="http://schemas.openxmlformats.org/officeDocument/2006/relationships/hyperlink" Target="consultantplus://offline/ref=7FE1D4C1714422D8AFD47E15C9FD7EB7BBBC24E70E9BABCE2C01DD9AED0EBDE84F0FE89ECAF5925E1D515DBA00ED38EAD0D56515E8EE6103D5X0T" TargetMode="External"/><Relationship Id="rId187" Type="http://schemas.openxmlformats.org/officeDocument/2006/relationships/hyperlink" Target="consultantplus://offline/ref=7FE1D4C1714422D8AFD47E15C9FD7EB7BBBE27E00F9CABCE2C01DD9AED0EBDE84F0FE89ECAF5925E11515DBA00ED38EAD0D56515E8EE6103D5X0T" TargetMode="External"/><Relationship Id="rId331" Type="http://schemas.openxmlformats.org/officeDocument/2006/relationships/hyperlink" Target="consultantplus://offline/ref=7FE1D4C1714422D8AFD47E15C9FD7EB7BBBE27E00F9CABCE2C01DD9AED0EBDE84F0FE89ECAF5935C14515DBA00ED38EAD0D56515E8EE6103D5X0T" TargetMode="External"/><Relationship Id="rId352" Type="http://schemas.openxmlformats.org/officeDocument/2006/relationships/hyperlink" Target="consultantplus://offline/ref=83143FFAB5DE859810702DFDC17DE9F3487D9BD6878540DB94885978E2FA88F756398B32B4A9E48DEA63CDE2X8T" TargetMode="External"/><Relationship Id="rId373" Type="http://schemas.openxmlformats.org/officeDocument/2006/relationships/hyperlink" Target="consultantplus://offline/ref=83143FFAB5DE859810702CF3D47DE9F3487798D189D717D9C5DD577DEAAAD2E74070873BAAA9E593E1689B7B8CDCD8A504013FC7D23CA975E6XDT" TargetMode="External"/><Relationship Id="rId394" Type="http://schemas.openxmlformats.org/officeDocument/2006/relationships/hyperlink" Target="consultantplus://offline/ref=83143FFAB5DE859810702CF3D47DE9F3497195D78DD617D9C5DD577DEAAAD2E74070873BAAA9E493EB689B7B8CDCD8A504013FC7D23CA975E6XDT" TargetMode="External"/><Relationship Id="rId408" Type="http://schemas.openxmlformats.org/officeDocument/2006/relationships/hyperlink" Target="consultantplus://offline/ref=83143FFAB5DE859810702DFDC17DE9F349729DD584D617D9C5DD577DEAAAD2E74070873BAAA9E596E9689B7B8CDCD8A504013FC7D23CA975E6XDT" TargetMode="External"/><Relationship Id="rId429" Type="http://schemas.openxmlformats.org/officeDocument/2006/relationships/hyperlink" Target="consultantplus://offline/ref=83143FFAB5DE859810702CF3D47DE9F3497195D78DD617D9C5DD577DEAAAD2E74070873BAAA9E49AEC689B7B8CDCD8A504013FC7D23CA975E6XDT" TargetMode="External"/><Relationship Id="rId580" Type="http://schemas.openxmlformats.org/officeDocument/2006/relationships/hyperlink" Target="consultantplus://offline/ref=83143FFAB5DE859810702CF3D47DE9F3497598D484DB17D9C5DD577DEAAAD2E74070873BAAA9E492E9689B7B8CDCD8A504013FC7D23CA975E6XDT" TargetMode="External"/><Relationship Id="rId1" Type="http://schemas.openxmlformats.org/officeDocument/2006/relationships/styles" Target="styles.xml"/><Relationship Id="rId212" Type="http://schemas.openxmlformats.org/officeDocument/2006/relationships/hyperlink" Target="consultantplus://offline/ref=7FE1D4C1714422D8AFD47E15C9FD7EB7B9BC25E3069FABCE2C01DD9AED0EBDE84F0FE89ECAF5925812515DBA00ED38EAD0D56515E8EE6103D5X0T" TargetMode="External"/><Relationship Id="rId233" Type="http://schemas.openxmlformats.org/officeDocument/2006/relationships/hyperlink" Target="consultantplus://offline/ref=7FE1D4C1714422D8AFD47E15C9FD7EB7BBBE27E00F9CABCE2C01DD9AED0EBDE84F0FE89ECAF5925810515DBA00ED38EAD0D56515E8EE6103D5X0T" TargetMode="External"/><Relationship Id="rId254" Type="http://schemas.openxmlformats.org/officeDocument/2006/relationships/hyperlink" Target="consultantplus://offline/ref=7FE1D4C1714422D8AFD47E15C9FD7EB7B8BD26E70497ABCE2C01DD9AED0EBDE84F0FE89ECAF5925C13515DBA00ED38EAD0D56515E8EE6103D5X0T" TargetMode="External"/><Relationship Id="rId440" Type="http://schemas.openxmlformats.org/officeDocument/2006/relationships/hyperlink" Target="consultantplus://offline/ref=83143FFAB5DE859810702CF3D47DE9F3497195D18AD217D9C5DD577DEAAAD2E75270DF37ABA1FB93E97DCD2ACAE8XBT" TargetMode="External"/><Relationship Id="rId28" Type="http://schemas.openxmlformats.org/officeDocument/2006/relationships/hyperlink" Target="consultantplus://offline/ref=7FE1D4C1714422D8AFD47E15C9FD7EB7B9B929E20F98ABCE2C01DD9AED0EBDE84F0FE89ECAF5925C10515DBA00ED38EAD0D56515E8EE6103D5X0T" TargetMode="External"/><Relationship Id="rId49" Type="http://schemas.openxmlformats.org/officeDocument/2006/relationships/hyperlink" Target="consultantplus://offline/ref=7FE1D4C1714422D8AFD47E15C9FD7EB7BBBB21E70798ABCE2C01DD9AED0EBDE85D0FB092CBFD8C5C14440BEB46DBXAT" TargetMode="External"/><Relationship Id="rId114" Type="http://schemas.openxmlformats.org/officeDocument/2006/relationships/hyperlink" Target="consultantplus://offline/ref=7FE1D4C1714422D8AFD47E15C9FD7EB7B9BC25E3069FABCE2C01DD9AED0EBDE84F0FE89ECAF5925D11515DBA00ED38EAD0D56515E8EE6103D5X0T" TargetMode="External"/><Relationship Id="rId275" Type="http://schemas.openxmlformats.org/officeDocument/2006/relationships/hyperlink" Target="consultantplus://offline/ref=7FE1D4C1714422D8AFD47E15C9FD7EB7B9B825E50F96ABCE2C01DD9AED0EBDE84F0FE89ECAF5925A15515DBA00ED38EAD0D56515E8EE6103D5X0T" TargetMode="External"/><Relationship Id="rId296" Type="http://schemas.openxmlformats.org/officeDocument/2006/relationships/hyperlink" Target="consultantplus://offline/ref=7FE1D4C1714422D8AFD47E15C9FD7EB7BBBE27E00F9CABCE2C01DD9AED0EBDE84F0FE89ECAF5925411515DBA00ED38EAD0D56515E8EE6103D5X0T" TargetMode="External"/><Relationship Id="rId300" Type="http://schemas.openxmlformats.org/officeDocument/2006/relationships/hyperlink" Target="consultantplus://offline/ref=7FE1D4C1714422D8AFD47E15C9FD7EB7BBBE27E00F9CABCE2C01DD9AED0EBDE84F0FE89ECAF5925410515DBA00ED38EAD0D56515E8EE6103D5X0T" TargetMode="External"/><Relationship Id="rId461" Type="http://schemas.openxmlformats.org/officeDocument/2006/relationships/hyperlink" Target="consultantplus://offline/ref=83143FFAB5DE859810702CF3D47DE9F3487494D588D217D9C5DD577DEAAAD2E75270DF37ABA1FB93E97DCD2ACAE8XBT" TargetMode="External"/><Relationship Id="rId482" Type="http://schemas.openxmlformats.org/officeDocument/2006/relationships/hyperlink" Target="consultantplus://offline/ref=83143FFAB5DE859810702CF3D47DE9F3497195D78DD617D9C5DD577DEAAAD2E74070873BAAA9E792EE689B7B8CDCD8A504013FC7D23CA975E6XDT" TargetMode="External"/><Relationship Id="rId517" Type="http://schemas.openxmlformats.org/officeDocument/2006/relationships/hyperlink" Target="consultantplus://offline/ref=83143FFAB5DE859810702CF3D47DE9F349719ADB84D217D9C5DD577DEAAAD2E74070873BAAA9E593E0689B7B8CDCD8A504013FC7D23CA975E6XDT" TargetMode="External"/><Relationship Id="rId538" Type="http://schemas.openxmlformats.org/officeDocument/2006/relationships/hyperlink" Target="consultantplus://offline/ref=83143FFAB5DE859810702CF3D47DE9F3497195D289D517D9C5DD577DEAAAD2E74070873BAAA9E696EF689B7B8CDCD8A504013FC7D23CA975E6XDT" TargetMode="External"/><Relationship Id="rId559" Type="http://schemas.openxmlformats.org/officeDocument/2006/relationships/hyperlink" Target="consultantplus://offline/ref=83143FFAB5DE859810702CF3D47DE9F3497498DB88D617D9C5DD577DEAAAD2E74070873BAAA9E592EB689B7B8CDCD8A504013FC7D23CA975E6XDT" TargetMode="External"/><Relationship Id="rId60" Type="http://schemas.openxmlformats.org/officeDocument/2006/relationships/hyperlink" Target="consultantplus://offline/ref=7FE1D4C1714422D8AFD47E15C9FD7EB7BBB021E50396ABCE2C01DD9AED0EBDE84F0FE89ECAF5925C10515DBA00ED38EAD0D56515E8EE6103D5X0T" TargetMode="External"/><Relationship Id="rId81" Type="http://schemas.openxmlformats.org/officeDocument/2006/relationships/hyperlink" Target="consultantplus://offline/ref=7FE1D4C1714422D8AFD47E15C9FD7EB7B9B924EB0F9AABCE2C01DD9AED0EBDE84F0FE89ECAF5925C10515DBA00ED38EAD0D56515E8EE6103D5X0T" TargetMode="External"/><Relationship Id="rId135" Type="http://schemas.openxmlformats.org/officeDocument/2006/relationships/hyperlink" Target="consultantplus://offline/ref=7FE1D4C1714422D8AFD47E15C9FD7EB7B9BC25E3069FABCE2C01DD9AED0EBDE84F0FE89ECAF5925E12515DBA00ED38EAD0D56515E8EE6103D5X0T" TargetMode="External"/><Relationship Id="rId156" Type="http://schemas.openxmlformats.org/officeDocument/2006/relationships/hyperlink" Target="consultantplus://offline/ref=7FE1D4C1714422D8AFD47E15C9FD7EB7B9BB28E3019BABCE2C01DD9AED0EBDE84F0FE89ECAF5925C1C515DBA00ED38EAD0D56515E8EE6103D5X0T" TargetMode="External"/><Relationship Id="rId177" Type="http://schemas.openxmlformats.org/officeDocument/2006/relationships/hyperlink" Target="consultantplus://offline/ref=7FE1D4C1714422D8AFD47E15C9FD7EB7BBBE27E00F9CABCE2C01DD9AED0EBDE84F0FE89ECAF5925D12515DBA00ED38EAD0D56515E8EE6103D5X0T" TargetMode="External"/><Relationship Id="rId198" Type="http://schemas.openxmlformats.org/officeDocument/2006/relationships/hyperlink" Target="consultantplus://offline/ref=7FE1D4C1714422D8AFD47E15C9FD7EB7BBBE27E00F9CABCE2C01DD9AED0EBDE84F0FE89ECAF5925F15515DBA00ED38EAD0D56515E8EE6103D5X0T" TargetMode="External"/><Relationship Id="rId321" Type="http://schemas.openxmlformats.org/officeDocument/2006/relationships/hyperlink" Target="consultantplus://offline/ref=7FE1D4C1714422D8AFD47E15C9FD7EB7B9BB27EB0E96ABCE2C01DD9AED0EBDE85D0FB092CBFD8C5C14440BEB46DBXAT" TargetMode="External"/><Relationship Id="rId342" Type="http://schemas.openxmlformats.org/officeDocument/2006/relationships/hyperlink" Target="consultantplus://offline/ref=83143FFAB5DE859810702CF3D47DE9F3497598D484DB17D9C5DD577DEAAAD2E74070873BAAA9E594EC689B7B8CDCD8A504013FC7D23CA975E6XDT" TargetMode="External"/><Relationship Id="rId363" Type="http://schemas.openxmlformats.org/officeDocument/2006/relationships/hyperlink" Target="consultantplus://offline/ref=83143FFAB5DE859810702DFDC17DE9F3487D9BD6878540DB94885978E2FA88F756398B32B4A9E48DEA63CDE2X8T" TargetMode="External"/><Relationship Id="rId384" Type="http://schemas.openxmlformats.org/officeDocument/2006/relationships/hyperlink" Target="consultantplus://offline/ref=83143FFAB5DE859810702CF3D47DE9F3497195D78DD617D9C5DD577DEAAAD2E74070873BAAA9E59BEF689B7B8CDCD8A504013FC7D23CA975E6XDT" TargetMode="External"/><Relationship Id="rId419" Type="http://schemas.openxmlformats.org/officeDocument/2006/relationships/hyperlink" Target="consultantplus://offline/ref=83143FFAB5DE859810702CF3D47DE9F34B739AD184D117D9C5DD577DEAAAD2E74070873BAAA9E491EE689B7B8CDCD8A504013FC7D23CA975E6XDT" TargetMode="External"/><Relationship Id="rId570" Type="http://schemas.openxmlformats.org/officeDocument/2006/relationships/hyperlink" Target="consultantplus://offline/ref=83143FFAB5DE859810702CF3D47DE9F3497195D78DD617D9C5DD577DEAAAD2E74070873BAAA9E791ED689B7B8CDCD8A504013FC7D23CA975E6XDT" TargetMode="External"/><Relationship Id="rId202" Type="http://schemas.openxmlformats.org/officeDocument/2006/relationships/hyperlink" Target="consultantplus://offline/ref=7FE1D4C1714422D8AFD47E15C9FD7EB7BBBE27E00F9CABCE2C01DD9AED0EBDE84F0FE89ECAF5925F16515DBA00ED38EAD0D56515E8EE6103D5X0T" TargetMode="External"/><Relationship Id="rId223" Type="http://schemas.openxmlformats.org/officeDocument/2006/relationships/hyperlink" Target="consultantplus://offline/ref=7FE1D4C1714422D8AFD47E15C9FD7EB7B9BC28E6069BABCE2C01DD9AED0EBDE84F0FE89ECAF592581D515DBA00ED38EAD0D56515E8EE6103D5X0T" TargetMode="External"/><Relationship Id="rId244" Type="http://schemas.openxmlformats.org/officeDocument/2006/relationships/hyperlink" Target="consultantplus://offline/ref=7FE1D4C1714422D8AFD47E15C9FD7EB7B8BA25E0029AABCE2C01DD9AED0EBDE84F0FE89ECAF5925C13515DBA00ED38EAD0D56515E8EE6103D5X0T" TargetMode="External"/><Relationship Id="rId430" Type="http://schemas.openxmlformats.org/officeDocument/2006/relationships/hyperlink" Target="consultantplus://offline/ref=83143FFAB5DE859810702CF3D47DE9F3497498D68ED017D9C5DD577DEAAAD2E74070873BAAA9E593E1689B7B8CDCD8A504013FC7D23CA975E6XDT" TargetMode="External"/><Relationship Id="rId18" Type="http://schemas.openxmlformats.org/officeDocument/2006/relationships/hyperlink" Target="consultantplus://offline/ref=7FE1D4C1714422D8AFD47E15C9FD7EB7B8B120E7019AABCE2C01DD9AED0EBDE84F0FE89ECAF5925C10515DBA00ED38EAD0D56515E8EE6103D5X0T" TargetMode="External"/><Relationship Id="rId39" Type="http://schemas.openxmlformats.org/officeDocument/2006/relationships/hyperlink" Target="consultantplus://offline/ref=7FE1D4C1714422D8AFD47E15C9FD7EB7B9BC27E20F9EABCE2C01DD9AED0EBDE84F0FE89ECAF5925D11515DBA00ED38EAD0D56515E8EE6103D5X0T" TargetMode="External"/><Relationship Id="rId265" Type="http://schemas.openxmlformats.org/officeDocument/2006/relationships/hyperlink" Target="consultantplus://offline/ref=7FE1D4C1714422D8AFD47E15C9FD7EB7B9B821E5059CABCE2C01DD9AED0EBDE84F0FE89ECAF5925C13515DBA00ED38EAD0D56515E8EE6103D5X0T" TargetMode="External"/><Relationship Id="rId286" Type="http://schemas.openxmlformats.org/officeDocument/2006/relationships/hyperlink" Target="consultantplus://offline/ref=7FE1D4C1714422D8AFD47F1BDCFD7EB7B8B026E70CC8FCCC7D54D39FE55EE7F85946E497D4F59342175A0BDEX9T" TargetMode="External"/><Relationship Id="rId451" Type="http://schemas.openxmlformats.org/officeDocument/2006/relationships/hyperlink" Target="consultantplus://offline/ref=83143FFAB5DE859810702CF3D47DE9F349719BD58DDB17D9C5DD577DEAAAD2E74070873BAAA9E59BE1689B7B8CDCD8A504013FC7D23CA975E6XDT" TargetMode="External"/><Relationship Id="rId472" Type="http://schemas.openxmlformats.org/officeDocument/2006/relationships/hyperlink" Target="consultantplus://offline/ref=83143FFAB5DE859810702CF3D47DE9F34B7199D685D617D9C5DD577DEAAAD2E74070873BAAA9E596EF689B7B8CDCD8A504013FC7D23CA975E6XDT" TargetMode="External"/><Relationship Id="rId493" Type="http://schemas.openxmlformats.org/officeDocument/2006/relationships/hyperlink" Target="consultantplus://offline/ref=83143FFAB5DE859810702CF3D47DE9F3497695D38AD717D9C5DD577DEAAAD2E75270DF37ABA1FB93E97DCD2ACAE8XBT" TargetMode="External"/><Relationship Id="rId507" Type="http://schemas.openxmlformats.org/officeDocument/2006/relationships/hyperlink" Target="consultantplus://offline/ref=83143FFAB5DE859810702CF3D47DE9F3497195D78DD617D9C5DD577DEAAAD2E74070873BAAA9E791E8689B7B8CDCD8A504013FC7D23CA975E6XDT" TargetMode="External"/><Relationship Id="rId528" Type="http://schemas.openxmlformats.org/officeDocument/2006/relationships/hyperlink" Target="consultantplus://offline/ref=83143FFAB5DE859810702DFDC17DE9F3487D9BD6878540DB94885978E2FA88F756398B32B4A9E48DEA63CDE2X8T" TargetMode="External"/><Relationship Id="rId549" Type="http://schemas.openxmlformats.org/officeDocument/2006/relationships/hyperlink" Target="consultantplus://offline/ref=83143FFAB5DE859810702CF3D47DE9F3497598D484DB17D9C5DD577DEAAAD2E74070873BAAA9E492E8689B7B8CDCD8A504013FC7D23CA975E6XDT" TargetMode="External"/><Relationship Id="rId50" Type="http://schemas.openxmlformats.org/officeDocument/2006/relationships/hyperlink" Target="consultantplus://offline/ref=7FE1D4C1714422D8AFD47E15C9FD7EB7BBBB21E10695F6C42458D198EA01E2ED481EE89EC2EB925D0B5809E9D4X6T" TargetMode="External"/><Relationship Id="rId104" Type="http://schemas.openxmlformats.org/officeDocument/2006/relationships/hyperlink" Target="consultantplus://offline/ref=7FE1D4C1714422D8AFD47E15C9FD7EB7B8BE22E3039EABCE2C01DD9AED0EBDE84F0FE89ECAF5925C12515DBA00ED38EAD0D56515E8EE6103D5X0T" TargetMode="External"/><Relationship Id="rId125" Type="http://schemas.openxmlformats.org/officeDocument/2006/relationships/hyperlink" Target="consultantplus://offline/ref=7FE1D4C1714422D8AFD47E15C9FD7EB7B9BC25E3069FABCE2C01DD9AED0EBDE84F0FE89ECAF5925E14515DBA00ED38EAD0D56515E8EE6103D5X0T" TargetMode="External"/><Relationship Id="rId146" Type="http://schemas.openxmlformats.org/officeDocument/2006/relationships/hyperlink" Target="consultantplus://offline/ref=7FE1D4C1714422D8AFD47E15C9FD7EB7BBBE27E00F9CABCE2C01DD9AED0EBDE84F0FE89ECAF5925C12515DBA00ED38EAD0D56515E8EE6103D5X0T" TargetMode="External"/><Relationship Id="rId167" Type="http://schemas.openxmlformats.org/officeDocument/2006/relationships/hyperlink" Target="consultantplus://offline/ref=7FE1D4C1714422D8AFD47E15C9FD7EB7B8BE22E3039EABCE2C01DD9AED0EBDE84F0FE89ECAF5925F11515DBA00ED38EAD0D56515E8EE6103D5X0T" TargetMode="External"/><Relationship Id="rId188" Type="http://schemas.openxmlformats.org/officeDocument/2006/relationships/hyperlink" Target="consultantplus://offline/ref=7FE1D4C1714422D8AFD47E15C9FD7EB7B9BB28E3019BABCE2C01DD9AED0EBDE84F0FE89ECAF5925C1C515DBA00ED38EAD0D56515E8EE6103D5X0T" TargetMode="External"/><Relationship Id="rId311" Type="http://schemas.openxmlformats.org/officeDocument/2006/relationships/hyperlink" Target="consultantplus://offline/ref=7FE1D4C1714422D8AFD47E15C9FD7EB7B9BC28E6069BABCE2C01DD9AED0EBDE84F0FE89ECAF5925913515DBA00ED38EAD0D56515E8EE6103D5X0T" TargetMode="External"/><Relationship Id="rId332" Type="http://schemas.openxmlformats.org/officeDocument/2006/relationships/hyperlink" Target="consultantplus://offline/ref=7FE1D4C1714422D8AFD47E15C9FD7EB7B9B825E50F96ABCE2C01DD9AED0EBDE84F0FE89ECAF5925B16515DBA00ED38EAD0D56515E8EE6103D5X0T" TargetMode="External"/><Relationship Id="rId353" Type="http://schemas.openxmlformats.org/officeDocument/2006/relationships/hyperlink" Target="consultantplus://offline/ref=83143FFAB5DE859810702DFDC17DE9F3487D9BD6878540DB94885978E2FA88F756398B32B4A9E48DEA63CDE2X8T" TargetMode="External"/><Relationship Id="rId374" Type="http://schemas.openxmlformats.org/officeDocument/2006/relationships/hyperlink" Target="consultantplus://offline/ref=83143FFAB5DE859810702CF3D47DE9F3497598D484DB17D9C5DD577DEAAAD2E74070873BAAA9E59BEF689B7B8CDCD8A504013FC7D23CA975E6XDT" TargetMode="External"/><Relationship Id="rId395" Type="http://schemas.openxmlformats.org/officeDocument/2006/relationships/hyperlink" Target="consultantplus://offline/ref=83143FFAB5DE859810702CF3D47DE9F3497195D78DD617D9C5DD577DEAAAD2E74070873BAAA9E493EE689B7B8CDCD8A504013FC7D23CA975E6XDT" TargetMode="External"/><Relationship Id="rId409" Type="http://schemas.openxmlformats.org/officeDocument/2006/relationships/hyperlink" Target="consultantplus://offline/ref=83143FFAB5DE859810702DFDC17DE9F349729DD584D617D9C5DD577DEAAAD2E74070873BAAA9E595E1689B7B8CDCD8A504013FC7D23CA975E6XDT" TargetMode="External"/><Relationship Id="rId560" Type="http://schemas.openxmlformats.org/officeDocument/2006/relationships/hyperlink" Target="consultantplus://offline/ref=83143FFAB5DE859810702CF3D47DE9F3497498DB88D617D9C5DD577DEAAAD2E74070873BAAA9E592ED689B7B8CDCD8A504013FC7D23CA975E6XDT" TargetMode="External"/><Relationship Id="rId581" Type="http://schemas.openxmlformats.org/officeDocument/2006/relationships/hyperlink" Target="consultantplus://offline/ref=83143FFAB5DE859810702CF3D47DE9F34B739AD184D117D9C5DD577DEAAAD2E74070873BAAA9E490E0689B7B8CDCD8A504013FC7D23CA975E6XDT" TargetMode="External"/><Relationship Id="rId71" Type="http://schemas.openxmlformats.org/officeDocument/2006/relationships/hyperlink" Target="consultantplus://offline/ref=7FE1D4C1714422D8AFD47E15C9FD7EB7B8B029E3079AABCE2C01DD9AED0EBDE84F0FE89ECAF5925C10515DBA00ED38EAD0D56515E8EE6103D5X0T" TargetMode="External"/><Relationship Id="rId92" Type="http://schemas.openxmlformats.org/officeDocument/2006/relationships/hyperlink" Target="consultantplus://offline/ref=7FE1D4C1714422D8AFD47E15C9FD7EB7B9BC27E2059CABCE2C01DD9AED0EBDE84F0FE89ECAF5925C10515DBA00ED38EAD0D56515E8EE6103D5X0T" TargetMode="External"/><Relationship Id="rId213" Type="http://schemas.openxmlformats.org/officeDocument/2006/relationships/hyperlink" Target="consultantplus://offline/ref=7FE1D4C1714422D8AFD47E15C9FD7EB7BBBE27E00F9CABCE2C01DD9AED0EBDE84F0FE89ECAF5925F13515DBA00ED38EAD0D56515E8EE6103D5X0T" TargetMode="External"/><Relationship Id="rId234" Type="http://schemas.openxmlformats.org/officeDocument/2006/relationships/hyperlink" Target="consultantplus://offline/ref=7FE1D4C1714422D8AFD47E15C9FD7EB7BBBE27E00F9CABCE2C01DD9AED0EBDE84F0FE89ECAF5925812515DBA00ED38EAD0D56515E8EE6103D5X0T" TargetMode="External"/><Relationship Id="rId420" Type="http://schemas.openxmlformats.org/officeDocument/2006/relationships/hyperlink" Target="consultantplus://offline/ref=83143FFAB5DE859810702CF3D47DE9F349769ADA8DD217D9C5DD577DEAAAD2E75270DF37ABA1FB93E97DCD2ACAE8XBT" TargetMode="External"/><Relationship Id="rId2" Type="http://schemas.openxmlformats.org/officeDocument/2006/relationships/settings" Target="settings.xml"/><Relationship Id="rId29" Type="http://schemas.openxmlformats.org/officeDocument/2006/relationships/hyperlink" Target="consultantplus://offline/ref=7FE1D4C1714422D8AFD47E15C9FD7EB7B9BA23E50E9CABCE2C01DD9AED0EBDE84F0FE89ECAF5925C10515DBA00ED38EAD0D56515E8EE6103D5X0T" TargetMode="External"/><Relationship Id="rId255" Type="http://schemas.openxmlformats.org/officeDocument/2006/relationships/hyperlink" Target="consultantplus://offline/ref=7FE1D4C1714422D8AFD47E15C9FD7EB7B9BB21EA0399ABCE2C01DD9AED0EBDE85D0FB092CBFD8C5C14440BEB46DBXAT" TargetMode="External"/><Relationship Id="rId276" Type="http://schemas.openxmlformats.org/officeDocument/2006/relationships/hyperlink" Target="consultantplus://offline/ref=7FE1D4C1714422D8AFD47E15C9FD7EB7B9B929E20F98ABCE2C01DD9AED0EBDE84F0FE89ECAF5925C13515DBA00ED38EAD0D56515E8EE6103D5X0T" TargetMode="External"/><Relationship Id="rId297" Type="http://schemas.openxmlformats.org/officeDocument/2006/relationships/hyperlink" Target="consultantplus://offline/ref=7FE1D4C1714422D8AFD47E15C9FD7EB7B9B825E50F96ABCE2C01DD9AED0EBDE84F0FE89ECAF5925A14515DBA00ED38EAD0D56515E8EE6103D5X0T" TargetMode="External"/><Relationship Id="rId441" Type="http://schemas.openxmlformats.org/officeDocument/2006/relationships/hyperlink" Target="consultantplus://offline/ref=83143FFAB5DE859810702DFDC17DE9F3497D95D48CD517D9C5DD577DEAAAD2E75270DF37ABA1FB93E97DCD2ACAE8XBT" TargetMode="External"/><Relationship Id="rId462" Type="http://schemas.openxmlformats.org/officeDocument/2006/relationships/hyperlink" Target="consultantplus://offline/ref=83143FFAB5DE859810702CF3D47DE9F34B7199D685D617D9C5DD577DEAAAD2E74070873BAAA9E596EC689B7B8CDCD8A504013FC7D23CA975E6XDT" TargetMode="External"/><Relationship Id="rId483" Type="http://schemas.openxmlformats.org/officeDocument/2006/relationships/hyperlink" Target="consultantplus://offline/ref=83143FFAB5DE859810702CF3D47DE9F34B7199D685D617D9C5DD577DEAAAD2E74070873BAAA9E595EA689B7B8CDCD8A504013FC7D23CA975E6XDT" TargetMode="External"/><Relationship Id="rId518" Type="http://schemas.openxmlformats.org/officeDocument/2006/relationships/hyperlink" Target="consultantplus://offline/ref=83143FFAB5DE859810702CF3D47DE9F34B739AD184D117D9C5DD577DEAAAD2E74070873BAAA9E490EA689B7B8CDCD8A504013FC7D23CA975E6XDT" TargetMode="External"/><Relationship Id="rId539" Type="http://schemas.openxmlformats.org/officeDocument/2006/relationships/hyperlink" Target="consultantplus://offline/ref=83143FFAB5DE859810702CF3D47DE9F3497195D289D517D9C5DD577DEAAAD2E74070873BAAA9E695EF689B7B8CDCD8A504013FC7D23CA975E6XDT" TargetMode="External"/><Relationship Id="rId40" Type="http://schemas.openxmlformats.org/officeDocument/2006/relationships/hyperlink" Target="consultantplus://offline/ref=7FE1D4C1714422D8AFD47E15C9FD7EB7B9BC27EA0F9FABCE2C01DD9AED0EBDE84F0FE89ECAF5925C10515DBA00ED38EAD0D56515E8EE6103D5X0T" TargetMode="External"/><Relationship Id="rId115" Type="http://schemas.openxmlformats.org/officeDocument/2006/relationships/hyperlink" Target="consultantplus://offline/ref=7FE1D4C1714422D8AFD47E15C9FD7EB7B9BC25E3069FABCE2C01DD9AED0EBDE84F0FE89ECAF5925D13515DBA00ED38EAD0D56515E8EE6103D5X0T" TargetMode="External"/><Relationship Id="rId136" Type="http://schemas.openxmlformats.org/officeDocument/2006/relationships/hyperlink" Target="consultantplus://offline/ref=7FE1D4C1714422D8AFD47E15C9FD7EB7B9BC24E4019FABCE2C01DD9AED0EBDE84F0FE89ECAF5925D10515DBA00ED38EAD0D56515E8EE6103D5X0T" TargetMode="External"/><Relationship Id="rId157" Type="http://schemas.openxmlformats.org/officeDocument/2006/relationships/hyperlink" Target="consultantplus://offline/ref=7FE1D4C1714422D8AFD47E15C9FD7EB7BBBE27E00F9CABCE2C01DD9AED0EBDE84F0FE89ECAF5925D15515DBA00ED38EAD0D56515E8EE6103D5X0T" TargetMode="External"/><Relationship Id="rId178" Type="http://schemas.openxmlformats.org/officeDocument/2006/relationships/hyperlink" Target="consultantplus://offline/ref=7FE1D4C1714422D8AFD47E15C9FD7EB7B9B825E50F96ABCE2C01DD9AED0EBDE84F0FE89ECAF5925D13515DBA00ED38EAD0D56515E8EE6103D5X0T" TargetMode="External"/><Relationship Id="rId301" Type="http://schemas.openxmlformats.org/officeDocument/2006/relationships/hyperlink" Target="consultantplus://offline/ref=7FE1D4C1714422D8AFD47E15C9FD7EB7B9B825E50F96ABCE2C01DD9AED0EBDE84F0FE89ECAF5925A14515DBA00ED38EAD0D56515E8EE6103D5X0T" TargetMode="External"/><Relationship Id="rId322" Type="http://schemas.openxmlformats.org/officeDocument/2006/relationships/hyperlink" Target="consultantplus://offline/ref=7FE1D4C1714422D8AFD47E15C9FD7EB7B9BC28E6069BABCE2C01DD9AED0EBDE84F0FE89ECAF5925A11515DBA00ED38EAD0D56515E8EE6103D5X0T" TargetMode="External"/><Relationship Id="rId343" Type="http://schemas.openxmlformats.org/officeDocument/2006/relationships/hyperlink" Target="consultantplus://offline/ref=83143FFAB5DE859810702CF3D47DE9F348739FD288D317D9C5DD577DEAAAD2E74070873BAAA9E596E8689B7B8CDCD8A504013FC7D23CA975E6XDT" TargetMode="External"/><Relationship Id="rId364" Type="http://schemas.openxmlformats.org/officeDocument/2006/relationships/hyperlink" Target="consultantplus://offline/ref=83143FFAB5DE859810702CF3D47DE9F34B739AD184D117D9C5DD577DEAAAD2E74070873BAAA9E493ED689B7B8CDCD8A504013FC7D23CA975E6XDT" TargetMode="External"/><Relationship Id="rId550" Type="http://schemas.openxmlformats.org/officeDocument/2006/relationships/hyperlink" Target="consultantplus://offline/ref=83143FFAB5DE859810702CF3D47DE9F3497498DB88D617D9C5DD577DEAAAD2E74070873BAAA9E593E0689B7B8CDCD8A504013FC7D23CA975E6XDT" TargetMode="External"/><Relationship Id="rId61" Type="http://schemas.openxmlformats.org/officeDocument/2006/relationships/hyperlink" Target="consultantplus://offline/ref=7FE1D4C1714422D8AFD47E15C9FD7EB7B8B827E4019DABCE2C01DD9AED0EBDE84F0FE89ECAF5925C10515DBA00ED38EAD0D56515E8EE6103D5X0T" TargetMode="External"/><Relationship Id="rId82" Type="http://schemas.openxmlformats.org/officeDocument/2006/relationships/hyperlink" Target="consultantplus://offline/ref=7FE1D4C1714422D8AFD47E15C9FD7EB7B9B929E20F98ABCE2C01DD9AED0EBDE84F0FE89ECAF5925C10515DBA00ED38EAD0D56515E8EE6103D5X0T" TargetMode="External"/><Relationship Id="rId199" Type="http://schemas.openxmlformats.org/officeDocument/2006/relationships/hyperlink" Target="consultantplus://offline/ref=7FE1D4C1714422D8AFD47E15C9FD7EB7B8BE22E3039EABCE2C01DD9AED0EBDE84F0FE89ECAF5925814515DBA00ED38EAD0D56515E8EE6103D5X0T" TargetMode="External"/><Relationship Id="rId203" Type="http://schemas.openxmlformats.org/officeDocument/2006/relationships/hyperlink" Target="consultantplus://offline/ref=7FE1D4C1714422D8AFD47E15C9FD7EB7B9BC29E20398ABCE2C01DD9AED0EBDE84F0FE89ECAF5925D15515DBA00ED38EAD0D56515E8EE6103D5X0T" TargetMode="External"/><Relationship Id="rId385" Type="http://schemas.openxmlformats.org/officeDocument/2006/relationships/hyperlink" Target="consultantplus://offline/ref=83143FFAB5DE859810702CF3D47DE9F3487798D189D717D9C5DD577DEAAAD2E74070873BAAA9E592E0689B7B8CDCD8A504013FC7D23CA975E6XDT" TargetMode="External"/><Relationship Id="rId571" Type="http://schemas.openxmlformats.org/officeDocument/2006/relationships/hyperlink" Target="consultantplus://offline/ref=83143FFAB5DE859810702CF3D47DE9F349719ADB84D217D9C5DD577DEAAAD2E74070873BAAA9E592E8689B7B8CDCD8A504013FC7D23CA975E6XDT" TargetMode="External"/><Relationship Id="rId19" Type="http://schemas.openxmlformats.org/officeDocument/2006/relationships/hyperlink" Target="consultantplus://offline/ref=7FE1D4C1714422D8AFD47E15C9FD7EB7B8B128E30F9EABCE2C01DD9AED0EBDE84F0FE89ECAF5925C10515DBA00ED38EAD0D56515E8EE6103D5X0T" TargetMode="External"/><Relationship Id="rId224" Type="http://schemas.openxmlformats.org/officeDocument/2006/relationships/hyperlink" Target="consultantplus://offline/ref=7FE1D4C1714422D8AFD47E15C9FD7EB7B9BB21E2049AABCE2C01DD9AED0EBDE84F0FE89ECAF5925C1C515DBA00ED38EAD0D56515E8EE6103D5X0T" TargetMode="External"/><Relationship Id="rId245" Type="http://schemas.openxmlformats.org/officeDocument/2006/relationships/hyperlink" Target="consultantplus://offline/ref=7FE1D4C1714422D8AFD47E15C9FD7EB7BBBC24E70E9BABCE2C01DD9AED0EBDE84F0FE89ECAF5925F1D515DBA00ED38EAD0D56515E8EE6103D5X0T" TargetMode="External"/><Relationship Id="rId266" Type="http://schemas.openxmlformats.org/officeDocument/2006/relationships/hyperlink" Target="consultantplus://offline/ref=7FE1D4C1714422D8AFD47E15C9FD7EB7BBBE27E00F9CABCE2C01DD9AED0EBDE84F0FE89ECAF592591C515DBA00ED38EAD0D56515E8EE6103D5X0T" TargetMode="External"/><Relationship Id="rId287" Type="http://schemas.openxmlformats.org/officeDocument/2006/relationships/hyperlink" Target="consultantplus://offline/ref=7FE1D4C1714422D8AFD47E15C9FD7EB7B9BB27EB0E96ABCE2C01DD9AED0EBDE85D0FB092CBFD8C5C14440BEB46DBXAT" TargetMode="External"/><Relationship Id="rId410" Type="http://schemas.openxmlformats.org/officeDocument/2006/relationships/hyperlink" Target="consultantplus://offline/ref=83143FFAB5DE859810702DFDC17DE9F349729DD584D617D9C5DD577DEAAAD2E75270DF37ABA1FB93E97DCD2ACAE8XBT" TargetMode="External"/><Relationship Id="rId431" Type="http://schemas.openxmlformats.org/officeDocument/2006/relationships/hyperlink" Target="consultantplus://offline/ref=83143FFAB5DE859810702CF3D47DE9F3497498D68ED017D9C5DD577DEAAAD2E74070873BAAA9E592E8689B7B8CDCD8A504013FC7D23CA975E6XDT" TargetMode="External"/><Relationship Id="rId452" Type="http://schemas.openxmlformats.org/officeDocument/2006/relationships/hyperlink" Target="consultantplus://offline/ref=83143FFAB5DE859810702CF3D47DE9F3487494D588D217D9C5DD577DEAAAD2E75270DF37ABA1FB93E97DCD2ACAE8XBT" TargetMode="External"/><Relationship Id="rId473" Type="http://schemas.openxmlformats.org/officeDocument/2006/relationships/hyperlink" Target="consultantplus://offline/ref=83143FFAB5DE859810702CF3D47DE9F3497195D78DD617D9C5DD577DEAAAD2E74070873BAAA9E792EB689B7B8CDCD8A504013FC7D23CA975E6XDT" TargetMode="External"/><Relationship Id="rId494" Type="http://schemas.openxmlformats.org/officeDocument/2006/relationships/hyperlink" Target="consultantplus://offline/ref=83143FFAB5DE859810702DFDC17DE9F3497D95D48CD517D9C5DD577DEAAAD2E74070873BAAA9E490EC689B7B8CDCD8A504013FC7D23CA975E6XDT" TargetMode="External"/><Relationship Id="rId508" Type="http://schemas.openxmlformats.org/officeDocument/2006/relationships/hyperlink" Target="consultantplus://offline/ref=83143FFAB5DE859810702CF3D47DE9F349769AD58BD517D9C5DD577DEAAAD2E74070873BAAA9E593EE689B7B8CDCD8A504013FC7D23CA975E6XDT" TargetMode="External"/><Relationship Id="rId529" Type="http://schemas.openxmlformats.org/officeDocument/2006/relationships/hyperlink" Target="consultantplus://offline/ref=83143FFAB5DE859810702CF3D47DE9F34B739AD184D117D9C5DD577DEAAAD2E74070873BAAA9E490EC689B7B8CDCD8A504013FC7D23CA975E6XDT" TargetMode="External"/><Relationship Id="rId30" Type="http://schemas.openxmlformats.org/officeDocument/2006/relationships/hyperlink" Target="consultantplus://offline/ref=7FE1D4C1714422D8AFD47E15C9FD7EB7B9BB21E2049AABCE2C01DD9AED0EBDE84F0FE89ECAF5925C10515DBA00ED38EAD0D56515E8EE6103D5X0T" TargetMode="External"/><Relationship Id="rId105" Type="http://schemas.openxmlformats.org/officeDocument/2006/relationships/hyperlink" Target="consultantplus://offline/ref=7FE1D4C1714422D8AFD47E15C9FD7EB7B9BC25E3069FABCE2C01DD9AED0EBDE84F0FE89ECAF5925C12515DBA00ED38EAD0D56515E8EE6103D5X0T" TargetMode="External"/><Relationship Id="rId126" Type="http://schemas.openxmlformats.org/officeDocument/2006/relationships/hyperlink" Target="consultantplus://offline/ref=7FE1D4C1714422D8AFD47E15C9FD7EB7B8BE22E3039EABCE2C01DD9AED0EBDE84F0FE89ECAF5925E1D515DBA00ED38EAD0D56515E8EE6103D5X0T" TargetMode="External"/><Relationship Id="rId147" Type="http://schemas.openxmlformats.org/officeDocument/2006/relationships/hyperlink" Target="consultantplus://offline/ref=7FE1D4C1714422D8AFD47E15C9FD7EB7B9B924EB0F9AABCE2C01DD9AED0EBDE84F0FE89ECAF5925C1D515DBA00ED38EAD0D56515E8EE6103D5X0T" TargetMode="External"/><Relationship Id="rId168" Type="http://schemas.openxmlformats.org/officeDocument/2006/relationships/hyperlink" Target="consultantplus://offline/ref=7FE1D4C1714422D8AFD47E15C9FD7EB7B9BC25E3069FABCE2C01DD9AED0EBDE84F0FE89ECAF5925815515DBA00ED38EAD0D56515E8EE6103D5X0T" TargetMode="External"/><Relationship Id="rId312" Type="http://schemas.openxmlformats.org/officeDocument/2006/relationships/hyperlink" Target="consultantplus://offline/ref=7FE1D4C1714422D8AFD47E15C9FD7EB7B9BC28E6069BABCE2C01DD9AED0EBDE84F0FE89ECAF592591D515DBA00ED38EAD0D56515E8EE6103D5X0T" TargetMode="External"/><Relationship Id="rId333" Type="http://schemas.openxmlformats.org/officeDocument/2006/relationships/hyperlink" Target="consultantplus://offline/ref=83143FFAB5DE859810702CF3D47DE9F34B739AD184D117D9C5DD577DEAAAD2E74070873BAAA9E493E9689B7B8CDCD8A504013FC7D23CA975E6XDT" TargetMode="External"/><Relationship Id="rId354" Type="http://schemas.openxmlformats.org/officeDocument/2006/relationships/hyperlink" Target="consultantplus://offline/ref=83143FFAB5DE859810702DFDC17DE9F3487D9BD6878540DB94885978E2FA88F756398B32B4A9E48DEA63CDE2X8T" TargetMode="External"/><Relationship Id="rId540" Type="http://schemas.openxmlformats.org/officeDocument/2006/relationships/hyperlink" Target="consultantplus://offline/ref=83143FFAB5DE859810702CF3D47DE9F3497195D289D517D9C5DD577DEAAAD2E74070873BAAA9E096EE689B7B8CDCD8A504013FC7D23CA975E6XDT" TargetMode="External"/><Relationship Id="rId51" Type="http://schemas.openxmlformats.org/officeDocument/2006/relationships/hyperlink" Target="consultantplus://offline/ref=7FE1D4C1714422D8AFD47E15C9FD7EB7BBBB25E50F95F6C42458D198EA01E2ED481EE89EC2EB925D0B5809E9D4X6T" TargetMode="External"/><Relationship Id="rId72" Type="http://schemas.openxmlformats.org/officeDocument/2006/relationships/hyperlink" Target="consultantplus://offline/ref=7FE1D4C1714422D8AFD47E15C9FD7EB7B8B120E7019AABCE2C01DD9AED0EBDE84F0FE89ECAF5925C10515DBA00ED38EAD0D56515E8EE6103D5X0T" TargetMode="External"/><Relationship Id="rId93" Type="http://schemas.openxmlformats.org/officeDocument/2006/relationships/hyperlink" Target="consultantplus://offline/ref=7FE1D4C1714422D8AFD47E15C9FD7EB7B9BC27EA0F9FABCE2C01DD9AED0EBDE84F0FE89ECAF5925C10515DBA00ED38EAD0D56515E8EE6103D5X0T" TargetMode="External"/><Relationship Id="rId189" Type="http://schemas.openxmlformats.org/officeDocument/2006/relationships/hyperlink" Target="consultantplus://offline/ref=7FE1D4C1714422D8AFD47E15C9FD7EB7BBBE27E00F9CABCE2C01DD9AED0EBDE84F0FE89ECAF5925E10515DBA00ED38EAD0D56515E8EE6103D5X0T" TargetMode="External"/><Relationship Id="rId375" Type="http://schemas.openxmlformats.org/officeDocument/2006/relationships/hyperlink" Target="consultantplus://offline/ref=83143FFAB5DE859810702CF3D47DE9F34B739AD184D117D9C5DD577DEAAAD2E74070873BAAA9E492EB689B7B8CDCD8A504013FC7D23CA975E6XDT" TargetMode="External"/><Relationship Id="rId396" Type="http://schemas.openxmlformats.org/officeDocument/2006/relationships/hyperlink" Target="consultantplus://offline/ref=83143FFAB5DE859810702CF3D47DE9F3497195D78DD617D9C5DD577DEAAAD2E74070873BAAA9E492EA689B7B8CDCD8A504013FC7D23CA975E6XDT" TargetMode="External"/><Relationship Id="rId561" Type="http://schemas.openxmlformats.org/officeDocument/2006/relationships/hyperlink" Target="consultantplus://offline/ref=83143FFAB5DE859810702CF3D47DE9F348739FD288D317D9C5DD577DEAAAD2E74070873BAAA9E493EE689B7B8CDCD8A504013FC7D23CA975E6XDT" TargetMode="External"/><Relationship Id="rId582" Type="http://schemas.openxmlformats.org/officeDocument/2006/relationships/hyperlink" Target="consultantplus://offline/ref=83143FFAB5DE859810702CF3D47DE9F3497598D484DB17D9C5DD577DEAAAD2E74070873BAAA9E492EA689B7B8CDCD8A504013FC7D23CA975E6XDT" TargetMode="External"/><Relationship Id="rId3" Type="http://schemas.openxmlformats.org/officeDocument/2006/relationships/webSettings" Target="webSettings.xml"/><Relationship Id="rId214" Type="http://schemas.openxmlformats.org/officeDocument/2006/relationships/hyperlink" Target="consultantplus://offline/ref=7FE1D4C1714422D8AFD47E15C9FD7EB7B9B825E50F96ABCE2C01DD9AED0EBDE84F0FE89ECAF5925E1D515DBA00ED38EAD0D56515E8EE6103D5X0T" TargetMode="External"/><Relationship Id="rId235" Type="http://schemas.openxmlformats.org/officeDocument/2006/relationships/hyperlink" Target="consultantplus://offline/ref=7FE1D4C1714422D8AFD47E15C9FD7EB7B9B825E50F96ABCE2C01DD9AED0EBDE84F0FE89ECAF5925817515DBA00ED38EAD0D56515E8EE6103D5X0T" TargetMode="External"/><Relationship Id="rId256" Type="http://schemas.openxmlformats.org/officeDocument/2006/relationships/hyperlink" Target="consultantplus://offline/ref=7FE1D4C1714422D8AFD47E15C9FD7EB7BBBE27E00F9CABCE2C01DD9AED0EBDE84F0FE89ECAF5925910515DBA00ED38EAD0D56515E8EE6103D5X0T" TargetMode="External"/><Relationship Id="rId277" Type="http://schemas.openxmlformats.org/officeDocument/2006/relationships/hyperlink" Target="consultantplus://offline/ref=7FE1D4C1714422D8AFD47E15C9FD7EB7BBBE27E00F9CABCE2C01DD9AED0EBDE84F0FE89ECAF5925B17515DBA00ED38EAD0D56515E8EE6103D5X0T" TargetMode="External"/><Relationship Id="rId298" Type="http://schemas.openxmlformats.org/officeDocument/2006/relationships/hyperlink" Target="consultantplus://offline/ref=7FE1D4C1714422D8AFD47E15C9FD7EB7BBBE27E00F9CABCE2C01DD9AED0EBDE84F0FE89ECAF5925410515DBA00ED38EAD0D56515E8EE6103D5X0T" TargetMode="External"/><Relationship Id="rId400" Type="http://schemas.openxmlformats.org/officeDocument/2006/relationships/hyperlink" Target="consultantplus://offline/ref=83143FFAB5DE859810702CF3D47DE9F349769BD18DD417D9C5DD577DEAAAD2E74070873BAAA9E593EE689B7B8CDCD8A504013FC7D23CA975E6XDT" TargetMode="External"/><Relationship Id="rId421" Type="http://schemas.openxmlformats.org/officeDocument/2006/relationships/hyperlink" Target="consultantplus://offline/ref=83143FFAB5DE859810702CF3D47DE9F34B739AD184D117D9C5DD577DEAAAD2E74070873BAAA9E491EF689B7B8CDCD8A504013FC7D23CA975E6XDT" TargetMode="External"/><Relationship Id="rId442" Type="http://schemas.openxmlformats.org/officeDocument/2006/relationships/hyperlink" Target="consultantplus://offline/ref=83143FFAB5DE859810702CF3D47DE9F3497195D18AD217D9C5DD577DEAAAD2E75270DF37ABA1FB93E97DCD2ACAE8XBT" TargetMode="External"/><Relationship Id="rId463" Type="http://schemas.openxmlformats.org/officeDocument/2006/relationships/hyperlink" Target="consultantplus://offline/ref=83143FFAB5DE859810702CF3D47DE9F3497195D78DD617D9C5DD577DEAAAD2E74070873BAAA9E792E8689B7B8CDCD8A504013FC7D23CA975E6XDT" TargetMode="External"/><Relationship Id="rId484" Type="http://schemas.openxmlformats.org/officeDocument/2006/relationships/hyperlink" Target="consultantplus://offline/ref=83143FFAB5DE859810702CF3D47DE9F3497195D78DD617D9C5DD577DEAAAD2E74070873BAAA9E792E0689B7B8CDCD8A504013FC7D23CA975E6XDT" TargetMode="External"/><Relationship Id="rId519" Type="http://schemas.openxmlformats.org/officeDocument/2006/relationships/hyperlink" Target="consultantplus://offline/ref=83143FFAB5DE859810702CF3D47DE9F3497598D484DB17D9C5DD577DEAAAD2E74070873BAAA9E493EE689B7B8CDCD8A504013FC7D23CA975E6XDT" TargetMode="External"/><Relationship Id="rId116" Type="http://schemas.openxmlformats.org/officeDocument/2006/relationships/hyperlink" Target="consultantplus://offline/ref=7FE1D4C1714422D8AFD47E15C9FD7EB7B9BC28E6069BABCE2C01DD9AED0EBDE84F0FE89ECAF5925D10515DBA00ED38EAD0D56515E8EE6103D5X0T" TargetMode="External"/><Relationship Id="rId137" Type="http://schemas.openxmlformats.org/officeDocument/2006/relationships/hyperlink" Target="consultantplus://offline/ref=7FE1D4C1714422D8AFD47E15C9FD7EB7B9BC27E20F9EABCE2C01DD9AED0EBDE84F0FE89ECAF5925D10515DBA00ED38EAD0D56515E8EE6103D5X0T" TargetMode="External"/><Relationship Id="rId158" Type="http://schemas.openxmlformats.org/officeDocument/2006/relationships/hyperlink" Target="consultantplus://offline/ref=7FE1D4C1714422D8AFD47E15C9FD7EB7BBBE27E00F9CABCE2C01DD9AED0EBDE84F0FE89ECAF5925D14515DBA00ED38EAD0D56515E8EE6103D5X0T" TargetMode="External"/><Relationship Id="rId302" Type="http://schemas.openxmlformats.org/officeDocument/2006/relationships/hyperlink" Target="consultantplus://offline/ref=7FE1D4C1714422D8AFD47E15C9FD7EB7B8BD26E70497ABCE2C01DD9AED0EBDE84F0FE89ECAF5925E15515DBA00ED38EAD0D56515E8EE6103D5X0T" TargetMode="External"/><Relationship Id="rId323" Type="http://schemas.openxmlformats.org/officeDocument/2006/relationships/hyperlink" Target="consultantplus://offline/ref=7FE1D4C1714422D8AFD47E15C9FD7EB7B9BC28E6069BABCE2C01DD9AED0EBDE84F0FE89ECAF5925A10515DBA00ED38EAD0D56515E8EE6103D5X0T" TargetMode="External"/><Relationship Id="rId344" Type="http://schemas.openxmlformats.org/officeDocument/2006/relationships/hyperlink" Target="consultantplus://offline/ref=83143FFAB5DE8598107024E4C67DE9F34D769BD38FD317D9C5DD577DEAAAD2E74070873BAAA9E590E9689B7B8CDCD8A504013FC7D23CA975E6XDT" TargetMode="External"/><Relationship Id="rId530" Type="http://schemas.openxmlformats.org/officeDocument/2006/relationships/hyperlink" Target="consultantplus://offline/ref=83143FFAB5DE859810702CF3D47DE9F3497598D484DB17D9C5DD577DEAAAD2E74070873BAAA9E493E1689B7B8CDCD8A504013FC7D23CA975E6XDT" TargetMode="External"/><Relationship Id="rId20" Type="http://schemas.openxmlformats.org/officeDocument/2006/relationships/hyperlink" Target="consultantplus://offline/ref=7FE1D4C1714422D8AFD47E15C9FD7EB7B9B821E5059CABCE2C01DD9AED0EBDE84F0FE89ECAF5925C10515DBA00ED38EAD0D56515E8EE6103D5X0T" TargetMode="External"/><Relationship Id="rId41" Type="http://schemas.openxmlformats.org/officeDocument/2006/relationships/hyperlink" Target="consultantplus://offline/ref=7FE1D4C1714422D8AFD47E15C9FD7EB7B9BC28E6069BABCE2C01DD9AED0EBDE84F0FE89ECAF5925C10515DBA00ED38EAD0D56515E8EE6103D5X0T" TargetMode="External"/><Relationship Id="rId62" Type="http://schemas.openxmlformats.org/officeDocument/2006/relationships/hyperlink" Target="consultantplus://offline/ref=7FE1D4C1714422D8AFD47E15C9FD7EB7B8B920E7049AABCE2C01DD9AED0EBDE84F0FE89ECAF5925C10515DBA00ED38EAD0D56515E8EE6103D5X0T" TargetMode="External"/><Relationship Id="rId83" Type="http://schemas.openxmlformats.org/officeDocument/2006/relationships/hyperlink" Target="consultantplus://offline/ref=7FE1D4C1714422D8AFD47E15C9FD7EB7B9BA23E50E9CABCE2C01DD9AED0EBDE84F0FE89ECAF5925C10515DBA00ED38EAD0D56515E8EE6103D5X0T" TargetMode="External"/><Relationship Id="rId179" Type="http://schemas.openxmlformats.org/officeDocument/2006/relationships/hyperlink" Target="consultantplus://offline/ref=7FE1D4C1714422D8AFD47E15C9FD7EB7B9BB27EB0E96ABCE2C01DD9AED0EBDE85D0FB092CBFD8C5C14440BEB46DBXAT" TargetMode="External"/><Relationship Id="rId365" Type="http://schemas.openxmlformats.org/officeDocument/2006/relationships/hyperlink" Target="consultantplus://offline/ref=83143FFAB5DE859810702CF3D47DE9F3497598D484DB17D9C5DD577DEAAAD2E74070873BAAA9E594ED689B7B8CDCD8A504013FC7D23CA975E6XDT" TargetMode="External"/><Relationship Id="rId386" Type="http://schemas.openxmlformats.org/officeDocument/2006/relationships/hyperlink" Target="consultantplus://offline/ref=83143FFAB5DE859810702CF3D47DE9F3497195D78DD617D9C5DD577DEAAAD2E74070873BAAA9E59AED689B7B8CDCD8A504013FC7D23CA975E6XDT" TargetMode="External"/><Relationship Id="rId551" Type="http://schemas.openxmlformats.org/officeDocument/2006/relationships/hyperlink" Target="consultantplus://offline/ref=83143FFAB5DE859810702CF3D47DE9F3497498DB88D617D9C5DD577DEAAAD2E74070873BAAA9E592E8689B7B8CDCD8A504013FC7D23CA975E6XDT" TargetMode="External"/><Relationship Id="rId572" Type="http://schemas.openxmlformats.org/officeDocument/2006/relationships/hyperlink" Target="consultantplus://offline/ref=83143FFAB5DE859810702CF3D47DE9F348749DD68FD717D9C5DD577DEAAAD2E74070873BAAA9E592E9689B7B8CDCD8A504013FC7D23CA975E6XDT" TargetMode="External"/><Relationship Id="rId190" Type="http://schemas.openxmlformats.org/officeDocument/2006/relationships/hyperlink" Target="consultantplus://offline/ref=7FE1D4C1714422D8AFD47E15C9FD7EB7B9BC28E6069BABCE2C01DD9AED0EBDE84F0FE89ECAF5925E1C515DBA00ED38EAD0D56515E8EE6103D5X0T" TargetMode="External"/><Relationship Id="rId204" Type="http://schemas.openxmlformats.org/officeDocument/2006/relationships/hyperlink" Target="consultantplus://offline/ref=7FE1D4C1714422D8AFD47E15C9FD7EB7B9B825E50F96ABCE2C01DD9AED0EBDE84F0FE89ECAF5925E17515DBA00ED38EAD0D56515E8EE6103D5X0T" TargetMode="External"/><Relationship Id="rId225" Type="http://schemas.openxmlformats.org/officeDocument/2006/relationships/hyperlink" Target="consultantplus://offline/ref=7FE1D4C1714422D8AFD47E15C9FD7EB7B9BC28E6069BABCE2C01DD9AED0EBDE84F0FE89ECAF5925915515DBA00ED38EAD0D56515E8EE6103D5X0T" TargetMode="External"/><Relationship Id="rId246" Type="http://schemas.openxmlformats.org/officeDocument/2006/relationships/hyperlink" Target="consultantplus://offline/ref=7FE1D4C1714422D8AFD47E15C9FD7EB7B9BC28E6069BABCE2C01DD9AED0EBDE84F0FE89ECAF5925914515DBA00ED38EAD0D56515E8EE6103D5X0T" TargetMode="External"/><Relationship Id="rId267" Type="http://schemas.openxmlformats.org/officeDocument/2006/relationships/hyperlink" Target="consultantplus://offline/ref=7FE1D4C1714422D8AFD47E15C9FD7EB7B9B825E50F96ABCE2C01DD9AED0EBDE84F0FE89ECAF592591D515DBA00ED38EAD0D56515E8EE6103D5X0T" TargetMode="External"/><Relationship Id="rId288" Type="http://schemas.openxmlformats.org/officeDocument/2006/relationships/hyperlink" Target="consultantplus://offline/ref=7FE1D4C1714422D8AFD47E15C9FD7EB7B8BD26E70497ABCE2C01DD9AED0EBDE84F0FE89ECAF5925D17515DBA00ED38EAD0D56515E8EE6103D5X0T" TargetMode="External"/><Relationship Id="rId411" Type="http://schemas.openxmlformats.org/officeDocument/2006/relationships/hyperlink" Target="consultantplus://offline/ref=83143FFAB5DE859810702CF3D47DE9F349769CDB88D417D9C5DD577DEAAAD2E75270DF37ABA1FB93E97DCD2ACAE8XBT" TargetMode="External"/><Relationship Id="rId432" Type="http://schemas.openxmlformats.org/officeDocument/2006/relationships/hyperlink" Target="consultantplus://offline/ref=83143FFAB5DE859810702CF3D47DE9F3497498D78CD317D9C5DD577DEAAAD2E74070873BAAA9E597EB689B7B8CDCD8A504013FC7D23CA975E6XDT" TargetMode="External"/><Relationship Id="rId453" Type="http://schemas.openxmlformats.org/officeDocument/2006/relationships/hyperlink" Target="consultantplus://offline/ref=83143FFAB5DE859810702CF3D47DE9F34B7199D685D617D9C5DD577DEAAAD2E74070873BAAA9E596E8689B7B8CDCD8A504013FC7D23CA975E6XDT" TargetMode="External"/><Relationship Id="rId474" Type="http://schemas.openxmlformats.org/officeDocument/2006/relationships/hyperlink" Target="consultantplus://offline/ref=83143FFAB5DE859810702CF3D47DE9F34B7C94D085D117D9C5DD577DEAAAD2E74070873BAAA9E592E0689B7B8CDCD8A504013FC7D23CA975E6XDT" TargetMode="External"/><Relationship Id="rId509" Type="http://schemas.openxmlformats.org/officeDocument/2006/relationships/hyperlink" Target="consultantplus://offline/ref=83143FFAB5DE859810702CF3D47DE9F349769AD58BD517D9C5DD577DEAAAD2E74070873BAAA9E592EB689B7B8CDCD8A504013FC7D23CA975E6XDT" TargetMode="External"/><Relationship Id="rId106" Type="http://schemas.openxmlformats.org/officeDocument/2006/relationships/hyperlink" Target="consultantplus://offline/ref=7FE1D4C1714422D8AFD47E15C9FD7EB7B9BB26E2079EABCE2C01DD9AED0EBDE85D0FB092CBFD8C5C14440BEB46DBXAT" TargetMode="External"/><Relationship Id="rId127" Type="http://schemas.openxmlformats.org/officeDocument/2006/relationships/hyperlink" Target="consultantplus://offline/ref=7FE1D4C1714422D8AFD47E15C9FD7EB7B9BC25E3069FABCE2C01DD9AED0EBDE84F0FE89ECAF5925E11515DBA00ED38EAD0D56515E8EE6103D5X0T" TargetMode="External"/><Relationship Id="rId313" Type="http://schemas.openxmlformats.org/officeDocument/2006/relationships/hyperlink" Target="consultantplus://offline/ref=7FE1D4C1714422D8AFD47E15C9FD7EB7B9BB27EB0E96ABCE2C01DD9AED0EBDE85D0FB092CBFD8C5C14440BEB46DBXAT" TargetMode="External"/><Relationship Id="rId495" Type="http://schemas.openxmlformats.org/officeDocument/2006/relationships/hyperlink" Target="consultantplus://offline/ref=83143FFAB5DE859810702DFDC17DE9F3497D95D48CD517D9C5DD577DEAAAD2E74070873BAAA9E490EC689B7B8CDCD8A504013FC7D23CA975E6XDT" TargetMode="External"/><Relationship Id="rId10" Type="http://schemas.openxmlformats.org/officeDocument/2006/relationships/hyperlink" Target="consultantplus://offline/ref=7FE1D4C1714422D8AFD47E15C9FD7EB7B8BA25E0029AABCE2C01DD9AED0EBDE84F0FE89ECAF5925C10515DBA00ED38EAD0D56515E8EE6103D5X0T" TargetMode="External"/><Relationship Id="rId31" Type="http://schemas.openxmlformats.org/officeDocument/2006/relationships/hyperlink" Target="consultantplus://offline/ref=7FE1D4C1714422D8AFD47E15C9FD7EB7B9BB22E2009EABCE2C01DD9AED0EBDE84F0FE89ECAF5925C10515DBA00ED38EAD0D56515E8EE6103D5X0T" TargetMode="External"/><Relationship Id="rId52" Type="http://schemas.openxmlformats.org/officeDocument/2006/relationships/hyperlink" Target="consultantplus://offline/ref=7FE1D4C1714422D8AFD47E15C9FD7EB7B9BC27E50595F6C42458D198EA01E2ED481EE89EC2EB925D0B5809E9D4X6T" TargetMode="External"/><Relationship Id="rId73" Type="http://schemas.openxmlformats.org/officeDocument/2006/relationships/hyperlink" Target="consultantplus://offline/ref=7FE1D4C1714422D8AFD47E15C9FD7EB7B8B128E30F9EABCE2C01DD9AED0EBDE84F0FE89ECAF5925C10515DBA00ED38EAD0D56515E8EE6103D5X0T" TargetMode="External"/><Relationship Id="rId94" Type="http://schemas.openxmlformats.org/officeDocument/2006/relationships/hyperlink" Target="consultantplus://offline/ref=7FE1D4C1714422D8AFD47E15C9FD7EB7B9BC28E6069BABCE2C01DD9AED0EBDE84F0FE89ECAF5925C10515DBA00ED38EAD0D56515E8EE6103D5X0T" TargetMode="External"/><Relationship Id="rId148" Type="http://schemas.openxmlformats.org/officeDocument/2006/relationships/hyperlink" Target="consultantplus://offline/ref=7FE1D4C1714422D8AFD47E15C9FD7EB7BBB021E50396ABCE2C01DD9AED0EBDE84F0FE89ECAF5925C1D515DBA00ED38EAD0D56515E8EE6103D5X0T" TargetMode="External"/><Relationship Id="rId169" Type="http://schemas.openxmlformats.org/officeDocument/2006/relationships/hyperlink" Target="consultantplus://offline/ref=7FE1D4C1714422D8AFD47E15C9FD7EB7B9B825E50F96ABCE2C01DD9AED0EBDE84F0FE89ECAF5925D17515DBA00ED38EAD0D56515E8EE6103D5X0T" TargetMode="External"/><Relationship Id="rId334" Type="http://schemas.openxmlformats.org/officeDocument/2006/relationships/hyperlink" Target="consultantplus://offline/ref=83143FFAB5DE859810702CF3D47DE9F3497598D484DB17D9C5DD577DEAAAD2E74070873BAAA9E594EB689B7B8CDCD8A504013FC7D23CA975E6XDT" TargetMode="External"/><Relationship Id="rId355" Type="http://schemas.openxmlformats.org/officeDocument/2006/relationships/hyperlink" Target="consultantplus://offline/ref=83143FFAB5DE859810702DFDC17DE9F3487D9BD6878540DB94885978E2FA88F756398B32B4A9E48DEA63CDE2X8T" TargetMode="External"/><Relationship Id="rId376" Type="http://schemas.openxmlformats.org/officeDocument/2006/relationships/hyperlink" Target="consultantplus://offline/ref=83143FFAB5DE859810702CF3D47DE9F3497598D484DB17D9C5DD577DEAAAD2E74070873BAAA9E59BE0689B7B8CDCD8A504013FC7D23CA975E6XDT" TargetMode="External"/><Relationship Id="rId397" Type="http://schemas.openxmlformats.org/officeDocument/2006/relationships/hyperlink" Target="consultantplus://offline/ref=83143FFAB5DE859810702CF3D47DE9F34B739AD184D117D9C5DD577DEAAAD2E74070873BAAA9E491EA689B7B8CDCD8A504013FC7D23CA975E6XDT" TargetMode="External"/><Relationship Id="rId520" Type="http://schemas.openxmlformats.org/officeDocument/2006/relationships/hyperlink" Target="consultantplus://offline/ref=83143FFAB5DE859810702CF3D47DE9F348739FD288D317D9C5DD577DEAAAD2E74070873BAAA9E59AE1689B7B8CDCD8A504013FC7D23CA975E6XDT" TargetMode="External"/><Relationship Id="rId541" Type="http://schemas.openxmlformats.org/officeDocument/2006/relationships/hyperlink" Target="consultantplus://offline/ref=83143FFAB5DE859810702CF3D47DE9F3497195D289D517D9C5DD577DEAAAD2E74070873BAAA9E494ED689B7B8CDCD8A504013FC7D23CA975E6XDT" TargetMode="External"/><Relationship Id="rId562" Type="http://schemas.openxmlformats.org/officeDocument/2006/relationships/hyperlink" Target="consultantplus://offline/ref=83143FFAB5DE859810702CF3D47DE9F349769FD689D217D9C5DD577DEAAAD2E74070873BAAA9E593EE689B7B8CDCD8A504013FC7D23CA975E6XDT" TargetMode="External"/><Relationship Id="rId583" Type="http://schemas.openxmlformats.org/officeDocument/2006/relationships/hyperlink" Target="consultantplus://offline/ref=83143FFAB5DE859810702CF3D47DE9F3497195D78DD617D9C5DD577DEAAAD2E74070873BAAA9E791EF689B7B8CDCD8A504013FC7D23CA975E6XDT" TargetMode="External"/><Relationship Id="rId4" Type="http://schemas.openxmlformats.org/officeDocument/2006/relationships/hyperlink" Target="consultantplus://offline/ref=7FE1D4C1714422D8AFD47E15C9FD7EB7BBBC24E70E9BABCE2C01DD9AED0EBDE84F0FE89ECAF5925C10515DBA00ED38EAD0D56515E8EE6103D5X0T" TargetMode="External"/><Relationship Id="rId180" Type="http://schemas.openxmlformats.org/officeDocument/2006/relationships/hyperlink" Target="consultantplus://offline/ref=7FE1D4C1714422D8AFD47E15C9FD7EB7BBBE27E00F9CABCE2C01DD9AED0EBDE84F0FE89ECAF5925D1C515DBA00ED38EAD0D56515E8EE6103D5X0T" TargetMode="External"/><Relationship Id="rId215" Type="http://schemas.openxmlformats.org/officeDocument/2006/relationships/hyperlink" Target="consultantplus://offline/ref=7FE1D4C1714422D8AFD47E15C9FD7EB7B9BC28E6069BABCE2C01DD9AED0EBDE84F0FE89ECAF5925817515DBA00ED38EAD0D56515E8EE6103D5X0T" TargetMode="External"/><Relationship Id="rId236" Type="http://schemas.openxmlformats.org/officeDocument/2006/relationships/hyperlink" Target="consultantplus://offline/ref=7FE1D4C1714422D8AFD47E15C9FD7EB7BBBC24E70E9BABCE2C01DD9AED0EBDE84F0FE89ECAF5925F17515DBA00ED38EAD0D56515E8EE6103D5X0T" TargetMode="External"/><Relationship Id="rId257" Type="http://schemas.openxmlformats.org/officeDocument/2006/relationships/hyperlink" Target="consultantplus://offline/ref=7FE1D4C1714422D8AFD47E15C9FD7EB7B9B825E50F96ABCE2C01DD9AED0EBDE84F0FE89ECAF5925910515DBA00ED38EAD0D56515E8EE6103D5X0T" TargetMode="External"/><Relationship Id="rId278" Type="http://schemas.openxmlformats.org/officeDocument/2006/relationships/hyperlink" Target="consultantplus://offline/ref=7FE1D4C1714422D8AFD47E15C9FD7EB7B9B825E50F96ABCE2C01DD9AED0EBDE84F0FE89ECAF5925A15515DBA00ED38EAD0D56515E8EE6103D5X0T" TargetMode="External"/><Relationship Id="rId401" Type="http://schemas.openxmlformats.org/officeDocument/2006/relationships/hyperlink" Target="consultantplus://offline/ref=83143FFAB5DE859810702CF3D47DE9F349719EDA8CDB17D9C5DD577DEAAAD2E75270DF37ABA1FB93E97DCD2ACAE8XBT" TargetMode="External"/><Relationship Id="rId422" Type="http://schemas.openxmlformats.org/officeDocument/2006/relationships/hyperlink" Target="consultantplus://offline/ref=83143FFAB5DE859810702CF3D47DE9F3497598D484DB17D9C5DD577DEAAAD2E74070873BAAA9E493E9689B7B8CDCD8A504013FC7D23CA975E6XDT" TargetMode="External"/><Relationship Id="rId443" Type="http://schemas.openxmlformats.org/officeDocument/2006/relationships/hyperlink" Target="consultantplus://offline/ref=83143FFAB5DE859810702CF3D47DE9F348739AD68AD617D9C5DD577DEAAAD2E74070873BAAA9E593EE689B7B8CDCD8A504013FC7D23CA975E6XDT" TargetMode="External"/><Relationship Id="rId464" Type="http://schemas.openxmlformats.org/officeDocument/2006/relationships/hyperlink" Target="consultantplus://offline/ref=83143FFAB5DE859810702CF3D47DE9F34B7199D685D617D9C5DD577DEAAAD2E74070873BAAA9E596ED689B7B8CDCD8A504013FC7D23CA975E6XDT" TargetMode="External"/><Relationship Id="rId303" Type="http://schemas.openxmlformats.org/officeDocument/2006/relationships/hyperlink" Target="consultantplus://offline/ref=7FE1D4C1714422D8AFD47E15C9FD7EB7BBBE27E00F9CABCE2C01DD9AED0EBDE84F0FE89ECAF5925412515DBA00ED38EAD0D56515E8EE6103D5X0T" TargetMode="External"/><Relationship Id="rId485" Type="http://schemas.openxmlformats.org/officeDocument/2006/relationships/hyperlink" Target="consultantplus://offline/ref=83143FFAB5DE859810702CF3D47DE9F34B7199D685D617D9C5DD577DEAAAD2E74070873BAAA9E595EB689B7B8CDCD8A504013FC7D23CA975E6XDT" TargetMode="External"/><Relationship Id="rId42" Type="http://schemas.openxmlformats.org/officeDocument/2006/relationships/hyperlink" Target="consultantplus://offline/ref=7FE1D4C1714422D8AFD47E15C9FD7EB7BBB824EA049FABCE2C01DD9AED0EBDE85D0FB092CBFD8C5C14440BEB46DBXAT" TargetMode="External"/><Relationship Id="rId84" Type="http://schemas.openxmlformats.org/officeDocument/2006/relationships/hyperlink" Target="consultantplus://offline/ref=7FE1D4C1714422D8AFD47E15C9FD7EB7B9BB21E2049AABCE2C01DD9AED0EBDE84F0FE89ECAF5925C10515DBA00ED38EAD0D56515E8EE6103D5X0T" TargetMode="External"/><Relationship Id="rId138" Type="http://schemas.openxmlformats.org/officeDocument/2006/relationships/hyperlink" Target="consultantplus://offline/ref=7FE1D4C1714422D8AFD47E15C9FD7EB7B9BC27E2059CABCE2C01DD9AED0EBDE84F0FE89ECAF5925C13515DBA00ED38EAD0D56515E8EE6103D5X0T" TargetMode="External"/><Relationship Id="rId345" Type="http://schemas.openxmlformats.org/officeDocument/2006/relationships/hyperlink" Target="consultantplus://offline/ref=83143FFAB5DE859810702DFDC17DE9F3487D9BD6878540DB94885978E2FA88F756398B32B4A9E48DEA63CDE2X8T" TargetMode="External"/><Relationship Id="rId387" Type="http://schemas.openxmlformats.org/officeDocument/2006/relationships/hyperlink" Target="consultantplus://offline/ref=83143FFAB5DE859810702CF3D47DE9F3487395D289DB17D9C5DD577DEAAAD2E75270DF37ABA1FB93E97DCD2ACAE8XBT" TargetMode="External"/><Relationship Id="rId510" Type="http://schemas.openxmlformats.org/officeDocument/2006/relationships/hyperlink" Target="consultantplus://offline/ref=83143FFAB5DE859810702CF3D47DE9F349769AD58BD517D9C5DD577DEAAAD2E74070873BAAA9E592E1689B7B8CDCD8A504013FC7D23CA975E6XDT" TargetMode="External"/><Relationship Id="rId552" Type="http://schemas.openxmlformats.org/officeDocument/2006/relationships/hyperlink" Target="consultantplus://offline/ref=83143FFAB5DE859810702CF3D47DE9F3497498DB88D617D9C5DD577DEAAAD2E74070873BAAA9E592E9689B7B8CDCD8A504013FC7D23CA975E6XDT" TargetMode="External"/><Relationship Id="rId191" Type="http://schemas.openxmlformats.org/officeDocument/2006/relationships/hyperlink" Target="consultantplus://offline/ref=7FE1D4C1714422D8AFD47E15C9FD7EB7B9BB23E7049DABCE2C01DD9AED0EBDE84F0FE89ECAF5925C1D515DBA00ED38EAD0D56515E8EE6103D5X0T" TargetMode="External"/><Relationship Id="rId205" Type="http://schemas.openxmlformats.org/officeDocument/2006/relationships/hyperlink" Target="consultantplus://offline/ref=7FE1D4C1714422D8AFD47E15C9FD7EB7B9B825E50F96ABCE2C01DD9AED0EBDE84F0FE89ECAF5925E11515DBA00ED38EAD0D56515E8EE6103D5X0T" TargetMode="External"/><Relationship Id="rId247" Type="http://schemas.openxmlformats.org/officeDocument/2006/relationships/hyperlink" Target="consultantplus://offline/ref=7FE1D4C1714422D8AFD47E15C9FD7EB7B9BA26EB019AABCE2C01DD9AED0EBDE85D0FB092CBFD8C5C14440BEB46DBXAT" TargetMode="External"/><Relationship Id="rId412" Type="http://schemas.openxmlformats.org/officeDocument/2006/relationships/hyperlink" Target="consultantplus://offline/ref=83143FFAB5DE859810702CF3D47DE9F34B7199D685D617D9C5DD577DEAAAD2E74070873BAAA9E597E9689B7B8CDCD8A504013FC7D23CA975E6XDT" TargetMode="External"/><Relationship Id="rId107" Type="http://schemas.openxmlformats.org/officeDocument/2006/relationships/hyperlink" Target="consultantplus://offline/ref=7FE1D4C1714422D8AFD47E15C9FD7EB7B9B825E50F96ABCE2C01DD9AED0EBDE84F0FE89ECAF5925C13515DBA00ED38EAD0D56515E8EE6103D5X0T" TargetMode="External"/><Relationship Id="rId289" Type="http://schemas.openxmlformats.org/officeDocument/2006/relationships/hyperlink" Target="consultantplus://offline/ref=7FE1D4C1714422D8AFD47E15C9FD7EB7B8BD26E70497ABCE2C01DD9AED0EBDE84F0FE89ECAF5925D13515DBA00ED38EAD0D56515E8EE6103D5X0T" TargetMode="External"/><Relationship Id="rId454" Type="http://schemas.openxmlformats.org/officeDocument/2006/relationships/hyperlink" Target="consultantplus://offline/ref=83143FFAB5DE859810702CF3D47DE9F3497195D78DD617D9C5DD577DEAAAD2E74070873BAAA9E793EE689B7B8CDCD8A504013FC7D23CA975E6XDT" TargetMode="External"/><Relationship Id="rId496" Type="http://schemas.openxmlformats.org/officeDocument/2006/relationships/hyperlink" Target="consultantplus://offline/ref=83143FFAB5DE859810702DFDC17DE9F3497D95D48CD517D9C5DD577DEAAAD2E74070873BAAA9E490EC689B7B8CDCD8A504013FC7D23CA975E6XDT" TargetMode="External"/><Relationship Id="rId11" Type="http://schemas.openxmlformats.org/officeDocument/2006/relationships/hyperlink" Target="consultantplus://offline/ref=7FE1D4C1714422D8AFD47E15C9FD7EB7B8BB26EA0697ABCE2C01DD9AED0EBDE84F0FE89ECAF5925C10515DBA00ED38EAD0D56515E8EE6103D5X0T" TargetMode="External"/><Relationship Id="rId53" Type="http://schemas.openxmlformats.org/officeDocument/2006/relationships/hyperlink" Target="consultantplus://offline/ref=7FE1D4C1714422D8AFD47E15C9FD7EB7B9BC29EA0595F6C42458D198EA01E2ED481EE89EC2EB925D0B5809E9D4X6T" TargetMode="External"/><Relationship Id="rId149" Type="http://schemas.openxmlformats.org/officeDocument/2006/relationships/hyperlink" Target="consultantplus://offline/ref=7FE1D4C1714422D8AFD47E15C9FD7EB7BBBC24E70E9BABCE2C01DD9AED0EBDE84F0FE89ECAF5925E10515DBA00ED38EAD0D56515E8EE6103D5X0T" TargetMode="External"/><Relationship Id="rId314" Type="http://schemas.openxmlformats.org/officeDocument/2006/relationships/hyperlink" Target="consultantplus://offline/ref=7FE1D4C1714422D8AFD47E15C9FD7EB7BBBE27E00F9CABCE2C01DD9AED0EBDE84F0FE89ECAF5935C15515DBA00ED38EAD0D56515E8EE6103D5X0T" TargetMode="External"/><Relationship Id="rId356" Type="http://schemas.openxmlformats.org/officeDocument/2006/relationships/hyperlink" Target="consultantplus://offline/ref=83143FFAB5DE859810702CF3D47DE9F3497195D78DD617D9C5DD577DEAAAD2E74070873BAAA9E594E8689B7B8CDCD8A504013FC7D23CA975E6XDT" TargetMode="External"/><Relationship Id="rId398" Type="http://schemas.openxmlformats.org/officeDocument/2006/relationships/hyperlink" Target="consultantplus://offline/ref=83143FFAB5DE859810702CF3D47DE9F3497598D484DB17D9C5DD577DEAAAD2E74070873BAAA9E59AEF689B7B8CDCD8A504013FC7D23CA975E6XDT" TargetMode="External"/><Relationship Id="rId521" Type="http://schemas.openxmlformats.org/officeDocument/2006/relationships/hyperlink" Target="consultantplus://offline/ref=83143FFAB5DE859810702CF3D47DE9F349769AD58BD517D9C5DD577DEAAAD2E74070873BAAA9E590EB689B7B8CDCD8A504013FC7D23CA975E6XDT" TargetMode="External"/><Relationship Id="rId563" Type="http://schemas.openxmlformats.org/officeDocument/2006/relationships/hyperlink" Target="consultantplus://offline/ref=83143FFAB5DE859810702CF3D47DE9F349719ADB84D217D9C5DD577DEAAAD2E74070873BAAA9E592E8689B7B8CDCD8A504013FC7D23CA975E6XDT" TargetMode="External"/><Relationship Id="rId95" Type="http://schemas.openxmlformats.org/officeDocument/2006/relationships/hyperlink" Target="consultantplus://offline/ref=7FE1D4C1714422D8AFD47E15C9FD7EB7B9BB27EB0E96ABCE2C01DD9AED0EBDE85D0FB092CBFD8C5C14440BEB46DBXAT" TargetMode="External"/><Relationship Id="rId160" Type="http://schemas.openxmlformats.org/officeDocument/2006/relationships/hyperlink" Target="consultantplus://offline/ref=7FE1D4C1714422D8AFD47E15C9FD7EB7B8BE22E3039EABCE2C01DD9AED0EBDE84F0FE89ECAF5925F17515DBA00ED38EAD0D56515E8EE6103D5X0T" TargetMode="External"/><Relationship Id="rId216" Type="http://schemas.openxmlformats.org/officeDocument/2006/relationships/hyperlink" Target="consultantplus://offline/ref=7FE1D4C1714422D8AFD47E15C9FD7EB7B9BC25E3069FABCE2C01DD9AED0EBDE84F0FE89ECAF592581D515DBA00ED38EAD0D56515E8EE6103D5X0T" TargetMode="External"/><Relationship Id="rId423" Type="http://schemas.openxmlformats.org/officeDocument/2006/relationships/hyperlink" Target="consultantplus://offline/ref=83143FFAB5DE859810702CF3D47DE9F3497494D384D517D9C5DD577DEAAAD2E74070873BAAA9E590ED689B7B8CDCD8A504013FC7D23CA975E6XDT" TargetMode="External"/><Relationship Id="rId258" Type="http://schemas.openxmlformats.org/officeDocument/2006/relationships/hyperlink" Target="consultantplus://offline/ref=7FE1D4C1714422D8AFD47E15C9FD7EB7BBBE27E00F9CABCE2C01DD9AED0EBDE84F0FE89ECAF5925910515DBA00ED38EAD0D56515E8EE6103D5X0T" TargetMode="External"/><Relationship Id="rId465" Type="http://schemas.openxmlformats.org/officeDocument/2006/relationships/hyperlink" Target="consultantplus://offline/ref=83143FFAB5DE859810702CF3D47DE9F3497195D78DD617D9C5DD577DEAAAD2E74070873BAAA9E792E9689B7B8CDCD8A504013FC7D23CA975E6XDT" TargetMode="External"/><Relationship Id="rId22" Type="http://schemas.openxmlformats.org/officeDocument/2006/relationships/hyperlink" Target="consultantplus://offline/ref=7FE1D4C1714422D8AFD47E15C9FD7EB7B9B825E50F96ABCE2C01DD9AED0EBDE84F0FE89ECAF5925C10515DBA00ED38EAD0D56515E8EE6103D5X0T" TargetMode="External"/><Relationship Id="rId64" Type="http://schemas.openxmlformats.org/officeDocument/2006/relationships/hyperlink" Target="consultantplus://offline/ref=7FE1D4C1714422D8AFD47E15C9FD7EB7B8BA25E0029AABCE2C01DD9AED0EBDE84F0FE89ECAF5925C10515DBA00ED38EAD0D56515E8EE6103D5X0T" TargetMode="External"/><Relationship Id="rId118" Type="http://schemas.openxmlformats.org/officeDocument/2006/relationships/hyperlink" Target="consultantplus://offline/ref=7FE1D4C1714422D8AFD47E15C9FD7EB7B9BC28E6069BABCE2C01DD9AED0EBDE84F0FE89ECAF5925D13515DBA00ED38EAD0D56515E8EE6103D5X0T" TargetMode="External"/><Relationship Id="rId325" Type="http://schemas.openxmlformats.org/officeDocument/2006/relationships/hyperlink" Target="consultantplus://offline/ref=7FE1D4C1714422D8AFD47E15C9FD7EB7B9BC28E6069BABCE2C01DD9AED0EBDE84F0FE89ECAF5925A1D515DBA00ED38EAD0D56515E8EE6103D5X0T" TargetMode="External"/><Relationship Id="rId367" Type="http://schemas.openxmlformats.org/officeDocument/2006/relationships/hyperlink" Target="consultantplus://offline/ref=83143FFAB5DE859810702CF3D47DE9F3497598D484DB17D9C5DD577DEAAAD2E74070873BAAA9E594EE689B7B8CDCD8A504013FC7D23CA975E6XDT" TargetMode="External"/><Relationship Id="rId532" Type="http://schemas.openxmlformats.org/officeDocument/2006/relationships/hyperlink" Target="consultantplus://offline/ref=83143FFAB5DE859810702CF3D47DE9F3497195D78DD617D9C5DD577DEAAAD2E74070873BAAA9E791EB689B7B8CDCD8A504013FC7D23CA975E6XDT" TargetMode="External"/><Relationship Id="rId574" Type="http://schemas.openxmlformats.org/officeDocument/2006/relationships/hyperlink" Target="consultantplus://offline/ref=83143FFAB5DE859810702CF3D47DE9F348749DD68FD717D9C5DD577DEAAAD2E74070873BAAA9E592EA689B7B8CDCD8A504013FC7D23CA975E6XDT" TargetMode="External"/><Relationship Id="rId171" Type="http://schemas.openxmlformats.org/officeDocument/2006/relationships/hyperlink" Target="consultantplus://offline/ref=7FE1D4C1714422D8AFD47E15C9FD7EB7BBBE27E00F9CABCE2C01DD9AED0EBDE84F0FE89ECAF5925D13515DBA00ED38EAD0D56515E8EE6103D5X0T" TargetMode="External"/><Relationship Id="rId227" Type="http://schemas.openxmlformats.org/officeDocument/2006/relationships/hyperlink" Target="consultantplus://offline/ref=7FE1D4C1714422D8AFD47E15C9FD7EB7B9B825E50F96ABCE2C01DD9AED0EBDE84F0FE89ECAF5925F1C515DBA00ED38EAD0D56515E8EE6103D5X0T" TargetMode="External"/><Relationship Id="rId269" Type="http://schemas.openxmlformats.org/officeDocument/2006/relationships/hyperlink" Target="consultantplus://offline/ref=7FE1D4C1714422D8AFD47E15C9FD7EB7BBBE27E00F9CABCE2C01DD9AED0EBDE84F0FE89ECAF5925A14515DBA00ED38EAD0D56515E8EE6103D5X0T" TargetMode="External"/><Relationship Id="rId434" Type="http://schemas.openxmlformats.org/officeDocument/2006/relationships/hyperlink" Target="consultantplus://offline/ref=83143FFAB5DE859810702CF3D47DE9F3497694DB8AD717D9C5DD577DEAAAD2E75270DF37ABA1FB93E97DCD2ACAE8XBT" TargetMode="External"/><Relationship Id="rId476" Type="http://schemas.openxmlformats.org/officeDocument/2006/relationships/hyperlink" Target="consultantplus://offline/ref=83143FFAB5DE859810702CF3D47DE9F34B739AD184D117D9C5DD577DEAAAD2E74070873BAAA9E490E9689B7B8CDCD8A504013FC7D23CA975E6XDT" TargetMode="External"/><Relationship Id="rId33" Type="http://schemas.openxmlformats.org/officeDocument/2006/relationships/hyperlink" Target="consultantplus://offline/ref=7FE1D4C1714422D8AFD47E15C9FD7EB7B9BB22E4009CABCE2C01DD9AED0EBDE84F0FE89ECAF5925E16515DBA00ED38EAD0D56515E8EE6103D5X0T" TargetMode="External"/><Relationship Id="rId129" Type="http://schemas.openxmlformats.org/officeDocument/2006/relationships/hyperlink" Target="consultantplus://offline/ref=7FE1D4C1714422D8AFD47E15C9FD7EB7B9BC28E6069BABCE2C01DD9AED0EBDE84F0FE89ECAF5925E14515DBA00ED38EAD0D56515E8EE6103D5X0T" TargetMode="External"/><Relationship Id="rId280" Type="http://schemas.openxmlformats.org/officeDocument/2006/relationships/hyperlink" Target="consultantplus://offline/ref=7FE1D4C1714422D8AFD47E15C9FD7EB7B9B825E50F96ABCE2C01DD9AED0EBDE84F0FE89ECAF5925A15515DBA00ED38EAD0D56515E8EE6103D5X0T" TargetMode="External"/><Relationship Id="rId336" Type="http://schemas.openxmlformats.org/officeDocument/2006/relationships/hyperlink" Target="consultantplus://offline/ref=83143FFAB5DE859810702CF3D47DE9F3497598D484DB17D9C5DD577DEAAAD2E74070873BAAA9E594EC689B7B8CDCD8A504013FC7D23CA975E6XDT" TargetMode="External"/><Relationship Id="rId501" Type="http://schemas.openxmlformats.org/officeDocument/2006/relationships/hyperlink" Target="consultantplus://offline/ref=83143FFAB5DE859810702CF3D47DE9F3497598D484DB17D9C5DD577DEAAAD2E74070873BAAA9E493ED689B7B8CDCD8A504013FC7D23CA975E6XDT" TargetMode="External"/><Relationship Id="rId543" Type="http://schemas.openxmlformats.org/officeDocument/2006/relationships/hyperlink" Target="consultantplus://offline/ref=83143FFAB5DE859810702CF3D47DE9F348739FD288D317D9C5DD577DEAAAD2E74070873BAAA9E493E9689B7B8CDCD8A504013FC7D23CA975E6XDT" TargetMode="External"/><Relationship Id="rId75" Type="http://schemas.openxmlformats.org/officeDocument/2006/relationships/hyperlink" Target="consultantplus://offline/ref=7FE1D4C1714422D8AFD47E15C9FD7EB7B9B820EB069BABCE2C01DD9AED0EBDE84F0FE89ECAF5925C10515DBA00ED38EAD0D56515E8EE6103D5X0T" TargetMode="External"/><Relationship Id="rId140" Type="http://schemas.openxmlformats.org/officeDocument/2006/relationships/hyperlink" Target="consultantplus://offline/ref=7FE1D4C1714422D8AFD47E15C9FD7EB7B9B929EA0E96ABCE2C01DD9AED0EBDE84F0FE89ECAF5925D11515DBA00ED38EAD0D56515E8EE6103D5X0T" TargetMode="External"/><Relationship Id="rId182" Type="http://schemas.openxmlformats.org/officeDocument/2006/relationships/hyperlink" Target="consultantplus://offline/ref=7FE1D4C1714422D8AFD47E15C9FD7EB7BBBE27E00F9CABCE2C01DD9AED0EBDE84F0FE89ECAF5925E15515DBA00ED38EAD0D56515E8EE6103D5X0T" TargetMode="External"/><Relationship Id="rId378" Type="http://schemas.openxmlformats.org/officeDocument/2006/relationships/hyperlink" Target="consultantplus://offline/ref=83143FFAB5DE859810702CF3D47DE9F3497195D78DD617D9C5DD577DEAAAD2E74070873BAAA9E594EC689B7B8CDCD8A504013FC7D23CA975E6XDT" TargetMode="External"/><Relationship Id="rId403" Type="http://schemas.openxmlformats.org/officeDocument/2006/relationships/hyperlink" Target="consultantplus://offline/ref=83143FFAB5DE859810702CF3D47DE9F3497195D78DD617D9C5DD577DEAAAD2E74070873BAAA9E492EB689B7B8CDCD8A504013FC7D23CA975E6XDT" TargetMode="External"/><Relationship Id="rId585" Type="http://schemas.openxmlformats.org/officeDocument/2006/relationships/fontTable" Target="fontTable.xml"/><Relationship Id="rId6" Type="http://schemas.openxmlformats.org/officeDocument/2006/relationships/hyperlink" Target="consultantplus://offline/ref=7FE1D4C1714422D8AFD47E15C9FD7EB7BBB021E50396ABCE2C01DD9AED0EBDE84F0FE89ECAF5925C10515DBA00ED38EAD0D56515E8EE6103D5X0T" TargetMode="External"/><Relationship Id="rId238" Type="http://schemas.openxmlformats.org/officeDocument/2006/relationships/hyperlink" Target="consultantplus://offline/ref=7FE1D4C1714422D8AFD47E15C9FD7EB7BBBE27E00F9CABCE2C01DD9AED0EBDE84F0FE89ECAF592581D515DBA00ED38EAD0D56515E8EE6103D5X0T" TargetMode="External"/><Relationship Id="rId445" Type="http://schemas.openxmlformats.org/officeDocument/2006/relationships/hyperlink" Target="consultantplus://offline/ref=83143FFAB5DE859810702CF3D47DE9F349719BD58DDB17D9C5DD577DEAAAD2E75270DF37ABA1FB93E97DCD2ACAE8XBT" TargetMode="External"/><Relationship Id="rId487" Type="http://schemas.openxmlformats.org/officeDocument/2006/relationships/hyperlink" Target="consultantplus://offline/ref=83143FFAB5DE859810702CF3D47DE9F34B7C94D085D117D9C5DD577DEAAAD2E74070873BAAA9E597EF689B7B8CDCD8A504013FC7D23CA975E6XDT" TargetMode="External"/><Relationship Id="rId291" Type="http://schemas.openxmlformats.org/officeDocument/2006/relationships/hyperlink" Target="consultantplus://offline/ref=7FE1D4C1714422D8AFD47E15C9FD7EB7BBBE27E00F9CABCE2C01DD9AED0EBDE84F0FE89ECAF5925B13515DBA00ED38EAD0D56515E8EE6103D5X0T" TargetMode="External"/><Relationship Id="rId305" Type="http://schemas.openxmlformats.org/officeDocument/2006/relationships/hyperlink" Target="consultantplus://offline/ref=7FE1D4C1714422D8AFD47E15C9FD7EB7B9B929E20F98ABCE2C01DD9AED0EBDE84F0FE89ECAF5925E15515DBA00ED38EAD0D56515E8EE6103D5X0T" TargetMode="External"/><Relationship Id="rId347" Type="http://schemas.openxmlformats.org/officeDocument/2006/relationships/hyperlink" Target="consultantplus://offline/ref=83143FFAB5DE859810702DFDC17DE9F3487D9BD6878540DB94885978E2FA88F756398B32B4A9E48DEA63CDE2X8T" TargetMode="External"/><Relationship Id="rId512" Type="http://schemas.openxmlformats.org/officeDocument/2006/relationships/hyperlink" Target="consultantplus://offline/ref=83143FFAB5DE859810702CF3D47DE9F349719ADB84D217D9C5DD577DEAAAD2E74070873BAAA9E593E0689B7B8CDCD8A504013FC7D23CA975E6XDT" TargetMode="External"/><Relationship Id="rId44" Type="http://schemas.openxmlformats.org/officeDocument/2006/relationships/hyperlink" Target="consultantplus://offline/ref=7FE1D4C1714422D8AFD47E15C9FD7EB7BDBA29E951C2F4957156D490BA5BF2E9014AED81CAF48C5E1558D0XBT" TargetMode="External"/><Relationship Id="rId86" Type="http://schemas.openxmlformats.org/officeDocument/2006/relationships/hyperlink" Target="consultantplus://offline/ref=7FE1D4C1714422D8AFD47E15C9FD7EB7B9BB22E7029FABCE2C01DD9AED0EBDE84F0FE89ECAF5925C10515DBA00ED38EAD0D56515E8EE6103D5X0T" TargetMode="External"/><Relationship Id="rId151" Type="http://schemas.openxmlformats.org/officeDocument/2006/relationships/hyperlink" Target="consultantplus://offline/ref=7FE1D4C1714422D8AFD47E15C9FD7EB7B9BC23EB0796ABCE2C01DD9AED0EBDE85D0FB092CBFD8C5C14440BEB46DBXAT" TargetMode="External"/><Relationship Id="rId389" Type="http://schemas.openxmlformats.org/officeDocument/2006/relationships/hyperlink" Target="consultantplus://offline/ref=83143FFAB5DE859810702CF3D47DE9F3487395D289DB17D9C5DD577DEAAAD2E75270DF37ABA1FB93E97DCD2ACAE8XBT" TargetMode="External"/><Relationship Id="rId554" Type="http://schemas.openxmlformats.org/officeDocument/2006/relationships/hyperlink" Target="consultantplus://offline/ref=83143FFAB5DE859810702CF3D47DE9F349719ADB84D217D9C5DD577DEAAAD2E74070873BAAA9E593E1689B7B8CDCD8A504013FC7D23CA975E6XDT" TargetMode="External"/><Relationship Id="rId193" Type="http://schemas.openxmlformats.org/officeDocument/2006/relationships/hyperlink" Target="consultantplus://offline/ref=7FE1D4C1714422D8AFD47E15C9FD7EB7B9B825E50F96ABCE2C01DD9AED0EBDE84F0FE89ECAF5925D1C515DBA00ED38EAD0D56515E8EE6103D5X0T" TargetMode="External"/><Relationship Id="rId207" Type="http://schemas.openxmlformats.org/officeDocument/2006/relationships/hyperlink" Target="consultantplus://offline/ref=7FE1D4C1714422D8AFD47E15C9FD7EB7B8BC26E20E9AABCE2C01DD9AED0EBDE84F0FE89ECAF5925D14515DBA00ED38EAD0D56515E8EE6103D5X0T" TargetMode="External"/><Relationship Id="rId249" Type="http://schemas.openxmlformats.org/officeDocument/2006/relationships/hyperlink" Target="consultantplus://offline/ref=7FE1D4C1714422D8AFD47E15C9FD7EB7B9BA26EB019AABCE2C01DD9AED0EBDE85D0FB092CBFD8C5C14440BEB46DBXAT" TargetMode="External"/><Relationship Id="rId414" Type="http://schemas.openxmlformats.org/officeDocument/2006/relationships/hyperlink" Target="consultantplus://offline/ref=83143FFAB5DE859810702CF3D47DE9F349769CDB88D417D9C5DD577DEAAAD2E75270DF37ABA1FB93E97DCD2ACAE8XBT" TargetMode="External"/><Relationship Id="rId456" Type="http://schemas.openxmlformats.org/officeDocument/2006/relationships/hyperlink" Target="consultantplus://offline/ref=83143FFAB5DE859810702CF3D47DE9F34B7199D685D617D9C5DD577DEAAAD2E74070873BAAA9E596E9689B7B8CDCD8A504013FC7D23CA975E6XDT" TargetMode="External"/><Relationship Id="rId498" Type="http://schemas.openxmlformats.org/officeDocument/2006/relationships/hyperlink" Target="consultantplus://offline/ref=83143FFAB5DE859810702DFDC17DE9F3497D95D48CD517D9C5DD577DEAAAD2E74070873BAAA9E490EC689B7B8CDCD8A504013FC7D23CA975E6XDT" TargetMode="External"/><Relationship Id="rId13" Type="http://schemas.openxmlformats.org/officeDocument/2006/relationships/hyperlink" Target="consultantplus://offline/ref=7FE1D4C1714422D8AFD47E15C9FD7EB7B8BD26E70497ABCE2C01DD9AED0EBDE84F0FE89ECAF5925C10515DBA00ED38EAD0D56515E8EE6103D5X0T" TargetMode="External"/><Relationship Id="rId109" Type="http://schemas.openxmlformats.org/officeDocument/2006/relationships/hyperlink" Target="consultantplus://offline/ref=7FE1D4C1714422D8AFD47E15C9FD7EB7B9BC28E6069BABCE2C01DD9AED0EBDE84F0FE89ECAF5925C1C515DBA00ED38EAD0D56515E8EE6103D5X0T" TargetMode="External"/><Relationship Id="rId260" Type="http://schemas.openxmlformats.org/officeDocument/2006/relationships/hyperlink" Target="consultantplus://offline/ref=7FE1D4C1714422D8AFD47E15C9FD7EB7BBBE27E00F9CABCE2C01DD9AED0EBDE84F0FE89ECAF5925913515DBA00ED38EAD0D56515E8EE6103D5X0T" TargetMode="External"/><Relationship Id="rId316" Type="http://schemas.openxmlformats.org/officeDocument/2006/relationships/hyperlink" Target="consultantplus://offline/ref=7FE1D4C1714422D8AFD47E15C9FD7EB7B9B825E50F96ABCE2C01DD9AED0EBDE84F0FE89ECAF5925B17515DBA00ED38EAD0D56515E8EE6103D5X0T" TargetMode="External"/><Relationship Id="rId523" Type="http://schemas.openxmlformats.org/officeDocument/2006/relationships/hyperlink" Target="consultantplus://offline/ref=83143FFAB5DE859810702CF3D47DE9F349769AD58BD517D9C5DD577DEAAAD2E74070873BAAA9E596E8689B7B8CDCD8A504013FC7D23CA975E6XDT" TargetMode="External"/><Relationship Id="rId55" Type="http://schemas.openxmlformats.org/officeDocument/2006/relationships/hyperlink" Target="consultantplus://offline/ref=7FE1D4C1714422D8AFD47E15C9FD7EB7BFB123EA0195F6C42458D198EA01E2ED481EE89EC2EB925D0B5809E9D4X6T" TargetMode="External"/><Relationship Id="rId97" Type="http://schemas.openxmlformats.org/officeDocument/2006/relationships/hyperlink" Target="consultantplus://offline/ref=7FE1D4C1714422D8AFD47E15C9FD7EB7B9BB27EB0E96ABCE2C01DD9AED0EBDE84F0FE89ECAF5955514515DBA00ED38EAD0D56515E8EE6103D5X0T" TargetMode="External"/><Relationship Id="rId120" Type="http://schemas.openxmlformats.org/officeDocument/2006/relationships/hyperlink" Target="consultantplus://offline/ref=7FE1D4C1714422D8AFD47E15C9FD7EB7B9BB26E2079EABCE2C01DD9AED0EBDE85D0FB092CBFD8C5C14440BEB46DBXAT" TargetMode="External"/><Relationship Id="rId358" Type="http://schemas.openxmlformats.org/officeDocument/2006/relationships/hyperlink" Target="consultantplus://offline/ref=83143FFAB5DE859810702DFDC17DE9F3487D9BD6878540DB94885978E2FA88F756398B32B4A9E48DEA63CDE2X8T" TargetMode="External"/><Relationship Id="rId565" Type="http://schemas.openxmlformats.org/officeDocument/2006/relationships/hyperlink" Target="consultantplus://offline/ref=83143FFAB5DE859810702CF3D47DE9F349719ADB84D217D9C5DD577DEAAAD2E74070873BAAA9E592E8689B7B8CDCD8A504013FC7D23CA975E6XDT" TargetMode="External"/><Relationship Id="rId162" Type="http://schemas.openxmlformats.org/officeDocument/2006/relationships/hyperlink" Target="consultantplus://offline/ref=7FE1D4C1714422D8AFD47E15C9FD7EB7B9B825E50F96ABCE2C01DD9AED0EBDE84F0FE89ECAF5925C1C515DBA00ED38EAD0D56515E8EE6103D5X0T" TargetMode="External"/><Relationship Id="rId218" Type="http://schemas.openxmlformats.org/officeDocument/2006/relationships/hyperlink" Target="consultantplus://offline/ref=7FE1D4C1714422D8AFD47E15C9FD7EB7B9BC28E6069BABCE2C01DD9AED0EBDE84F0FE89ECAF5925810515DBA00ED38EAD0D56515E8EE6103D5X0T" TargetMode="External"/><Relationship Id="rId425" Type="http://schemas.openxmlformats.org/officeDocument/2006/relationships/hyperlink" Target="consultantplus://offline/ref=83143FFAB5DE859810702CF3D47DE9F3497498D78CD317D9C5DD577DEAAAD2E75270DF37ABA1FB93E97DCD2ACAE8XBT" TargetMode="External"/><Relationship Id="rId467" Type="http://schemas.openxmlformats.org/officeDocument/2006/relationships/hyperlink" Target="consultantplus://offline/ref=83143FFAB5DE859810702CF3D47DE9F3487494D588D217D9C5DD577DEAAAD2E74070873BAAA9E594E8689B7B8CDCD8A504013FC7D23CA975E6XDT" TargetMode="External"/><Relationship Id="rId271" Type="http://schemas.openxmlformats.org/officeDocument/2006/relationships/hyperlink" Target="consultantplus://offline/ref=7FE1D4C1714422D8AFD47E15C9FD7EB7B9BC28E6069BABCE2C01DD9AED0EBDE84F0FE89ECAF5925916515DBA00ED38EAD0D56515E8EE6103D5X0T" TargetMode="External"/><Relationship Id="rId24" Type="http://schemas.openxmlformats.org/officeDocument/2006/relationships/hyperlink" Target="consultantplus://offline/ref=7FE1D4C1714422D8AFD47E15C9FD7EB7B9B922E00197ABCE2C01DD9AED0EBDE84F0FE89ECAF5925C10515DBA00ED38EAD0D56515E8EE6103D5X0T" TargetMode="External"/><Relationship Id="rId66" Type="http://schemas.openxmlformats.org/officeDocument/2006/relationships/hyperlink" Target="consultantplus://offline/ref=7FE1D4C1714422D8AFD47E15C9FD7EB7B8BC26E20E9AABCE2C01DD9AED0EBDE84F0FE89ECAF5925C10515DBA00ED38EAD0D56515E8EE6103D5X0T" TargetMode="External"/><Relationship Id="rId131" Type="http://schemas.openxmlformats.org/officeDocument/2006/relationships/hyperlink" Target="consultantplus://offline/ref=7FE1D4C1714422D8AFD47E15C9FD7EB7BBBC24E70E9BABCE2C01DD9AED0EBDE84F0FE89ECAF5925C13515DBA00ED38EAD0D56515E8EE6103D5X0T" TargetMode="External"/><Relationship Id="rId327" Type="http://schemas.openxmlformats.org/officeDocument/2006/relationships/hyperlink" Target="consultantplus://offline/ref=7FE1D4C1714422D8AFD47E15C9FD7EB7B9BB27EB0E96ABCE2C01DD9AED0EBDE85D0FB092CBFD8C5C14440BEB46DBXAT" TargetMode="External"/><Relationship Id="rId369" Type="http://schemas.openxmlformats.org/officeDocument/2006/relationships/hyperlink" Target="consultantplus://offline/ref=83143FFAB5DE859810702CF3D47DE9F34B739AD184D117D9C5DD577DEAAAD2E74070873BAAA9E493EF689B7B8CDCD8A504013FC7D23CA975E6XDT" TargetMode="External"/><Relationship Id="rId534" Type="http://schemas.openxmlformats.org/officeDocument/2006/relationships/hyperlink" Target="consultantplus://offline/ref=83143FFAB5DE859810702DFDC17DE9F3497D95D28ED117D9C5DD577DEAAAD2E75270DF37ABA1FB93E97DCD2ACAE8XBT" TargetMode="External"/><Relationship Id="rId576" Type="http://schemas.openxmlformats.org/officeDocument/2006/relationships/hyperlink" Target="consultantplus://offline/ref=83143FFAB5DE859810702CF3D47DE9F3487C95D284D317D9C5DD577DEAAAD2E74070873BAAA9E592ED689B7B8CDCD8A504013FC7D23CA975E6XDT" TargetMode="External"/><Relationship Id="rId173" Type="http://schemas.openxmlformats.org/officeDocument/2006/relationships/hyperlink" Target="consultantplus://offline/ref=7FE1D4C1714422D8AFD47E15C9FD7EB7B9B825E50F96ABCE2C01DD9AED0EBDE84F0FE89ECAF5925D11515DBA00ED38EAD0D56515E8EE6103D5X0T" TargetMode="External"/><Relationship Id="rId229" Type="http://schemas.openxmlformats.org/officeDocument/2006/relationships/hyperlink" Target="consultantplus://offline/ref=7FE1D4C1714422D8AFD47E15C9FD7EB7BBBE27E00F9CABCE2C01DD9AED0EBDE84F0FE89ECAF5925816515DBA00ED38EAD0D56515E8EE6103D5X0T" TargetMode="External"/><Relationship Id="rId380" Type="http://schemas.openxmlformats.org/officeDocument/2006/relationships/hyperlink" Target="consultantplus://offline/ref=83143FFAB5DE859810702CF3D47DE9F3497198D28DD217D9C5DD577DEAAAD2E74070873BAAA9E597E1689B7B8CDCD8A504013FC7D23CA975E6XDT" TargetMode="External"/><Relationship Id="rId436" Type="http://schemas.openxmlformats.org/officeDocument/2006/relationships/hyperlink" Target="consultantplus://offline/ref=83143FFAB5DE859810702CF3D47DE9F3497195D78DD617D9C5DD577DEAAAD2E74070873BAAA9E49AE0689B7B8CDCD8A504013FC7D23CA975E6XDT" TargetMode="External"/><Relationship Id="rId240" Type="http://schemas.openxmlformats.org/officeDocument/2006/relationships/hyperlink" Target="consultantplus://offline/ref=7FE1D4C1714422D8AFD47E15C9FD7EB7BBBC24E70E9BABCE2C01DD9AED0EBDE84F0FE89ECAF5925F10515DBA00ED38EAD0D56515E8EE6103D5X0T" TargetMode="External"/><Relationship Id="rId478" Type="http://schemas.openxmlformats.org/officeDocument/2006/relationships/hyperlink" Target="consultantplus://offline/ref=83143FFAB5DE859810702CF3D47DE9F3497195D78DD617D9C5DD577DEAAAD2E74070873BAAA9E792EC689B7B8CDCD8A504013FC7D23CA975E6XDT" TargetMode="External"/><Relationship Id="rId35" Type="http://schemas.openxmlformats.org/officeDocument/2006/relationships/hyperlink" Target="consultantplus://offline/ref=7FE1D4C1714422D8AFD47E15C9FD7EB7B9BB26E00699ABCE2C01DD9AED0EBDE84F0FE89ECAF5925C10515DBA00ED38EAD0D56515E8EE6103D5X0T" TargetMode="External"/><Relationship Id="rId77" Type="http://schemas.openxmlformats.org/officeDocument/2006/relationships/hyperlink" Target="consultantplus://offline/ref=7FE1D4C1714422D8AFD47E15C9FD7EB7B9B923E1019CABCE2C01DD9AED0EBDE84F0FE89ECAF5925C10515DBA00ED38EAD0D56515E8EE6103D5X0T" TargetMode="External"/><Relationship Id="rId100" Type="http://schemas.openxmlformats.org/officeDocument/2006/relationships/hyperlink" Target="consultantplus://offline/ref=7FE1D4C1714422D8AFD47E15C9FD7EB7B9BC25E3069FABCE2C01DD9AED0EBDE84F0FE89ECAF5925C13515DBA00ED38EAD0D56515E8EE6103D5X0T" TargetMode="External"/><Relationship Id="rId282" Type="http://schemas.openxmlformats.org/officeDocument/2006/relationships/hyperlink" Target="consultantplus://offline/ref=7FE1D4C1714422D8AFD47E15C9FD7EB7B9B820EB069BABCE2C01DD9AED0EBDE84F0FE89ECAF5925C13515DBA00ED38EAD0D56515E8EE6103D5X0T" TargetMode="External"/><Relationship Id="rId338" Type="http://schemas.openxmlformats.org/officeDocument/2006/relationships/hyperlink" Target="consultantplus://offline/ref=83143FFAB5DE859810702CF3D47DE9F3497598D484DB17D9C5DD577DEAAAD2E74070873BAAA9E594EC689B7B8CDCD8A504013FC7D23CA975E6XDT" TargetMode="External"/><Relationship Id="rId503" Type="http://schemas.openxmlformats.org/officeDocument/2006/relationships/hyperlink" Target="consultantplus://offline/ref=83143FFAB5DE859810702CF3D47DE9F349769CD38FD717D9C5DD577DEAAAD2E74070873BAAA9E590EF689B7B8CDCD8A504013FC7D23CA975E6XDT" TargetMode="External"/><Relationship Id="rId545" Type="http://schemas.openxmlformats.org/officeDocument/2006/relationships/hyperlink" Target="consultantplus://offline/ref=83143FFAB5DE859810702CF3D47DE9F3497498DB88D617D9C5DD577DEAAAD2E74070873BAAA9E593EE689B7B8CDCD8A504013FC7D23CA975E6XDT" TargetMode="External"/><Relationship Id="rId8" Type="http://schemas.openxmlformats.org/officeDocument/2006/relationships/hyperlink" Target="consultantplus://offline/ref=7FE1D4C1714422D8AFD47E15C9FD7EB7B8B920E7049AABCE2C01DD9AED0EBDE84F0FE89ECAF5925C10515DBA00ED38EAD0D56515E8EE6103D5X0T" TargetMode="External"/><Relationship Id="rId142" Type="http://schemas.openxmlformats.org/officeDocument/2006/relationships/hyperlink" Target="consultantplus://offline/ref=7FE1D4C1714422D8AFD47E15C9FD7EB7BBBC24E70E9BABCE2C01DD9AED0EBDE84F0FE89ECAF5925E16515DBA00ED38EAD0D56515E8EE6103D5X0T" TargetMode="External"/><Relationship Id="rId184" Type="http://schemas.openxmlformats.org/officeDocument/2006/relationships/hyperlink" Target="consultantplus://offline/ref=7FE1D4C1714422D8AFD47E15C9FD7EB7BBBC24E70E9BABCE2C01DD9AED0EBDE84F0FE89ECAF5925E1C515DBA00ED38EAD0D56515E8EE6103D5X0T" TargetMode="External"/><Relationship Id="rId391" Type="http://schemas.openxmlformats.org/officeDocument/2006/relationships/hyperlink" Target="consultantplus://offline/ref=83143FFAB5DE859810702CF3D47DE9F34B739AD184D117D9C5DD577DEAAAD2E74070873BAAA9E491E9689B7B8CDCD8A504013FC7D23CA975E6XDT" TargetMode="External"/><Relationship Id="rId405" Type="http://schemas.openxmlformats.org/officeDocument/2006/relationships/hyperlink" Target="consultantplus://offline/ref=83143FFAB5DE859810702CF3D47DE9F3497195D78DD617D9C5DD577DEAAAD2E74070873BAAA9E49BEE689B7B8CDCD8A504013FC7D23CA975E6XDT" TargetMode="External"/><Relationship Id="rId447" Type="http://schemas.openxmlformats.org/officeDocument/2006/relationships/hyperlink" Target="consultantplus://offline/ref=83143FFAB5DE859810702CF3D47DE9F349719BD58DDB17D9C5DD577DEAAAD2E75270DF37ABA1FB93E97DCD2ACAE8XBT" TargetMode="External"/><Relationship Id="rId251" Type="http://schemas.openxmlformats.org/officeDocument/2006/relationships/hyperlink" Target="consultantplus://offline/ref=7FE1D4C1714422D8AFD47E15C9FD7EB7B9B825E50F96ABCE2C01DD9AED0EBDE84F0FE89ECAF5925810515DBA00ED38EAD0D56515E8EE6103D5X0T" TargetMode="External"/><Relationship Id="rId489" Type="http://schemas.openxmlformats.org/officeDocument/2006/relationships/hyperlink" Target="consultantplus://offline/ref=83143FFAB5DE859810702CF3D47DE9F34B7C94D085D117D9C5DD577DEAAAD2E74070873BAAA9E597E1689B7B8CDCD8A504013FC7D23CA975E6XDT" TargetMode="External"/><Relationship Id="rId46" Type="http://schemas.openxmlformats.org/officeDocument/2006/relationships/hyperlink" Target="consultantplus://offline/ref=7FE1D4C1714422D8AFD47E15C9FD7EB7BDBB20E951C2F4957156D490BA5BF2E9014AED81CAF48C5E1558D0XBT" TargetMode="External"/><Relationship Id="rId293" Type="http://schemas.openxmlformats.org/officeDocument/2006/relationships/hyperlink" Target="consultantplus://offline/ref=7FE1D4C1714422D8AFD47E15C9FD7EB7BBBE27E00F9CABCE2C01DD9AED0EBDE84F0FE89ECAF5925B12515DBA00ED38EAD0D56515E8EE6103D5X0T" TargetMode="External"/><Relationship Id="rId307" Type="http://schemas.openxmlformats.org/officeDocument/2006/relationships/hyperlink" Target="consultantplus://offline/ref=7FE1D4C1714422D8AFD47E15C9FD7EB7B9B825E50F96ABCE2C01DD9AED0EBDE84F0FE89ECAF5925A16515DBA00ED38EAD0D56515E8EE6103D5X0T" TargetMode="External"/><Relationship Id="rId349" Type="http://schemas.openxmlformats.org/officeDocument/2006/relationships/hyperlink" Target="consultantplus://offline/ref=83143FFAB5DE859810702DFDC17DE9F3487D9BD6878540DB94885978E2FA88F756398B32B4A9E48DEA63CDE2X8T" TargetMode="External"/><Relationship Id="rId514" Type="http://schemas.openxmlformats.org/officeDocument/2006/relationships/hyperlink" Target="consultantplus://offline/ref=83143FFAB5DE859810702CF3D47DE9F349719ADB84D217D9C5DD577DEAAAD2E74070873BAAA9E593E0689B7B8CDCD8A504013FC7D23CA975E6XDT" TargetMode="External"/><Relationship Id="rId556" Type="http://schemas.openxmlformats.org/officeDocument/2006/relationships/hyperlink" Target="consultantplus://offline/ref=83143FFAB5DE859810702CF3D47DE9F3497498DB88D617D9C5DD577DEAAAD2E74070873BAAA9E592EA689B7B8CDCD8A504013FC7D23CA975E6XDT" TargetMode="External"/><Relationship Id="rId88" Type="http://schemas.openxmlformats.org/officeDocument/2006/relationships/hyperlink" Target="consultantplus://offline/ref=7FE1D4C1714422D8AFD47E15C9FD7EB7B9BB27E40098ABCE2C01DD9AED0EBDE84F0FE89ECAF5925C10515DBA00ED38EAD0D56515E8EE6103D5X0T" TargetMode="External"/><Relationship Id="rId111" Type="http://schemas.openxmlformats.org/officeDocument/2006/relationships/hyperlink" Target="consultantplus://offline/ref=7FE1D4C1714422D8AFD47E15C9FD7EB7B9BC28E6069BABCE2C01DD9AED0EBDE84F0FE89ECAF5925D17515DBA00ED38EAD0D56515E8EE6103D5X0T" TargetMode="External"/><Relationship Id="rId153" Type="http://schemas.openxmlformats.org/officeDocument/2006/relationships/hyperlink" Target="consultantplus://offline/ref=7FE1D4C1714422D8AFD47E15C9FD7EB7B8BC26E20E9AABCE2C01DD9AED0EBDE84F0FE89ECAF5925C13515DBA00ED38EAD0D56515E8EE6103D5X0T" TargetMode="External"/><Relationship Id="rId195" Type="http://schemas.openxmlformats.org/officeDocument/2006/relationships/hyperlink" Target="consultantplus://offline/ref=7FE1D4C1714422D8AFD47E15C9FD7EB7B9B825E50F96ABCE2C01DD9AED0EBDE84F0FE89ECAF5925E15515DBA00ED38EAD0D56515E8EE6103D5X0T" TargetMode="External"/><Relationship Id="rId209" Type="http://schemas.openxmlformats.org/officeDocument/2006/relationships/hyperlink" Target="consultantplus://offline/ref=7FE1D4C1714422D8AFD47E15C9FD7EB7B9BC25E3069FABCE2C01DD9AED0EBDE84F0FE89ECAF5925813515DBA00ED38EAD0D56515E8EE6103D5X0T" TargetMode="External"/><Relationship Id="rId360" Type="http://schemas.openxmlformats.org/officeDocument/2006/relationships/hyperlink" Target="consultantplus://offline/ref=83143FFAB5DE859810702DFDC17DE9F3487D9BD6878540DB94885978E2FA88F756398B32B4A9E48DEA63CDE2X8T" TargetMode="External"/><Relationship Id="rId416" Type="http://schemas.openxmlformats.org/officeDocument/2006/relationships/hyperlink" Target="consultantplus://offline/ref=83143FFAB5DE859810702DFDC17DE9F3497D95D28ED117D9C5DD577DEAAAD2E75270DF37ABA1FB93E97DCD2ACAE8XBT" TargetMode="External"/><Relationship Id="rId220" Type="http://schemas.openxmlformats.org/officeDocument/2006/relationships/hyperlink" Target="consultantplus://offline/ref=7FE1D4C1714422D8AFD47E15C9FD7EB7BBBE27E00F9CABCE2C01DD9AED0EBDE84F0FE89ECAF5925F1D515DBA00ED38EAD0D56515E8EE6103D5X0T" TargetMode="External"/><Relationship Id="rId458" Type="http://schemas.openxmlformats.org/officeDocument/2006/relationships/hyperlink" Target="consultantplus://offline/ref=83143FFAB5DE859810702CF3D47DE9F34B7199D685D617D9C5DD577DEAAAD2E74070873BAAA9E596EA689B7B8CDCD8A504013FC7D23CA975E6XDT" TargetMode="External"/><Relationship Id="rId15" Type="http://schemas.openxmlformats.org/officeDocument/2006/relationships/hyperlink" Target="consultantplus://offline/ref=7FE1D4C1714422D8AFD47E15C9FD7EB7B8BE27E7019BABCE2C01DD9AED0EBDE84F0FE89ECAF5925C10515DBA00ED38EAD0D56515E8EE6103D5X0T" TargetMode="External"/><Relationship Id="rId57" Type="http://schemas.openxmlformats.org/officeDocument/2006/relationships/hyperlink" Target="consultantplus://offline/ref=7FE1D4C1714422D8AFD47E15C9FD7EB7BBB824E5009FABCE2C01DD9AED0EBDE85D0FB092CBFD8C5C14440BEB46DBXAT" TargetMode="External"/><Relationship Id="rId262" Type="http://schemas.openxmlformats.org/officeDocument/2006/relationships/hyperlink" Target="consultantplus://offline/ref=7FE1D4C1714422D8AFD47E15C9FD7EB7BBBE27E00F9CABCE2C01DD9AED0EBDE84F0FE89ECAF592591D515DBA00ED38EAD0D56515E8EE6103D5X0T" TargetMode="External"/><Relationship Id="rId318" Type="http://schemas.openxmlformats.org/officeDocument/2006/relationships/hyperlink" Target="consultantplus://offline/ref=7FE1D4C1714422D8AFD47E15C9FD7EB7B9BB27EB0E96ABCE2C01DD9AED0EBDE85D0FB092CBFD8C5C14440BEB46DBXAT" TargetMode="External"/><Relationship Id="rId525" Type="http://schemas.openxmlformats.org/officeDocument/2006/relationships/hyperlink" Target="consultantplus://offline/ref=83143FFAB5DE859810702DFDC17DE9F3497294D388D017D9C5DD577DEAAAD2E75270DF37ABA1FB93E97DCD2ACAE8XBT" TargetMode="External"/><Relationship Id="rId567" Type="http://schemas.openxmlformats.org/officeDocument/2006/relationships/hyperlink" Target="consultantplus://offline/ref=83143FFAB5DE859810702CF3D47DE9F349719ADB84D217D9C5DD577DEAAAD2E74070873BAAA9E592E8689B7B8CDCD8A504013FC7D23CA975E6XDT" TargetMode="External"/><Relationship Id="rId99" Type="http://schemas.openxmlformats.org/officeDocument/2006/relationships/hyperlink" Target="consultantplus://offline/ref=7FE1D4C1714422D8AFD47E15C9FD7EB7B8BE22E3039EABCE2C01DD9AED0EBDE84F0FE89ECAF5925C13515DBA00ED38EAD0D56515E8EE6103D5X0T" TargetMode="External"/><Relationship Id="rId122" Type="http://schemas.openxmlformats.org/officeDocument/2006/relationships/hyperlink" Target="consultantplus://offline/ref=7FE1D4C1714422D8AFD47E15C9FD7EB7B8BE22E3039EABCE2C01DD9AED0EBDE84F0FE89ECAF5925E11515DBA00ED38EAD0D56515E8EE6103D5X0T" TargetMode="External"/><Relationship Id="rId164" Type="http://schemas.openxmlformats.org/officeDocument/2006/relationships/hyperlink" Target="consultantplus://offline/ref=7FE1D4C1714422D8AFD47E15C9FD7EB7BBBE27E00F9CABCE2C01DD9AED0EBDE84F0FE89ECAF5925D16515DBA00ED38EAD0D56515E8EE6103D5X0T" TargetMode="External"/><Relationship Id="rId371" Type="http://schemas.openxmlformats.org/officeDocument/2006/relationships/hyperlink" Target="consultantplus://offline/ref=83143FFAB5DE859810702CF3D47DE9F3497598D484DB17D9C5DD577DEAAAD2E74070873BAAA9E59BEE689B7B8CDCD8A504013FC7D23CA975E6XDT" TargetMode="External"/><Relationship Id="rId427" Type="http://schemas.openxmlformats.org/officeDocument/2006/relationships/hyperlink" Target="consultantplus://offline/ref=83143FFAB5DE859810702CF3D47DE9F3497195D78DD617D9C5DD577DEAAAD2E74070873BAAA9E49AEA689B7B8CDCD8A504013FC7D23CA975E6XDT" TargetMode="External"/><Relationship Id="rId469" Type="http://schemas.openxmlformats.org/officeDocument/2006/relationships/hyperlink" Target="consultantplus://offline/ref=83143FFAB5DE859810702CF3D47DE9F3487494D588D217D9C5DD577DEAAAD2E74070873BAAA9E596EC689B7B8CDCD8A504013FC7D23CA975E6XDT" TargetMode="External"/><Relationship Id="rId26" Type="http://schemas.openxmlformats.org/officeDocument/2006/relationships/hyperlink" Target="consultantplus://offline/ref=7FE1D4C1714422D8AFD47E15C9FD7EB7B9B925EA039BABCE2C01DD9AED0EBDE84F0FE89ECAF5925C10515DBA00ED38EAD0D56515E8EE6103D5X0T" TargetMode="External"/><Relationship Id="rId231" Type="http://schemas.openxmlformats.org/officeDocument/2006/relationships/hyperlink" Target="consultantplus://offline/ref=7FE1D4C1714422D8AFD47E15C9FD7EB7BBBE27E00F9CABCE2C01DD9AED0EBDE84F0FE89ECAF5925811515DBA00ED38EAD0D56515E8EE6103D5X0T" TargetMode="External"/><Relationship Id="rId273" Type="http://schemas.openxmlformats.org/officeDocument/2006/relationships/hyperlink" Target="consultantplus://offline/ref=7FE1D4C1714422D8AFD47E15C9FD7EB7B9B825E50F96ABCE2C01DD9AED0EBDE84F0FE89ECAF592591C515DBA00ED38EAD0D56515E8EE6103D5X0T" TargetMode="External"/><Relationship Id="rId329" Type="http://schemas.openxmlformats.org/officeDocument/2006/relationships/hyperlink" Target="consultantplus://offline/ref=7FE1D4C1714422D8AFD47F1BDCFD7EB7B9B022E40796ABCE2C01DD9AED0EBDE85D0FB092CBFD8C5C14440BEB46DBXAT" TargetMode="External"/><Relationship Id="rId480" Type="http://schemas.openxmlformats.org/officeDocument/2006/relationships/hyperlink" Target="consultantplus://offline/ref=83143FFAB5DE859810702CF3D47DE9F3497195D78DD617D9C5DD577DEAAAD2E74070873BAAA9E792ED689B7B8CDCD8A504013FC7D23CA975E6XDT" TargetMode="External"/><Relationship Id="rId536" Type="http://schemas.openxmlformats.org/officeDocument/2006/relationships/hyperlink" Target="consultantplus://offline/ref=83143FFAB5DE859810702CF3D47DE9F348719BD385D717D9C5DD577DEAAAD2E74070873BAAA9E592EB689B7B8CDCD8A504013FC7D23CA975E6XDT" TargetMode="External"/><Relationship Id="rId68" Type="http://schemas.openxmlformats.org/officeDocument/2006/relationships/hyperlink" Target="consultantplus://offline/ref=7FE1D4C1714422D8AFD47E15C9FD7EB7B8BE22E3039EABCE2C01DD9AED0EBDE84F0FE89ECAF5925C10515DBA00ED38EAD0D56515E8EE6103D5X0T" TargetMode="External"/><Relationship Id="rId133" Type="http://schemas.openxmlformats.org/officeDocument/2006/relationships/hyperlink" Target="consultantplus://offline/ref=7FE1D4C1714422D8AFD47E15C9FD7EB7B9B924EB0F9AABCE2C01DD9AED0EBDE84F0FE89ECAF5925C13515DBA00ED38EAD0D56515E8EE6103D5X0T" TargetMode="External"/><Relationship Id="rId175" Type="http://schemas.openxmlformats.org/officeDocument/2006/relationships/hyperlink" Target="consultantplus://offline/ref=7FE1D4C1714422D8AFD47E15C9FD7EB7B9BC28E6069BABCE2C01DD9AED0EBDE84F0FE89ECAF5925E13515DBA00ED38EAD0D56515E8EE6103D5X0T" TargetMode="External"/><Relationship Id="rId340" Type="http://schemas.openxmlformats.org/officeDocument/2006/relationships/hyperlink" Target="consultantplus://offline/ref=83143FFAB5DE859810702CF3D47DE9F3497598D484DB17D9C5DD577DEAAAD2E74070873BAAA9E594EC689B7B8CDCD8A504013FC7D23CA975E6XDT" TargetMode="External"/><Relationship Id="rId578" Type="http://schemas.openxmlformats.org/officeDocument/2006/relationships/hyperlink" Target="consultantplus://offline/ref=83143FFAB5DE859810702CF3D47DE9F3497195D289D517D9C5DD577DEAAAD2E74070873BAAA9E091E1689B7B8CDCD8A504013FC7D23CA975E6X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113</Pages>
  <Words>59893</Words>
  <Characters>341391</Characters>
  <Application>Microsoft Office Word</Application>
  <DocSecurity>0</DocSecurity>
  <Lines>2844</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 Инна Владимировна</dc:creator>
  <cp:keywords/>
  <dc:description/>
  <cp:lastModifiedBy>Филатова Инна Владимировна</cp:lastModifiedBy>
  <cp:revision>1</cp:revision>
  <dcterms:created xsi:type="dcterms:W3CDTF">2022-01-18T19:23:00Z</dcterms:created>
  <dcterms:modified xsi:type="dcterms:W3CDTF">2022-01-18T19:27:00Z</dcterms:modified>
</cp:coreProperties>
</file>