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28" w:rsidRDefault="00754628" w:rsidP="008644DD">
      <w:pPr>
        <w:pStyle w:val="1"/>
        <w:ind w:right="283" w:firstLine="1134"/>
        <w:jc w:val="center"/>
        <w:rPr>
          <w:b/>
          <w:bCs/>
          <w:sz w:val="36"/>
        </w:rPr>
      </w:pPr>
    </w:p>
    <w:p w:rsidR="008644DD" w:rsidRDefault="008644DD" w:rsidP="008644DD">
      <w:pPr>
        <w:pStyle w:val="1"/>
        <w:ind w:right="283" w:firstLine="1134"/>
        <w:jc w:val="center"/>
        <w:rPr>
          <w:b/>
          <w:bCs/>
          <w:sz w:val="36"/>
        </w:rPr>
      </w:pPr>
      <w:r>
        <w:rPr>
          <w:b/>
          <w:bCs/>
          <w:sz w:val="36"/>
        </w:rPr>
        <w:t>Московская областная Дума</w:t>
      </w:r>
    </w:p>
    <w:p w:rsidR="008644DD" w:rsidRDefault="008644DD" w:rsidP="008644DD">
      <w:pPr>
        <w:ind w:right="283" w:firstLine="1134"/>
      </w:pPr>
    </w:p>
    <w:p w:rsidR="008644DD" w:rsidRDefault="008644DD" w:rsidP="008644DD">
      <w:pPr>
        <w:pStyle w:val="30"/>
        <w:ind w:left="851" w:firstLine="283"/>
        <w:rPr>
          <w:caps/>
        </w:rPr>
      </w:pPr>
      <w:r>
        <w:rPr>
          <w:caps/>
        </w:rPr>
        <w:t xml:space="preserve">Комитет по </w:t>
      </w:r>
      <w:r w:rsidR="008F450C">
        <w:rPr>
          <w:caps/>
        </w:rPr>
        <w:t>ВОПРОСАМ ТРАНСПОРТНОЙ ИНФРАСТРУКТУРЫ, СВЯЗИ И</w:t>
      </w:r>
      <w:r>
        <w:rPr>
          <w:caps/>
        </w:rPr>
        <w:t xml:space="preserve"> </w:t>
      </w:r>
    </w:p>
    <w:p w:rsidR="008644DD" w:rsidRDefault="008644DD" w:rsidP="008644DD">
      <w:pPr>
        <w:pStyle w:val="30"/>
        <w:ind w:left="851" w:firstLine="283"/>
        <w:rPr>
          <w:caps/>
        </w:rPr>
      </w:pPr>
      <w:r>
        <w:rPr>
          <w:caps/>
        </w:rPr>
        <w:t>информатизации</w:t>
      </w:r>
    </w:p>
    <w:p w:rsidR="008644DD" w:rsidRDefault="008644DD" w:rsidP="008644DD">
      <w:pPr>
        <w:pStyle w:val="30"/>
        <w:ind w:left="851" w:firstLine="283"/>
        <w:rPr>
          <w:caps/>
        </w:rPr>
      </w:pPr>
    </w:p>
    <w:p w:rsidR="008644DD" w:rsidRDefault="008644DD" w:rsidP="008644DD">
      <w:pPr>
        <w:pStyle w:val="30"/>
        <w:ind w:left="851" w:firstLine="283"/>
        <w:rPr>
          <w:caps/>
          <w:sz w:val="36"/>
          <w:szCs w:val="36"/>
        </w:rPr>
      </w:pPr>
      <w:r>
        <w:rPr>
          <w:caps/>
          <w:sz w:val="36"/>
          <w:szCs w:val="36"/>
        </w:rPr>
        <w:t>ПРОТОКОЛ</w:t>
      </w:r>
    </w:p>
    <w:p w:rsidR="008644DD" w:rsidRDefault="008644DD" w:rsidP="008644DD">
      <w:pPr>
        <w:pStyle w:val="30"/>
        <w:ind w:left="851" w:firstLine="283"/>
        <w:rPr>
          <w:caps/>
          <w:sz w:val="36"/>
          <w:szCs w:val="36"/>
        </w:rPr>
      </w:pPr>
    </w:p>
    <w:p w:rsidR="004E522B" w:rsidRPr="009A5F66" w:rsidRDefault="008644DD" w:rsidP="008644DD">
      <w:pPr>
        <w:ind w:right="283"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6821C3">
        <w:rPr>
          <w:b/>
          <w:sz w:val="32"/>
          <w:szCs w:val="32"/>
        </w:rPr>
        <w:t xml:space="preserve"> </w:t>
      </w:r>
      <w:r w:rsidR="00984BFF">
        <w:rPr>
          <w:b/>
          <w:sz w:val="32"/>
          <w:szCs w:val="32"/>
        </w:rPr>
        <w:t>18</w:t>
      </w:r>
      <w:r w:rsidR="008173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» </w:t>
      </w:r>
      <w:r w:rsidR="002D0260">
        <w:rPr>
          <w:b/>
          <w:sz w:val="32"/>
          <w:szCs w:val="32"/>
        </w:rPr>
        <w:t>марта</w:t>
      </w:r>
      <w:r>
        <w:rPr>
          <w:b/>
          <w:sz w:val="32"/>
          <w:szCs w:val="32"/>
        </w:rPr>
        <w:t xml:space="preserve"> 20</w:t>
      </w:r>
      <w:r w:rsidR="0064111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г. № </w:t>
      </w:r>
      <w:r w:rsidR="00984BFF">
        <w:rPr>
          <w:b/>
          <w:sz w:val="32"/>
          <w:szCs w:val="32"/>
        </w:rPr>
        <w:t>8</w:t>
      </w:r>
    </w:p>
    <w:p w:rsidR="008644DD" w:rsidRDefault="008644DD" w:rsidP="008644DD">
      <w:pPr>
        <w:ind w:right="283" w:firstLine="1134"/>
        <w:jc w:val="center"/>
        <w:rPr>
          <w:sz w:val="28"/>
        </w:rPr>
      </w:pPr>
    </w:p>
    <w:p w:rsidR="00AB1B6A" w:rsidRDefault="004E522B" w:rsidP="002D0260">
      <w:pPr>
        <w:ind w:left="1843" w:right="283" w:hanging="425"/>
        <w:jc w:val="both"/>
        <w:rPr>
          <w:sz w:val="28"/>
        </w:rPr>
      </w:pPr>
      <w:proofErr w:type="gramStart"/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 xml:space="preserve">  Присутствовали</w:t>
      </w:r>
      <w:proofErr w:type="gramEnd"/>
      <w:r>
        <w:rPr>
          <w:b/>
          <w:bCs/>
          <w:sz w:val="28"/>
        </w:rPr>
        <w:t>:</w:t>
      </w:r>
      <w:r>
        <w:rPr>
          <w:sz w:val="28"/>
        </w:rPr>
        <w:t xml:space="preserve"> </w:t>
      </w:r>
      <w:r w:rsidR="00236217">
        <w:rPr>
          <w:sz w:val="28"/>
        </w:rPr>
        <w:t>Григорьев О.В.</w:t>
      </w:r>
      <w:r w:rsidR="009811F2">
        <w:rPr>
          <w:sz w:val="28"/>
        </w:rPr>
        <w:t xml:space="preserve">, </w:t>
      </w:r>
      <w:r w:rsidR="00D3687A">
        <w:rPr>
          <w:sz w:val="28"/>
        </w:rPr>
        <w:t>Жигаре</w:t>
      </w:r>
      <w:r w:rsidR="00EC0ECE">
        <w:rPr>
          <w:sz w:val="28"/>
        </w:rPr>
        <w:t>в К.С.</w:t>
      </w:r>
      <w:r w:rsidR="00CB48DF">
        <w:rPr>
          <w:sz w:val="28"/>
        </w:rPr>
        <w:t xml:space="preserve">, </w:t>
      </w:r>
      <w:proofErr w:type="spellStart"/>
      <w:r w:rsidR="00984BFF">
        <w:rPr>
          <w:sz w:val="28"/>
        </w:rPr>
        <w:t>Ливадченко</w:t>
      </w:r>
      <w:proofErr w:type="spellEnd"/>
      <w:r w:rsidR="00984BFF">
        <w:rPr>
          <w:sz w:val="28"/>
        </w:rPr>
        <w:t xml:space="preserve"> А.А.</w:t>
      </w:r>
    </w:p>
    <w:p w:rsidR="00B02C3C" w:rsidRDefault="00AB1B6A" w:rsidP="00984BFF">
      <w:pPr>
        <w:ind w:left="1560" w:right="283" w:firstLine="141"/>
        <w:jc w:val="both"/>
        <w:rPr>
          <w:sz w:val="28"/>
        </w:rPr>
      </w:pPr>
      <w:r>
        <w:rPr>
          <w:b/>
          <w:bCs/>
          <w:sz w:val="28"/>
        </w:rPr>
        <w:t xml:space="preserve">Отсутствовали: </w:t>
      </w:r>
      <w:proofErr w:type="spellStart"/>
      <w:r w:rsidR="00984BFF">
        <w:rPr>
          <w:sz w:val="28"/>
        </w:rPr>
        <w:t>Дениско</w:t>
      </w:r>
      <w:proofErr w:type="spellEnd"/>
      <w:r w:rsidR="00984BFF">
        <w:rPr>
          <w:sz w:val="28"/>
        </w:rPr>
        <w:t xml:space="preserve"> Д.В.,  </w:t>
      </w:r>
      <w:r w:rsidR="00352694" w:rsidRPr="00AB1B6A">
        <w:rPr>
          <w:bCs/>
          <w:sz w:val="28"/>
        </w:rPr>
        <w:t>Живцов Э.Н.,</w:t>
      </w:r>
      <w:r w:rsidR="00352694">
        <w:rPr>
          <w:sz w:val="28"/>
        </w:rPr>
        <w:t xml:space="preserve"> </w:t>
      </w:r>
      <w:r w:rsidR="00984BFF">
        <w:rPr>
          <w:sz w:val="28"/>
        </w:rPr>
        <w:t>Липатов Ю.А.</w:t>
      </w:r>
    </w:p>
    <w:p w:rsidR="00A07278" w:rsidRDefault="00A07278">
      <w:pPr>
        <w:ind w:left="709" w:right="567" w:firstLine="425"/>
        <w:jc w:val="center"/>
        <w:rPr>
          <w:b/>
          <w:bCs/>
          <w:sz w:val="28"/>
        </w:rPr>
      </w:pPr>
    </w:p>
    <w:p w:rsidR="004E522B" w:rsidRDefault="0083675F">
      <w:pPr>
        <w:ind w:left="709" w:right="567" w:firstLine="425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</w:t>
      </w:r>
      <w:r w:rsidR="004E522B">
        <w:rPr>
          <w:b/>
          <w:bCs/>
          <w:sz w:val="28"/>
        </w:rPr>
        <w:t xml:space="preserve"> Повестка дня:</w:t>
      </w:r>
    </w:p>
    <w:p w:rsidR="004E522B" w:rsidRDefault="004E522B">
      <w:pPr>
        <w:ind w:left="709" w:right="567" w:firstLine="1134"/>
        <w:jc w:val="center"/>
        <w:rPr>
          <w:b/>
          <w:bCs/>
          <w:sz w:val="28"/>
        </w:rPr>
      </w:pPr>
    </w:p>
    <w:p w:rsidR="00323BE1" w:rsidRPr="00E520D3" w:rsidRDefault="000440A0" w:rsidP="007C0C2E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Об о</w:t>
      </w:r>
      <w:r w:rsidRPr="00312BDE">
        <w:rPr>
          <w:sz w:val="28"/>
          <w:szCs w:val="28"/>
        </w:rPr>
        <w:t>казани</w:t>
      </w:r>
      <w:r>
        <w:rPr>
          <w:sz w:val="28"/>
          <w:szCs w:val="28"/>
        </w:rPr>
        <w:t>и</w:t>
      </w:r>
      <w:r w:rsidRPr="00312BDE">
        <w:rPr>
          <w:sz w:val="28"/>
          <w:szCs w:val="28"/>
        </w:rPr>
        <w:t xml:space="preserve"> государственных и муниципальных услуг без участия человека</w:t>
      </w:r>
      <w:r w:rsidR="008745D1">
        <w:rPr>
          <w:sz w:val="28"/>
          <w:szCs w:val="28"/>
        </w:rPr>
        <w:t>.</w:t>
      </w:r>
    </w:p>
    <w:p w:rsidR="000058EF" w:rsidRPr="000058EF" w:rsidRDefault="000440A0" w:rsidP="00E9311A">
      <w:pPr>
        <w:numPr>
          <w:ilvl w:val="0"/>
          <w:numId w:val="1"/>
        </w:numPr>
        <w:ind w:right="283"/>
        <w:jc w:val="both"/>
        <w:rPr>
          <w:sz w:val="28"/>
        </w:rPr>
      </w:pPr>
      <w:r w:rsidRPr="00312BDE">
        <w:rPr>
          <w:sz w:val="28"/>
          <w:szCs w:val="28"/>
        </w:rPr>
        <w:t>Об инициативе проведения «Часа Правительства Московской области» 16 апреля 2020 года на тему: «Обеспечение информационной безопасности в информационных системах Московской области»</w:t>
      </w:r>
      <w:r w:rsidR="000058EF">
        <w:rPr>
          <w:sz w:val="28"/>
        </w:rPr>
        <w:t>.</w:t>
      </w:r>
    </w:p>
    <w:p w:rsidR="009A5C7A" w:rsidRPr="00506989" w:rsidRDefault="000440A0" w:rsidP="00E9311A">
      <w:pPr>
        <w:numPr>
          <w:ilvl w:val="0"/>
          <w:numId w:val="1"/>
        </w:numPr>
        <w:ind w:right="283"/>
        <w:jc w:val="both"/>
        <w:rPr>
          <w:sz w:val="28"/>
        </w:rPr>
      </w:pPr>
      <w:r w:rsidRPr="00312BDE">
        <w:rPr>
          <w:sz w:val="28"/>
          <w:szCs w:val="28"/>
        </w:rPr>
        <w:t>О проекте закона Московской области «О внесении изменения в Закон Московской области «Об организации транспортного обслуживания населения на территории Московской области»</w:t>
      </w:r>
      <w:r w:rsidR="009A5C7A">
        <w:rPr>
          <w:sz w:val="28"/>
          <w:szCs w:val="28"/>
        </w:rPr>
        <w:t>.</w:t>
      </w:r>
    </w:p>
    <w:p w:rsidR="00506989" w:rsidRPr="00A07278" w:rsidRDefault="000440A0" w:rsidP="00E9311A">
      <w:pPr>
        <w:numPr>
          <w:ilvl w:val="0"/>
          <w:numId w:val="1"/>
        </w:numPr>
        <w:ind w:right="283"/>
        <w:jc w:val="both"/>
        <w:rPr>
          <w:sz w:val="28"/>
        </w:rPr>
      </w:pPr>
      <w:r w:rsidRPr="00312BDE">
        <w:rPr>
          <w:sz w:val="28"/>
          <w:szCs w:val="28"/>
        </w:rPr>
        <w:t>О проекте федерального закона № 912249-7 «О внесении изменений в статьи 37 и 38 Федерального закона «Об основных гарантиях избирательных прав и права на участие в референдуме граждан Российской Федерации»</w:t>
      </w:r>
      <w:r w:rsidR="00506989" w:rsidRPr="00371C3A">
        <w:rPr>
          <w:sz w:val="28"/>
          <w:szCs w:val="28"/>
        </w:rPr>
        <w:t>.</w:t>
      </w:r>
    </w:p>
    <w:p w:rsidR="00A07278" w:rsidRPr="00C66B33" w:rsidRDefault="000440A0" w:rsidP="00E9311A">
      <w:pPr>
        <w:numPr>
          <w:ilvl w:val="0"/>
          <w:numId w:val="1"/>
        </w:numPr>
        <w:ind w:right="283"/>
        <w:jc w:val="both"/>
        <w:rPr>
          <w:sz w:val="28"/>
        </w:rPr>
      </w:pPr>
      <w:r w:rsidRPr="00312BDE">
        <w:rPr>
          <w:sz w:val="28"/>
          <w:szCs w:val="28"/>
        </w:rPr>
        <w:t>О проекте федерального закона № 914287-7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в Федеральный закон «Об общих принципах организации местного самоуправления в Российской Федерации»</w:t>
      </w:r>
      <w:r w:rsidR="00A07278">
        <w:rPr>
          <w:sz w:val="28"/>
          <w:szCs w:val="28"/>
        </w:rPr>
        <w:t>.</w:t>
      </w:r>
    </w:p>
    <w:p w:rsidR="003159FC" w:rsidRDefault="003159FC">
      <w:pPr>
        <w:ind w:left="709" w:right="567" w:firstLine="284"/>
        <w:jc w:val="center"/>
        <w:rPr>
          <w:b/>
          <w:bCs/>
          <w:sz w:val="28"/>
        </w:rPr>
      </w:pPr>
    </w:p>
    <w:p w:rsidR="004E522B" w:rsidRDefault="004E522B">
      <w:pPr>
        <w:ind w:left="709" w:right="567" w:firstLine="284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 xml:space="preserve"> Слушали:</w:t>
      </w:r>
    </w:p>
    <w:p w:rsidR="00FD576F" w:rsidRDefault="00FD576F" w:rsidP="003E2F0A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D40BCA" w:rsidRPr="00A02A4F" w:rsidRDefault="00D40BCA" w:rsidP="00D40BCA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первому вопросу повестки дня </w:t>
      </w:r>
      <w:r w:rsidR="00E9311A">
        <w:rPr>
          <w:sz w:val="28"/>
        </w:rPr>
        <w:t xml:space="preserve">слушали </w:t>
      </w:r>
      <w:r w:rsidR="00C3353F">
        <w:rPr>
          <w:sz w:val="28"/>
        </w:rPr>
        <w:t>консультанта Иконникову А.О.</w:t>
      </w:r>
      <w:r w:rsidR="007C0C2E">
        <w:rPr>
          <w:sz w:val="28"/>
        </w:rPr>
        <w:t xml:space="preserve"> </w:t>
      </w:r>
      <w:r>
        <w:rPr>
          <w:sz w:val="28"/>
        </w:rPr>
        <w:t>о</w:t>
      </w:r>
      <w:r w:rsidR="00C3353F">
        <w:rPr>
          <w:sz w:val="28"/>
        </w:rPr>
        <w:t>б</w:t>
      </w:r>
      <w:r w:rsidRPr="00AB046F">
        <w:rPr>
          <w:sz w:val="28"/>
          <w:szCs w:val="28"/>
        </w:rPr>
        <w:t xml:space="preserve"> </w:t>
      </w:r>
      <w:r w:rsidR="00C3353F">
        <w:rPr>
          <w:sz w:val="28"/>
          <w:szCs w:val="28"/>
        </w:rPr>
        <w:t>о</w:t>
      </w:r>
      <w:r w:rsidR="00C3353F" w:rsidRPr="00312BDE">
        <w:rPr>
          <w:sz w:val="28"/>
          <w:szCs w:val="28"/>
        </w:rPr>
        <w:t>казани</w:t>
      </w:r>
      <w:r w:rsidR="00C3353F">
        <w:rPr>
          <w:sz w:val="28"/>
          <w:szCs w:val="28"/>
        </w:rPr>
        <w:t>и</w:t>
      </w:r>
      <w:r w:rsidR="00C3353F" w:rsidRPr="00312BDE">
        <w:rPr>
          <w:sz w:val="28"/>
          <w:szCs w:val="28"/>
        </w:rPr>
        <w:t xml:space="preserve"> государственных и муниципальных услуг без участия человека</w:t>
      </w:r>
      <w:r w:rsidRPr="00A02A4F">
        <w:rPr>
          <w:sz w:val="28"/>
        </w:rPr>
        <w:t xml:space="preserve">. В обсуждении </w:t>
      </w:r>
      <w:r w:rsidR="007C0C2E">
        <w:rPr>
          <w:sz w:val="28"/>
        </w:rPr>
        <w:t>представленной информации</w:t>
      </w:r>
      <w:r w:rsidRPr="00A02A4F">
        <w:rPr>
          <w:sz w:val="28"/>
        </w:rPr>
        <w:t xml:space="preserve"> приняли участие депутаты </w:t>
      </w:r>
      <w:r w:rsidR="002E67C0">
        <w:rPr>
          <w:sz w:val="28"/>
        </w:rPr>
        <w:t xml:space="preserve">Григорьев О.В., Жигарев К.С., </w:t>
      </w:r>
      <w:proofErr w:type="spellStart"/>
      <w:r w:rsidR="002E67C0">
        <w:rPr>
          <w:sz w:val="28"/>
        </w:rPr>
        <w:t>Ливадченко</w:t>
      </w:r>
      <w:proofErr w:type="spellEnd"/>
      <w:r w:rsidR="002E67C0">
        <w:rPr>
          <w:sz w:val="28"/>
        </w:rPr>
        <w:t xml:space="preserve"> А.А.</w:t>
      </w:r>
      <w:r w:rsidR="00B02C3C"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D40BCA" w:rsidRPr="00A02A4F" w:rsidRDefault="007C0C2E" w:rsidP="00D40BCA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>Принять к сведению информацию о</w:t>
      </w:r>
      <w:r w:rsidR="00C3353F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C3353F">
        <w:rPr>
          <w:sz w:val="28"/>
          <w:szCs w:val="28"/>
        </w:rPr>
        <w:t>о</w:t>
      </w:r>
      <w:r w:rsidR="00C3353F" w:rsidRPr="00312BDE">
        <w:rPr>
          <w:sz w:val="28"/>
          <w:szCs w:val="28"/>
        </w:rPr>
        <w:t>казани</w:t>
      </w:r>
      <w:r w:rsidR="00C3353F">
        <w:rPr>
          <w:sz w:val="28"/>
          <w:szCs w:val="28"/>
        </w:rPr>
        <w:t>и</w:t>
      </w:r>
      <w:r w:rsidR="00C3353F" w:rsidRPr="00312BDE">
        <w:rPr>
          <w:sz w:val="28"/>
          <w:szCs w:val="28"/>
        </w:rPr>
        <w:t xml:space="preserve"> государственных и муниципальных услуг без участия человека</w:t>
      </w:r>
      <w:r w:rsidR="00D40BCA" w:rsidRPr="00A02A4F">
        <w:rPr>
          <w:sz w:val="28"/>
        </w:rPr>
        <w:t>.</w:t>
      </w:r>
    </w:p>
    <w:p w:rsidR="007C23FE" w:rsidRDefault="00D40BCA" w:rsidP="00D40BCA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2E67C0">
        <w:rPr>
          <w:sz w:val="28"/>
        </w:rPr>
        <w:t>3</w:t>
      </w:r>
      <w:r w:rsidR="00C66B33">
        <w:rPr>
          <w:sz w:val="28"/>
        </w:rPr>
        <w:t xml:space="preserve"> </w:t>
      </w:r>
      <w:r w:rsidRPr="00A02A4F">
        <w:rPr>
          <w:sz w:val="28"/>
        </w:rPr>
        <w:t>человека.</w:t>
      </w:r>
    </w:p>
    <w:p w:rsidR="00AC3C2F" w:rsidRDefault="00AC3C2F" w:rsidP="00AC3C2F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E77693" w:rsidRPr="00A02A4F" w:rsidRDefault="00147C7F" w:rsidP="00E77693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второму вопросу повестки дня </w:t>
      </w:r>
      <w:r w:rsidR="00E77693">
        <w:rPr>
          <w:sz w:val="28"/>
        </w:rPr>
        <w:t xml:space="preserve">слушали </w:t>
      </w:r>
      <w:r w:rsidR="00C3353F">
        <w:rPr>
          <w:sz w:val="28"/>
        </w:rPr>
        <w:t>консультанта Иконникову А.О.</w:t>
      </w:r>
      <w:r w:rsidR="00D40BCA">
        <w:rPr>
          <w:sz w:val="28"/>
        </w:rPr>
        <w:t xml:space="preserve"> </w:t>
      </w:r>
      <w:r w:rsidR="00E77693">
        <w:rPr>
          <w:sz w:val="28"/>
        </w:rPr>
        <w:t>о</w:t>
      </w:r>
      <w:r w:rsidR="00C3353F">
        <w:rPr>
          <w:sz w:val="28"/>
        </w:rPr>
        <w:t>б</w:t>
      </w:r>
      <w:r w:rsidR="00E77693" w:rsidRPr="00AB046F">
        <w:rPr>
          <w:sz w:val="28"/>
          <w:szCs w:val="28"/>
        </w:rPr>
        <w:t xml:space="preserve"> </w:t>
      </w:r>
      <w:r w:rsidR="00C3353F" w:rsidRPr="00312BDE">
        <w:rPr>
          <w:sz w:val="28"/>
          <w:szCs w:val="28"/>
        </w:rPr>
        <w:t xml:space="preserve">инициативе проведения «Часа Правительства Московской области» </w:t>
      </w:r>
      <w:r w:rsidR="00C3353F" w:rsidRPr="00312BDE">
        <w:rPr>
          <w:sz w:val="28"/>
          <w:szCs w:val="28"/>
        </w:rPr>
        <w:lastRenderedPageBreak/>
        <w:t>16 апреля 2020 года на тему: «Обеспечение информационной безопасности в информационных системах Московской области»</w:t>
      </w:r>
      <w:r w:rsidR="00E77693" w:rsidRPr="00A02A4F">
        <w:rPr>
          <w:sz w:val="28"/>
        </w:rPr>
        <w:t xml:space="preserve">. В обсуждении </w:t>
      </w:r>
      <w:r w:rsidR="00E9311A">
        <w:rPr>
          <w:sz w:val="28"/>
        </w:rPr>
        <w:t>представленной информации</w:t>
      </w:r>
      <w:r w:rsidR="00E77693" w:rsidRPr="00A02A4F">
        <w:rPr>
          <w:sz w:val="28"/>
        </w:rPr>
        <w:t xml:space="preserve"> приняли участие депутаты </w:t>
      </w:r>
      <w:r w:rsidR="002E67C0">
        <w:rPr>
          <w:sz w:val="28"/>
        </w:rPr>
        <w:t xml:space="preserve">Григорьев О.В., Жигарев К.С., </w:t>
      </w:r>
      <w:proofErr w:type="spellStart"/>
      <w:r w:rsidR="002E67C0">
        <w:rPr>
          <w:sz w:val="28"/>
        </w:rPr>
        <w:t>Ливадченко</w:t>
      </w:r>
      <w:proofErr w:type="spellEnd"/>
      <w:r w:rsidR="002E67C0">
        <w:rPr>
          <w:sz w:val="28"/>
        </w:rPr>
        <w:t xml:space="preserve"> А.А.</w:t>
      </w:r>
      <w:r w:rsidR="00E77693">
        <w:rPr>
          <w:sz w:val="28"/>
        </w:rPr>
        <w:t xml:space="preserve"> </w:t>
      </w:r>
      <w:r w:rsidR="00E77693" w:rsidRPr="00A02A4F">
        <w:rPr>
          <w:sz w:val="28"/>
        </w:rPr>
        <w:t xml:space="preserve">Комитет решил: </w:t>
      </w:r>
    </w:p>
    <w:p w:rsidR="00E77693" w:rsidRPr="00A02A4F" w:rsidRDefault="00AB6DA9" w:rsidP="00E77693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 xml:space="preserve">Поддержать </w:t>
      </w:r>
      <w:r w:rsidR="00C3353F" w:rsidRPr="00312BDE">
        <w:rPr>
          <w:sz w:val="28"/>
          <w:szCs w:val="28"/>
        </w:rPr>
        <w:t>инициатив</w:t>
      </w:r>
      <w:r w:rsidR="00C3353F">
        <w:rPr>
          <w:sz w:val="28"/>
          <w:szCs w:val="28"/>
        </w:rPr>
        <w:t>у</w:t>
      </w:r>
      <w:r w:rsidR="00C3353F" w:rsidRPr="00312BDE">
        <w:rPr>
          <w:sz w:val="28"/>
          <w:szCs w:val="28"/>
        </w:rPr>
        <w:t xml:space="preserve"> проведения «Часа Правительства Московской области» 16 апреля 2020 года на тему: «Обеспечение информационной безопасности в информационных системах Московской области»</w:t>
      </w:r>
      <w:r w:rsidR="00E77693" w:rsidRPr="00A02A4F">
        <w:rPr>
          <w:sz w:val="28"/>
        </w:rPr>
        <w:t>.</w:t>
      </w:r>
    </w:p>
    <w:p w:rsidR="006D5E3D" w:rsidRDefault="00E9311A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2E67C0">
        <w:rPr>
          <w:sz w:val="28"/>
        </w:rPr>
        <w:t>3</w:t>
      </w:r>
      <w:r w:rsidRPr="00A02A4F">
        <w:rPr>
          <w:sz w:val="28"/>
        </w:rPr>
        <w:t xml:space="preserve"> человека.</w:t>
      </w:r>
    </w:p>
    <w:p w:rsidR="00E9311A" w:rsidRDefault="00E9311A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6D5E3D" w:rsidRPr="00A02A4F" w:rsidRDefault="006D5E3D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</w:t>
      </w:r>
      <w:r w:rsidR="00D40BCA">
        <w:rPr>
          <w:sz w:val="28"/>
        </w:rPr>
        <w:t>третьему</w:t>
      </w:r>
      <w:r>
        <w:rPr>
          <w:sz w:val="28"/>
        </w:rPr>
        <w:t xml:space="preserve"> вопросу повестки дня слушали </w:t>
      </w:r>
      <w:r w:rsidR="00C3353F">
        <w:rPr>
          <w:sz w:val="28"/>
        </w:rPr>
        <w:t>консультанта Толстикову Ю.В</w:t>
      </w:r>
      <w:r w:rsidR="00C66B33">
        <w:rPr>
          <w:sz w:val="28"/>
        </w:rPr>
        <w:t>.</w:t>
      </w:r>
      <w:r>
        <w:rPr>
          <w:sz w:val="28"/>
        </w:rPr>
        <w:t xml:space="preserve"> </w:t>
      </w:r>
      <w:r w:rsidR="00E9311A">
        <w:rPr>
          <w:sz w:val="28"/>
          <w:szCs w:val="28"/>
        </w:rPr>
        <w:t>о</w:t>
      </w:r>
      <w:r w:rsidR="00E9311A" w:rsidRPr="00E9311A">
        <w:rPr>
          <w:sz w:val="28"/>
          <w:szCs w:val="28"/>
        </w:rPr>
        <w:t xml:space="preserve"> </w:t>
      </w:r>
      <w:r w:rsidR="004C3C0C">
        <w:rPr>
          <w:sz w:val="28"/>
          <w:szCs w:val="28"/>
        </w:rPr>
        <w:t xml:space="preserve">проекте </w:t>
      </w:r>
      <w:r w:rsidR="00C3353F" w:rsidRPr="00312BDE">
        <w:rPr>
          <w:sz w:val="28"/>
          <w:szCs w:val="28"/>
        </w:rPr>
        <w:t>закона Московской области «О внесении изменения в Закон Московской области «Об организации транспортного обслуживания населения на территории Московской области»</w:t>
      </w:r>
      <w:r w:rsidRPr="00A02A4F">
        <w:rPr>
          <w:sz w:val="28"/>
        </w:rPr>
        <w:t xml:space="preserve">. В обсуждении </w:t>
      </w:r>
      <w:r w:rsidR="004C3C0C"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="002E67C0">
        <w:rPr>
          <w:sz w:val="28"/>
        </w:rPr>
        <w:t xml:space="preserve">Григорьев О.В., Жигарев К.С., </w:t>
      </w:r>
      <w:proofErr w:type="spellStart"/>
      <w:r w:rsidR="002E67C0">
        <w:rPr>
          <w:sz w:val="28"/>
        </w:rPr>
        <w:t>Ливадченко</w:t>
      </w:r>
      <w:proofErr w:type="spellEnd"/>
      <w:r w:rsidR="002E67C0">
        <w:rPr>
          <w:sz w:val="28"/>
        </w:rPr>
        <w:t xml:space="preserve"> А.А.</w:t>
      </w:r>
      <w:r w:rsidR="00100317"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6D5E3D" w:rsidRPr="00A02A4F" w:rsidRDefault="00C3353F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6660DF">
        <w:rPr>
          <w:sz w:val="28"/>
          <w:szCs w:val="28"/>
        </w:rPr>
        <w:t xml:space="preserve">Направить </w:t>
      </w:r>
      <w:r w:rsidRPr="00FB2B7D">
        <w:rPr>
          <w:sz w:val="28"/>
          <w:szCs w:val="28"/>
        </w:rPr>
        <w:t xml:space="preserve">проект закона Московской области </w:t>
      </w:r>
      <w:r w:rsidRPr="0090703E">
        <w:rPr>
          <w:sz w:val="28"/>
          <w:szCs w:val="28"/>
        </w:rPr>
        <w:t>«О внесении изменения в Закон Московской области «Об организации транспортного обслуживания населения на территории Московской области»</w:t>
      </w:r>
      <w:r>
        <w:rPr>
          <w:sz w:val="28"/>
          <w:szCs w:val="28"/>
        </w:rPr>
        <w:t xml:space="preserve"> </w:t>
      </w:r>
      <w:r w:rsidRPr="006660DF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ю</w:t>
      </w:r>
      <w:r w:rsidRPr="006660DF">
        <w:rPr>
          <w:sz w:val="28"/>
          <w:szCs w:val="28"/>
        </w:rPr>
        <w:t xml:space="preserve"> Московской областной Думы </w:t>
      </w:r>
      <w:proofErr w:type="spellStart"/>
      <w:r>
        <w:rPr>
          <w:sz w:val="28"/>
          <w:szCs w:val="28"/>
        </w:rPr>
        <w:t>Брынцалову</w:t>
      </w:r>
      <w:proofErr w:type="spellEnd"/>
      <w:r>
        <w:rPr>
          <w:sz w:val="28"/>
          <w:szCs w:val="28"/>
        </w:rPr>
        <w:t xml:space="preserve"> И.Ю</w:t>
      </w:r>
      <w:r w:rsidRPr="006660DF">
        <w:rPr>
          <w:sz w:val="28"/>
          <w:szCs w:val="28"/>
        </w:rPr>
        <w:t>. для направления указанного законопроекта субъектам права законодательной инициативы Московской области для предварительного рассмотрения и представления замечаний и предложений в профильный Комитет.</w:t>
      </w:r>
    </w:p>
    <w:p w:rsidR="006D5E3D" w:rsidRDefault="006D5E3D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2E67C0">
        <w:rPr>
          <w:sz w:val="28"/>
        </w:rPr>
        <w:t xml:space="preserve">3 </w:t>
      </w:r>
      <w:r w:rsidRPr="00A02A4F">
        <w:rPr>
          <w:sz w:val="28"/>
        </w:rPr>
        <w:t>человека.</w:t>
      </w:r>
    </w:p>
    <w:p w:rsidR="00FD1C5F" w:rsidRDefault="00FD1C5F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FD1C5F" w:rsidRPr="00A02A4F" w:rsidRDefault="00FD1C5F" w:rsidP="00FD1C5F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</w:t>
      </w:r>
      <w:r w:rsidR="00D40BCA">
        <w:rPr>
          <w:sz w:val="28"/>
        </w:rPr>
        <w:t>четверт</w:t>
      </w:r>
      <w:r>
        <w:rPr>
          <w:sz w:val="28"/>
        </w:rPr>
        <w:t xml:space="preserve">ому вопросу повестки дня слушали </w:t>
      </w:r>
      <w:r w:rsidR="007C0C2E">
        <w:rPr>
          <w:sz w:val="28"/>
        </w:rPr>
        <w:t xml:space="preserve">руководителя аппарата </w:t>
      </w:r>
      <w:proofErr w:type="spellStart"/>
      <w:r w:rsidR="007C0C2E">
        <w:rPr>
          <w:sz w:val="28"/>
        </w:rPr>
        <w:t>Боронина</w:t>
      </w:r>
      <w:proofErr w:type="spellEnd"/>
      <w:r w:rsidR="007C0C2E">
        <w:rPr>
          <w:sz w:val="28"/>
        </w:rPr>
        <w:t xml:space="preserve"> А.Н.</w:t>
      </w:r>
      <w:r w:rsidR="004C3C0C">
        <w:rPr>
          <w:sz w:val="28"/>
        </w:rPr>
        <w:t xml:space="preserve"> </w:t>
      </w:r>
      <w:r>
        <w:rPr>
          <w:sz w:val="28"/>
        </w:rPr>
        <w:t xml:space="preserve">о проекте </w:t>
      </w:r>
      <w:r w:rsidR="00C3353F" w:rsidRPr="00312BDE">
        <w:rPr>
          <w:sz w:val="28"/>
          <w:szCs w:val="28"/>
        </w:rPr>
        <w:t>федерального закона № 912249-7 «О внесении изменений в статьи 37 и 38 Федерального закона «Об основных гарантиях избирательных прав и права на участие в референдуме граждан Российской Федерации» (в части совершенствования процедуры сбора подписей и проверки подписных листов)</w:t>
      </w:r>
      <w:r w:rsidRPr="00A02A4F">
        <w:rPr>
          <w:sz w:val="28"/>
        </w:rPr>
        <w:t xml:space="preserve">. 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="002E67C0">
        <w:rPr>
          <w:sz w:val="28"/>
        </w:rPr>
        <w:t xml:space="preserve">Григорьев О.В., Жигарев К.С., </w:t>
      </w:r>
      <w:proofErr w:type="spellStart"/>
      <w:r w:rsidR="002E67C0">
        <w:rPr>
          <w:sz w:val="28"/>
        </w:rPr>
        <w:t>Ливадченко</w:t>
      </w:r>
      <w:proofErr w:type="spellEnd"/>
      <w:r w:rsidR="002E67C0">
        <w:rPr>
          <w:sz w:val="28"/>
        </w:rPr>
        <w:t xml:space="preserve"> А.А.</w:t>
      </w:r>
      <w:r w:rsidR="00100317"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FD1C5F" w:rsidRPr="00A02A4F" w:rsidRDefault="004C3C0C" w:rsidP="00FD1C5F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>Поддержать</w:t>
      </w:r>
      <w:r w:rsidR="00E9311A" w:rsidRPr="00E9311A">
        <w:rPr>
          <w:sz w:val="28"/>
          <w:szCs w:val="28"/>
        </w:rPr>
        <w:t xml:space="preserve"> </w:t>
      </w:r>
      <w:r w:rsidR="00C3353F">
        <w:rPr>
          <w:sz w:val="28"/>
          <w:szCs w:val="28"/>
        </w:rPr>
        <w:t xml:space="preserve">проект </w:t>
      </w:r>
      <w:r w:rsidR="00C3353F" w:rsidRPr="00312BDE">
        <w:rPr>
          <w:sz w:val="28"/>
          <w:szCs w:val="28"/>
        </w:rPr>
        <w:t>федерального закона № 912249-7 «О внесении изменений в статьи 37 и 38 Федерального закона «Об основных гарантиях избирательных прав и права на участие в референдуме граждан Российской Федерации»</w:t>
      </w:r>
      <w:r w:rsidR="00E9311A" w:rsidRPr="00A02A4F">
        <w:rPr>
          <w:sz w:val="28"/>
        </w:rPr>
        <w:t>.</w:t>
      </w:r>
    </w:p>
    <w:p w:rsidR="00FD1C5F" w:rsidRDefault="00FD1C5F" w:rsidP="00FD1C5F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2E67C0">
        <w:rPr>
          <w:sz w:val="28"/>
        </w:rPr>
        <w:t>3</w:t>
      </w:r>
      <w:r w:rsidRPr="00A02A4F">
        <w:rPr>
          <w:sz w:val="28"/>
        </w:rPr>
        <w:t xml:space="preserve"> человека.</w:t>
      </w:r>
    </w:p>
    <w:p w:rsidR="004C3C0C" w:rsidRDefault="004C3C0C" w:rsidP="00FD1C5F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4C3C0C" w:rsidRPr="00A02A4F" w:rsidRDefault="004C3C0C" w:rsidP="004C3C0C">
      <w:pPr>
        <w:tabs>
          <w:tab w:val="left" w:pos="10490"/>
        </w:tabs>
        <w:ind w:left="993" w:right="283" w:firstLine="425"/>
        <w:jc w:val="both"/>
        <w:rPr>
          <w:sz w:val="28"/>
        </w:rPr>
      </w:pPr>
      <w:proofErr w:type="gramStart"/>
      <w:r>
        <w:rPr>
          <w:sz w:val="28"/>
        </w:rPr>
        <w:t xml:space="preserve">По пятому вопросу повестки дня слушали </w:t>
      </w:r>
      <w:r w:rsidR="00C3353F">
        <w:rPr>
          <w:sz w:val="28"/>
        </w:rPr>
        <w:t xml:space="preserve">руководителя аппарата </w:t>
      </w:r>
      <w:proofErr w:type="spellStart"/>
      <w:r w:rsidR="00C3353F">
        <w:rPr>
          <w:sz w:val="28"/>
        </w:rPr>
        <w:t>Боронина</w:t>
      </w:r>
      <w:proofErr w:type="spellEnd"/>
      <w:r w:rsidR="00C3353F">
        <w:rPr>
          <w:sz w:val="28"/>
        </w:rPr>
        <w:t xml:space="preserve"> А.Н.</w:t>
      </w:r>
      <w:r w:rsidR="00AB6DA9">
        <w:rPr>
          <w:sz w:val="28"/>
        </w:rPr>
        <w:t xml:space="preserve"> </w:t>
      </w:r>
      <w:r>
        <w:rPr>
          <w:sz w:val="28"/>
        </w:rPr>
        <w:t xml:space="preserve">о проекте </w:t>
      </w:r>
      <w:r w:rsidR="00C3353F" w:rsidRPr="00312BDE">
        <w:rPr>
          <w:sz w:val="28"/>
          <w:szCs w:val="28"/>
        </w:rPr>
        <w:t>федерального закона № 914287-7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в Федеральный закон «Об общих принципах организации местного самоуправления в Российской Федерации» (об обеспечении участковых уполномоченных полиции</w:t>
      </w:r>
      <w:proofErr w:type="gramEnd"/>
      <w:r w:rsidR="00C3353F" w:rsidRPr="00312BDE">
        <w:rPr>
          <w:sz w:val="28"/>
          <w:szCs w:val="28"/>
        </w:rPr>
        <w:t xml:space="preserve"> служебным жильем)</w:t>
      </w:r>
      <w:r w:rsidRPr="00A02A4F">
        <w:rPr>
          <w:sz w:val="28"/>
        </w:rPr>
        <w:t xml:space="preserve">. В обсуждении </w:t>
      </w:r>
      <w:r>
        <w:rPr>
          <w:sz w:val="28"/>
        </w:rPr>
        <w:lastRenderedPageBreak/>
        <w:t>законопроекта</w:t>
      </w:r>
      <w:r w:rsidRPr="00A02A4F">
        <w:rPr>
          <w:sz w:val="28"/>
        </w:rPr>
        <w:t xml:space="preserve"> приняли участие депутаты </w:t>
      </w:r>
      <w:r w:rsidR="002E67C0">
        <w:rPr>
          <w:sz w:val="28"/>
        </w:rPr>
        <w:t xml:space="preserve">Григорьев О.В., Жигарев К.С., </w:t>
      </w:r>
      <w:proofErr w:type="spellStart"/>
      <w:r w:rsidR="002E67C0">
        <w:rPr>
          <w:sz w:val="28"/>
        </w:rPr>
        <w:t>Ливадченко</w:t>
      </w:r>
      <w:proofErr w:type="spellEnd"/>
      <w:r w:rsidR="002E67C0">
        <w:rPr>
          <w:sz w:val="28"/>
        </w:rPr>
        <w:t xml:space="preserve"> А.А.</w:t>
      </w:r>
      <w:bookmarkStart w:id="0" w:name="_GoBack"/>
      <w:bookmarkEnd w:id="0"/>
      <w:r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4C3C0C" w:rsidRPr="00A02A4F" w:rsidRDefault="004C3C0C" w:rsidP="004C3C0C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>Поддержать</w:t>
      </w:r>
      <w:r w:rsidRPr="00E9311A">
        <w:rPr>
          <w:sz w:val="28"/>
          <w:szCs w:val="28"/>
        </w:rPr>
        <w:t xml:space="preserve"> проект </w:t>
      </w:r>
      <w:r w:rsidR="002E67C0" w:rsidRPr="00312BDE">
        <w:rPr>
          <w:sz w:val="28"/>
          <w:szCs w:val="28"/>
        </w:rPr>
        <w:t>федерального закона № 914287-7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в Федеральный закон «Об общих принципах организации местного самоуправления в Российской Федерации»</w:t>
      </w:r>
      <w:r w:rsidRPr="00A02A4F">
        <w:rPr>
          <w:sz w:val="28"/>
        </w:rPr>
        <w:t>.</w:t>
      </w:r>
    </w:p>
    <w:p w:rsidR="004C3C0C" w:rsidRDefault="004C3C0C" w:rsidP="004C3C0C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2E67C0">
        <w:rPr>
          <w:sz w:val="28"/>
        </w:rPr>
        <w:t>3</w:t>
      </w:r>
      <w:r w:rsidRPr="00A02A4F">
        <w:rPr>
          <w:sz w:val="28"/>
        </w:rPr>
        <w:t xml:space="preserve"> человека.</w:t>
      </w:r>
    </w:p>
    <w:p w:rsidR="00C66B33" w:rsidRDefault="00C66B33" w:rsidP="004C3C0C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4C3C0C" w:rsidRDefault="004C3C0C" w:rsidP="004C3C0C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B02C3C" w:rsidRDefault="00B02C3C" w:rsidP="00FD1C5F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6508F7" w:rsidRDefault="006508F7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FD1C5F" w:rsidRDefault="00FD1C5F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B02C3C" w:rsidRDefault="00B02C3C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B02C3C" w:rsidRDefault="00B02C3C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250499" w:rsidRDefault="00250499" w:rsidP="000B441C"/>
    <w:p w:rsidR="004E522B" w:rsidRDefault="00A84C67" w:rsidP="00D05DA5">
      <w:pPr>
        <w:pStyle w:val="3"/>
        <w:ind w:left="0" w:right="0" w:firstLine="993"/>
      </w:pPr>
      <w:r>
        <w:t xml:space="preserve"> </w:t>
      </w:r>
      <w:r w:rsidR="00A0170A">
        <w:t xml:space="preserve">     </w:t>
      </w:r>
      <w:r w:rsidR="009811F2">
        <w:t>П</w:t>
      </w:r>
      <w:r w:rsidR="004E522B">
        <w:t>редседател</w:t>
      </w:r>
      <w:r w:rsidR="009811F2">
        <w:t>ь</w:t>
      </w:r>
      <w:r w:rsidR="005B5F28">
        <w:t xml:space="preserve"> </w:t>
      </w:r>
      <w:r w:rsidR="004E522B">
        <w:t xml:space="preserve">Комитета     </w:t>
      </w:r>
      <w:r w:rsidR="00AF795A">
        <w:t xml:space="preserve">  </w:t>
      </w:r>
      <w:r w:rsidR="002B2D56">
        <w:t xml:space="preserve">     </w:t>
      </w:r>
      <w:r>
        <w:t xml:space="preserve"> </w:t>
      </w:r>
      <w:r w:rsidR="00172CE7">
        <w:t xml:space="preserve">  </w:t>
      </w:r>
      <w:r>
        <w:t xml:space="preserve">      </w:t>
      </w:r>
      <w:r w:rsidR="005830E6">
        <w:t xml:space="preserve">  </w:t>
      </w:r>
      <w:r w:rsidR="00AF795A">
        <w:t xml:space="preserve"> </w:t>
      </w:r>
      <w:r w:rsidR="00262DE6">
        <w:t xml:space="preserve"> </w:t>
      </w:r>
      <w:r w:rsidR="009811F2">
        <w:t xml:space="preserve">   </w:t>
      </w:r>
      <w:r w:rsidR="00250499">
        <w:t xml:space="preserve">  </w:t>
      </w:r>
      <w:r w:rsidR="009811F2">
        <w:t xml:space="preserve">      </w:t>
      </w:r>
      <w:r w:rsidR="00262DE6">
        <w:t xml:space="preserve">         </w:t>
      </w:r>
      <w:r w:rsidR="00AF795A">
        <w:t xml:space="preserve">       </w:t>
      </w:r>
      <w:r w:rsidR="00C47D83">
        <w:t>О.В. Григорьев</w:t>
      </w:r>
      <w:r w:rsidR="00B96BA6">
        <w:t xml:space="preserve"> </w:t>
      </w:r>
    </w:p>
    <w:sectPr w:rsidR="004E522B" w:rsidSect="00622305">
      <w:headerReference w:type="even" r:id="rId9"/>
      <w:headerReference w:type="default" r:id="rId10"/>
      <w:pgSz w:w="11906" w:h="16838"/>
      <w:pgMar w:top="426" w:right="849" w:bottom="851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75" w:rsidRDefault="001E6A75">
      <w:r>
        <w:separator/>
      </w:r>
    </w:p>
  </w:endnote>
  <w:endnote w:type="continuationSeparator" w:id="0">
    <w:p w:rsidR="001E6A75" w:rsidRDefault="001E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75" w:rsidRDefault="001E6A75">
      <w:r>
        <w:separator/>
      </w:r>
    </w:p>
  </w:footnote>
  <w:footnote w:type="continuationSeparator" w:id="0">
    <w:p w:rsidR="001E6A75" w:rsidRDefault="001E6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68" w:rsidRDefault="009A39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8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868" w:rsidRDefault="001828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68" w:rsidRDefault="009A39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8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67C0">
      <w:rPr>
        <w:rStyle w:val="a5"/>
        <w:noProof/>
      </w:rPr>
      <w:t>3</w:t>
    </w:r>
    <w:r>
      <w:rPr>
        <w:rStyle w:val="a5"/>
      </w:rPr>
      <w:fldChar w:fldCharType="end"/>
    </w:r>
  </w:p>
  <w:p w:rsidR="00182868" w:rsidRDefault="001828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99C"/>
    <w:multiLevelType w:val="hybridMultilevel"/>
    <w:tmpl w:val="4B3E136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C973670"/>
    <w:multiLevelType w:val="hybridMultilevel"/>
    <w:tmpl w:val="5100DBD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5056304C"/>
    <w:multiLevelType w:val="hybridMultilevel"/>
    <w:tmpl w:val="16E46AB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53692108"/>
    <w:multiLevelType w:val="hybridMultilevel"/>
    <w:tmpl w:val="BBBEDE3A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>
    <w:nsid w:val="72254515"/>
    <w:multiLevelType w:val="hybridMultilevel"/>
    <w:tmpl w:val="E80CC68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7A7A5D27"/>
    <w:multiLevelType w:val="hybridMultilevel"/>
    <w:tmpl w:val="DDEE8826"/>
    <w:lvl w:ilvl="0" w:tplc="8B4EA66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7D0168F5"/>
    <w:multiLevelType w:val="hybridMultilevel"/>
    <w:tmpl w:val="9A6ED5F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E6"/>
    <w:rsid w:val="0000196C"/>
    <w:rsid w:val="000058EF"/>
    <w:rsid w:val="000076F3"/>
    <w:rsid w:val="000100D5"/>
    <w:rsid w:val="000138B4"/>
    <w:rsid w:val="00013D89"/>
    <w:rsid w:val="00015475"/>
    <w:rsid w:val="000175A5"/>
    <w:rsid w:val="000206C3"/>
    <w:rsid w:val="00020CC2"/>
    <w:rsid w:val="00020E6E"/>
    <w:rsid w:val="00021239"/>
    <w:rsid w:val="000256E4"/>
    <w:rsid w:val="0002620B"/>
    <w:rsid w:val="0002730A"/>
    <w:rsid w:val="00027925"/>
    <w:rsid w:val="00027FC6"/>
    <w:rsid w:val="00030261"/>
    <w:rsid w:val="000320C4"/>
    <w:rsid w:val="00032486"/>
    <w:rsid w:val="00032658"/>
    <w:rsid w:val="000335DC"/>
    <w:rsid w:val="00033EE8"/>
    <w:rsid w:val="000354CC"/>
    <w:rsid w:val="000365EB"/>
    <w:rsid w:val="0004111A"/>
    <w:rsid w:val="000431CA"/>
    <w:rsid w:val="000440A0"/>
    <w:rsid w:val="000446E9"/>
    <w:rsid w:val="000452AC"/>
    <w:rsid w:val="00046613"/>
    <w:rsid w:val="000477BC"/>
    <w:rsid w:val="00050558"/>
    <w:rsid w:val="000521E9"/>
    <w:rsid w:val="00052839"/>
    <w:rsid w:val="00053A5F"/>
    <w:rsid w:val="00053C80"/>
    <w:rsid w:val="000543ED"/>
    <w:rsid w:val="00061DCC"/>
    <w:rsid w:val="00061F7A"/>
    <w:rsid w:val="0006278E"/>
    <w:rsid w:val="00062FE3"/>
    <w:rsid w:val="00064043"/>
    <w:rsid w:val="000647E5"/>
    <w:rsid w:val="000655BA"/>
    <w:rsid w:val="00066CC2"/>
    <w:rsid w:val="00070CB0"/>
    <w:rsid w:val="0007366E"/>
    <w:rsid w:val="00073B97"/>
    <w:rsid w:val="00075EE0"/>
    <w:rsid w:val="0007622F"/>
    <w:rsid w:val="00076E9F"/>
    <w:rsid w:val="000802F1"/>
    <w:rsid w:val="00080583"/>
    <w:rsid w:val="000814AE"/>
    <w:rsid w:val="00082FE8"/>
    <w:rsid w:val="000841C1"/>
    <w:rsid w:val="00084E89"/>
    <w:rsid w:val="0008676C"/>
    <w:rsid w:val="00090754"/>
    <w:rsid w:val="0009497E"/>
    <w:rsid w:val="00097A31"/>
    <w:rsid w:val="000A2380"/>
    <w:rsid w:val="000A2FDB"/>
    <w:rsid w:val="000A626D"/>
    <w:rsid w:val="000B071C"/>
    <w:rsid w:val="000B0FC9"/>
    <w:rsid w:val="000B441C"/>
    <w:rsid w:val="000B4EC7"/>
    <w:rsid w:val="000B6C9E"/>
    <w:rsid w:val="000B74D0"/>
    <w:rsid w:val="000C0788"/>
    <w:rsid w:val="000C0B69"/>
    <w:rsid w:val="000C380A"/>
    <w:rsid w:val="000C4415"/>
    <w:rsid w:val="000C6051"/>
    <w:rsid w:val="000D1472"/>
    <w:rsid w:val="000D3A0C"/>
    <w:rsid w:val="000D5A97"/>
    <w:rsid w:val="000D5D3C"/>
    <w:rsid w:val="000D6C70"/>
    <w:rsid w:val="000D7A72"/>
    <w:rsid w:val="000E2002"/>
    <w:rsid w:val="000E2103"/>
    <w:rsid w:val="000E2F43"/>
    <w:rsid w:val="000E3966"/>
    <w:rsid w:val="000E56B2"/>
    <w:rsid w:val="000E7BBB"/>
    <w:rsid w:val="000F0266"/>
    <w:rsid w:val="000F1645"/>
    <w:rsid w:val="000F21E1"/>
    <w:rsid w:val="000F45B2"/>
    <w:rsid w:val="000F46D7"/>
    <w:rsid w:val="000F7E51"/>
    <w:rsid w:val="00100317"/>
    <w:rsid w:val="00100C3D"/>
    <w:rsid w:val="00101233"/>
    <w:rsid w:val="0010138E"/>
    <w:rsid w:val="001031E6"/>
    <w:rsid w:val="0010401C"/>
    <w:rsid w:val="00104883"/>
    <w:rsid w:val="0010505B"/>
    <w:rsid w:val="001070E8"/>
    <w:rsid w:val="00112B56"/>
    <w:rsid w:val="0011548A"/>
    <w:rsid w:val="00115ECA"/>
    <w:rsid w:val="001200F0"/>
    <w:rsid w:val="00120153"/>
    <w:rsid w:val="001201D0"/>
    <w:rsid w:val="00124273"/>
    <w:rsid w:val="00124FD9"/>
    <w:rsid w:val="0012789F"/>
    <w:rsid w:val="00127A83"/>
    <w:rsid w:val="00131E1E"/>
    <w:rsid w:val="00133898"/>
    <w:rsid w:val="001401AA"/>
    <w:rsid w:val="00141383"/>
    <w:rsid w:val="001421A4"/>
    <w:rsid w:val="0014279F"/>
    <w:rsid w:val="001430F5"/>
    <w:rsid w:val="00143C01"/>
    <w:rsid w:val="00146F36"/>
    <w:rsid w:val="00147C7F"/>
    <w:rsid w:val="00147FC5"/>
    <w:rsid w:val="00151323"/>
    <w:rsid w:val="00151642"/>
    <w:rsid w:val="00152541"/>
    <w:rsid w:val="001538EB"/>
    <w:rsid w:val="0015442A"/>
    <w:rsid w:val="0015555F"/>
    <w:rsid w:val="00156B84"/>
    <w:rsid w:val="00162C36"/>
    <w:rsid w:val="00163489"/>
    <w:rsid w:val="00163948"/>
    <w:rsid w:val="00171707"/>
    <w:rsid w:val="0017177D"/>
    <w:rsid w:val="00172882"/>
    <w:rsid w:val="00172CE7"/>
    <w:rsid w:val="001749D7"/>
    <w:rsid w:val="00175755"/>
    <w:rsid w:val="00182868"/>
    <w:rsid w:val="00182930"/>
    <w:rsid w:val="00184648"/>
    <w:rsid w:val="001847E4"/>
    <w:rsid w:val="00187230"/>
    <w:rsid w:val="00191D19"/>
    <w:rsid w:val="00194DDE"/>
    <w:rsid w:val="00195141"/>
    <w:rsid w:val="001968C5"/>
    <w:rsid w:val="0019762D"/>
    <w:rsid w:val="00197F5E"/>
    <w:rsid w:val="001A0398"/>
    <w:rsid w:val="001A04D8"/>
    <w:rsid w:val="001A1E6C"/>
    <w:rsid w:val="001A3287"/>
    <w:rsid w:val="001A431F"/>
    <w:rsid w:val="001A515C"/>
    <w:rsid w:val="001A5A44"/>
    <w:rsid w:val="001A7A64"/>
    <w:rsid w:val="001B1391"/>
    <w:rsid w:val="001B37AD"/>
    <w:rsid w:val="001B42FF"/>
    <w:rsid w:val="001B4F80"/>
    <w:rsid w:val="001C1B4A"/>
    <w:rsid w:val="001C2165"/>
    <w:rsid w:val="001C2259"/>
    <w:rsid w:val="001C40C5"/>
    <w:rsid w:val="001C50AC"/>
    <w:rsid w:val="001C7188"/>
    <w:rsid w:val="001D177F"/>
    <w:rsid w:val="001D4B01"/>
    <w:rsid w:val="001E1401"/>
    <w:rsid w:val="001E160B"/>
    <w:rsid w:val="001E2A29"/>
    <w:rsid w:val="001E2D46"/>
    <w:rsid w:val="001E2E0E"/>
    <w:rsid w:val="001E2EA7"/>
    <w:rsid w:val="001E435C"/>
    <w:rsid w:val="001E5FF8"/>
    <w:rsid w:val="001E6A75"/>
    <w:rsid w:val="001F0918"/>
    <w:rsid w:val="001F36F6"/>
    <w:rsid w:val="001F6135"/>
    <w:rsid w:val="001F7839"/>
    <w:rsid w:val="00202875"/>
    <w:rsid w:val="002029A5"/>
    <w:rsid w:val="00204647"/>
    <w:rsid w:val="00204B04"/>
    <w:rsid w:val="00212076"/>
    <w:rsid w:val="00212E7A"/>
    <w:rsid w:val="002130FD"/>
    <w:rsid w:val="00213BEE"/>
    <w:rsid w:val="0022458D"/>
    <w:rsid w:val="0022534E"/>
    <w:rsid w:val="00230052"/>
    <w:rsid w:val="00230F06"/>
    <w:rsid w:val="00231248"/>
    <w:rsid w:val="00231E3E"/>
    <w:rsid w:val="00232BCF"/>
    <w:rsid w:val="00234959"/>
    <w:rsid w:val="00236217"/>
    <w:rsid w:val="00237031"/>
    <w:rsid w:val="002424F2"/>
    <w:rsid w:val="00242F3E"/>
    <w:rsid w:val="002443BD"/>
    <w:rsid w:val="00246184"/>
    <w:rsid w:val="00246312"/>
    <w:rsid w:val="00247D0B"/>
    <w:rsid w:val="00250499"/>
    <w:rsid w:val="002510F9"/>
    <w:rsid w:val="00251708"/>
    <w:rsid w:val="00255CF4"/>
    <w:rsid w:val="002564A5"/>
    <w:rsid w:val="0025797A"/>
    <w:rsid w:val="002617D9"/>
    <w:rsid w:val="00262921"/>
    <w:rsid w:val="00262DE6"/>
    <w:rsid w:val="00263DB9"/>
    <w:rsid w:val="00264992"/>
    <w:rsid w:val="00264E03"/>
    <w:rsid w:val="00270F04"/>
    <w:rsid w:val="00271294"/>
    <w:rsid w:val="00271374"/>
    <w:rsid w:val="00272219"/>
    <w:rsid w:val="00273DE8"/>
    <w:rsid w:val="0027515E"/>
    <w:rsid w:val="00275821"/>
    <w:rsid w:val="002818C9"/>
    <w:rsid w:val="00281932"/>
    <w:rsid w:val="00281986"/>
    <w:rsid w:val="0028213C"/>
    <w:rsid w:val="00282E8A"/>
    <w:rsid w:val="00285EDB"/>
    <w:rsid w:val="00286882"/>
    <w:rsid w:val="002874B8"/>
    <w:rsid w:val="002907A0"/>
    <w:rsid w:val="00290E37"/>
    <w:rsid w:val="00294317"/>
    <w:rsid w:val="00297409"/>
    <w:rsid w:val="002A2893"/>
    <w:rsid w:val="002A4DAA"/>
    <w:rsid w:val="002A6828"/>
    <w:rsid w:val="002B29D4"/>
    <w:rsid w:val="002B2D56"/>
    <w:rsid w:val="002B5E20"/>
    <w:rsid w:val="002B70CB"/>
    <w:rsid w:val="002B7827"/>
    <w:rsid w:val="002C2CD7"/>
    <w:rsid w:val="002C3682"/>
    <w:rsid w:val="002C4C1F"/>
    <w:rsid w:val="002C5CC4"/>
    <w:rsid w:val="002C71F1"/>
    <w:rsid w:val="002D0260"/>
    <w:rsid w:val="002D476C"/>
    <w:rsid w:val="002D59E9"/>
    <w:rsid w:val="002D6B88"/>
    <w:rsid w:val="002E1FD9"/>
    <w:rsid w:val="002E4C0B"/>
    <w:rsid w:val="002E66B2"/>
    <w:rsid w:val="002E67C0"/>
    <w:rsid w:val="002F2BD3"/>
    <w:rsid w:val="002F3C65"/>
    <w:rsid w:val="00306262"/>
    <w:rsid w:val="003067D1"/>
    <w:rsid w:val="00306E81"/>
    <w:rsid w:val="00314DB5"/>
    <w:rsid w:val="00315747"/>
    <w:rsid w:val="003159FC"/>
    <w:rsid w:val="00315A13"/>
    <w:rsid w:val="00316A5A"/>
    <w:rsid w:val="00317CD8"/>
    <w:rsid w:val="00317DD3"/>
    <w:rsid w:val="003202EF"/>
    <w:rsid w:val="00321A69"/>
    <w:rsid w:val="00321EAC"/>
    <w:rsid w:val="00323714"/>
    <w:rsid w:val="00323BE1"/>
    <w:rsid w:val="003249DB"/>
    <w:rsid w:val="00325585"/>
    <w:rsid w:val="00327753"/>
    <w:rsid w:val="0033218B"/>
    <w:rsid w:val="00333746"/>
    <w:rsid w:val="003351BD"/>
    <w:rsid w:val="00335878"/>
    <w:rsid w:val="0033615E"/>
    <w:rsid w:val="00336BD2"/>
    <w:rsid w:val="00337ACE"/>
    <w:rsid w:val="00342381"/>
    <w:rsid w:val="00342C8C"/>
    <w:rsid w:val="00346F81"/>
    <w:rsid w:val="00352694"/>
    <w:rsid w:val="00352BE2"/>
    <w:rsid w:val="00353E9A"/>
    <w:rsid w:val="003571BA"/>
    <w:rsid w:val="0036079E"/>
    <w:rsid w:val="0036200D"/>
    <w:rsid w:val="00364B35"/>
    <w:rsid w:val="00366C36"/>
    <w:rsid w:val="00366CFF"/>
    <w:rsid w:val="00370A7A"/>
    <w:rsid w:val="00371C3A"/>
    <w:rsid w:val="003725F7"/>
    <w:rsid w:val="00374599"/>
    <w:rsid w:val="00374B98"/>
    <w:rsid w:val="00375AAA"/>
    <w:rsid w:val="003769C0"/>
    <w:rsid w:val="00377D66"/>
    <w:rsid w:val="00381B19"/>
    <w:rsid w:val="00383057"/>
    <w:rsid w:val="00384394"/>
    <w:rsid w:val="00386C25"/>
    <w:rsid w:val="003878BF"/>
    <w:rsid w:val="003918DF"/>
    <w:rsid w:val="0039252B"/>
    <w:rsid w:val="00393BFB"/>
    <w:rsid w:val="00395CE1"/>
    <w:rsid w:val="00395FB2"/>
    <w:rsid w:val="00396350"/>
    <w:rsid w:val="003977EB"/>
    <w:rsid w:val="003A11C0"/>
    <w:rsid w:val="003A2AE0"/>
    <w:rsid w:val="003A4C8B"/>
    <w:rsid w:val="003A6CF6"/>
    <w:rsid w:val="003A6EC4"/>
    <w:rsid w:val="003B0DF8"/>
    <w:rsid w:val="003B61F8"/>
    <w:rsid w:val="003B632E"/>
    <w:rsid w:val="003B6A90"/>
    <w:rsid w:val="003C0267"/>
    <w:rsid w:val="003C05B3"/>
    <w:rsid w:val="003C6151"/>
    <w:rsid w:val="003C61EF"/>
    <w:rsid w:val="003D06D3"/>
    <w:rsid w:val="003D08FA"/>
    <w:rsid w:val="003D1256"/>
    <w:rsid w:val="003D2942"/>
    <w:rsid w:val="003D443A"/>
    <w:rsid w:val="003D5F84"/>
    <w:rsid w:val="003D6E67"/>
    <w:rsid w:val="003D799A"/>
    <w:rsid w:val="003E0272"/>
    <w:rsid w:val="003E2F0A"/>
    <w:rsid w:val="003E321C"/>
    <w:rsid w:val="003E7DC2"/>
    <w:rsid w:val="003F253F"/>
    <w:rsid w:val="003F2A32"/>
    <w:rsid w:val="003F3728"/>
    <w:rsid w:val="003F69F6"/>
    <w:rsid w:val="00400AE7"/>
    <w:rsid w:val="00401DF8"/>
    <w:rsid w:val="00402756"/>
    <w:rsid w:val="00405F3D"/>
    <w:rsid w:val="0040611E"/>
    <w:rsid w:val="004065E9"/>
    <w:rsid w:val="00410B87"/>
    <w:rsid w:val="00413509"/>
    <w:rsid w:val="00414B51"/>
    <w:rsid w:val="00415CCC"/>
    <w:rsid w:val="00417F69"/>
    <w:rsid w:val="004241D6"/>
    <w:rsid w:val="00425032"/>
    <w:rsid w:val="0042550F"/>
    <w:rsid w:val="0042581E"/>
    <w:rsid w:val="0042665F"/>
    <w:rsid w:val="0043045B"/>
    <w:rsid w:val="00430F8D"/>
    <w:rsid w:val="00432673"/>
    <w:rsid w:val="00433CB7"/>
    <w:rsid w:val="00435736"/>
    <w:rsid w:val="00435A7C"/>
    <w:rsid w:val="00442184"/>
    <w:rsid w:val="00444B69"/>
    <w:rsid w:val="00445A70"/>
    <w:rsid w:val="00454850"/>
    <w:rsid w:val="0045680C"/>
    <w:rsid w:val="004569BD"/>
    <w:rsid w:val="00460F1C"/>
    <w:rsid w:val="004622B4"/>
    <w:rsid w:val="00463148"/>
    <w:rsid w:val="00463AC6"/>
    <w:rsid w:val="00464076"/>
    <w:rsid w:val="00466102"/>
    <w:rsid w:val="00466224"/>
    <w:rsid w:val="0046661F"/>
    <w:rsid w:val="00466FCF"/>
    <w:rsid w:val="004676F8"/>
    <w:rsid w:val="00467F8B"/>
    <w:rsid w:val="004722FC"/>
    <w:rsid w:val="004743A3"/>
    <w:rsid w:val="0047590C"/>
    <w:rsid w:val="0047616E"/>
    <w:rsid w:val="00477693"/>
    <w:rsid w:val="004802D5"/>
    <w:rsid w:val="00481257"/>
    <w:rsid w:val="004813B1"/>
    <w:rsid w:val="00481C2B"/>
    <w:rsid w:val="00481F9F"/>
    <w:rsid w:val="00481FE4"/>
    <w:rsid w:val="00482699"/>
    <w:rsid w:val="00483872"/>
    <w:rsid w:val="00484F9A"/>
    <w:rsid w:val="00485128"/>
    <w:rsid w:val="004851C2"/>
    <w:rsid w:val="00486E8A"/>
    <w:rsid w:val="00490CD5"/>
    <w:rsid w:val="00492B20"/>
    <w:rsid w:val="00493B9F"/>
    <w:rsid w:val="00497301"/>
    <w:rsid w:val="004A1358"/>
    <w:rsid w:val="004A2E1E"/>
    <w:rsid w:val="004A3766"/>
    <w:rsid w:val="004A4E08"/>
    <w:rsid w:val="004B069C"/>
    <w:rsid w:val="004B097D"/>
    <w:rsid w:val="004B10C4"/>
    <w:rsid w:val="004B1235"/>
    <w:rsid w:val="004C34D6"/>
    <w:rsid w:val="004C3C0C"/>
    <w:rsid w:val="004C7C1D"/>
    <w:rsid w:val="004D14DF"/>
    <w:rsid w:val="004D477E"/>
    <w:rsid w:val="004D4EC9"/>
    <w:rsid w:val="004D7596"/>
    <w:rsid w:val="004E0E11"/>
    <w:rsid w:val="004E321B"/>
    <w:rsid w:val="004E367C"/>
    <w:rsid w:val="004E4147"/>
    <w:rsid w:val="004E522B"/>
    <w:rsid w:val="004E67A5"/>
    <w:rsid w:val="004E7195"/>
    <w:rsid w:val="004F1BCC"/>
    <w:rsid w:val="004F31B1"/>
    <w:rsid w:val="004F463B"/>
    <w:rsid w:val="004F4F05"/>
    <w:rsid w:val="004F6D39"/>
    <w:rsid w:val="004F742E"/>
    <w:rsid w:val="00506989"/>
    <w:rsid w:val="00507FBB"/>
    <w:rsid w:val="00511E7D"/>
    <w:rsid w:val="0051396B"/>
    <w:rsid w:val="00514215"/>
    <w:rsid w:val="00514399"/>
    <w:rsid w:val="00514B70"/>
    <w:rsid w:val="00514F38"/>
    <w:rsid w:val="00515B29"/>
    <w:rsid w:val="005169BD"/>
    <w:rsid w:val="005174DF"/>
    <w:rsid w:val="005208C4"/>
    <w:rsid w:val="00521199"/>
    <w:rsid w:val="0052435B"/>
    <w:rsid w:val="00530519"/>
    <w:rsid w:val="00531B78"/>
    <w:rsid w:val="00534667"/>
    <w:rsid w:val="00536A3B"/>
    <w:rsid w:val="00542912"/>
    <w:rsid w:val="00544539"/>
    <w:rsid w:val="00545280"/>
    <w:rsid w:val="00545D9A"/>
    <w:rsid w:val="005463A9"/>
    <w:rsid w:val="005519B1"/>
    <w:rsid w:val="00551D2C"/>
    <w:rsid w:val="005529E3"/>
    <w:rsid w:val="00552E86"/>
    <w:rsid w:val="00553B48"/>
    <w:rsid w:val="005570CE"/>
    <w:rsid w:val="00561626"/>
    <w:rsid w:val="005622CC"/>
    <w:rsid w:val="00563EB5"/>
    <w:rsid w:val="00564A16"/>
    <w:rsid w:val="005657EB"/>
    <w:rsid w:val="00565A50"/>
    <w:rsid w:val="005662ED"/>
    <w:rsid w:val="00570B49"/>
    <w:rsid w:val="00571510"/>
    <w:rsid w:val="00574662"/>
    <w:rsid w:val="005746D7"/>
    <w:rsid w:val="005748F4"/>
    <w:rsid w:val="005769C6"/>
    <w:rsid w:val="00577615"/>
    <w:rsid w:val="005804EB"/>
    <w:rsid w:val="00581AE8"/>
    <w:rsid w:val="005830E6"/>
    <w:rsid w:val="00583D05"/>
    <w:rsid w:val="005856FF"/>
    <w:rsid w:val="005907EF"/>
    <w:rsid w:val="00593569"/>
    <w:rsid w:val="005943CC"/>
    <w:rsid w:val="005A0AED"/>
    <w:rsid w:val="005A146E"/>
    <w:rsid w:val="005A174D"/>
    <w:rsid w:val="005A56A6"/>
    <w:rsid w:val="005A6860"/>
    <w:rsid w:val="005A7B16"/>
    <w:rsid w:val="005B14D8"/>
    <w:rsid w:val="005B1BF4"/>
    <w:rsid w:val="005B23D7"/>
    <w:rsid w:val="005B286A"/>
    <w:rsid w:val="005B309C"/>
    <w:rsid w:val="005B3D23"/>
    <w:rsid w:val="005B4940"/>
    <w:rsid w:val="005B52C8"/>
    <w:rsid w:val="005B5F28"/>
    <w:rsid w:val="005B60F2"/>
    <w:rsid w:val="005B6386"/>
    <w:rsid w:val="005B78CC"/>
    <w:rsid w:val="005C0ACC"/>
    <w:rsid w:val="005C1639"/>
    <w:rsid w:val="005C3BA0"/>
    <w:rsid w:val="005C4908"/>
    <w:rsid w:val="005C4994"/>
    <w:rsid w:val="005C6953"/>
    <w:rsid w:val="005C7198"/>
    <w:rsid w:val="005C7BFE"/>
    <w:rsid w:val="005D11E6"/>
    <w:rsid w:val="005D2D1A"/>
    <w:rsid w:val="005D406B"/>
    <w:rsid w:val="005D6F3D"/>
    <w:rsid w:val="005D79E5"/>
    <w:rsid w:val="005D7AC5"/>
    <w:rsid w:val="005D7DFA"/>
    <w:rsid w:val="005D7E38"/>
    <w:rsid w:val="005E024E"/>
    <w:rsid w:val="005E0756"/>
    <w:rsid w:val="005E0ED7"/>
    <w:rsid w:val="005E286D"/>
    <w:rsid w:val="005E28CC"/>
    <w:rsid w:val="005E36A8"/>
    <w:rsid w:val="005E3DFE"/>
    <w:rsid w:val="005E6894"/>
    <w:rsid w:val="005F0BCC"/>
    <w:rsid w:val="005F21F6"/>
    <w:rsid w:val="005F2320"/>
    <w:rsid w:val="005F63F4"/>
    <w:rsid w:val="005F65E0"/>
    <w:rsid w:val="005F68E3"/>
    <w:rsid w:val="005F7861"/>
    <w:rsid w:val="00600B44"/>
    <w:rsid w:val="00605076"/>
    <w:rsid w:val="006059EB"/>
    <w:rsid w:val="00606037"/>
    <w:rsid w:val="00607B4D"/>
    <w:rsid w:val="006114E4"/>
    <w:rsid w:val="00611EF7"/>
    <w:rsid w:val="00612699"/>
    <w:rsid w:val="006127DF"/>
    <w:rsid w:val="0061372C"/>
    <w:rsid w:val="006145B1"/>
    <w:rsid w:val="006151D3"/>
    <w:rsid w:val="0062192A"/>
    <w:rsid w:val="00622305"/>
    <w:rsid w:val="00624B5D"/>
    <w:rsid w:val="0062517F"/>
    <w:rsid w:val="00625B66"/>
    <w:rsid w:val="00625C22"/>
    <w:rsid w:val="00630819"/>
    <w:rsid w:val="006325A9"/>
    <w:rsid w:val="00632D2C"/>
    <w:rsid w:val="0063472E"/>
    <w:rsid w:val="0063489E"/>
    <w:rsid w:val="00634D37"/>
    <w:rsid w:val="00636C03"/>
    <w:rsid w:val="0063703A"/>
    <w:rsid w:val="00641115"/>
    <w:rsid w:val="006418B6"/>
    <w:rsid w:val="00641F14"/>
    <w:rsid w:val="00642016"/>
    <w:rsid w:val="00642055"/>
    <w:rsid w:val="00645DC3"/>
    <w:rsid w:val="006505B6"/>
    <w:rsid w:val="00650898"/>
    <w:rsid w:val="006508F7"/>
    <w:rsid w:val="00650959"/>
    <w:rsid w:val="00650A32"/>
    <w:rsid w:val="00652D4C"/>
    <w:rsid w:val="00653204"/>
    <w:rsid w:val="00653C83"/>
    <w:rsid w:val="00653D5F"/>
    <w:rsid w:val="00655A15"/>
    <w:rsid w:val="00657A04"/>
    <w:rsid w:val="00666789"/>
    <w:rsid w:val="00673210"/>
    <w:rsid w:val="00673AB9"/>
    <w:rsid w:val="00675AE4"/>
    <w:rsid w:val="00677E5E"/>
    <w:rsid w:val="006800BC"/>
    <w:rsid w:val="006806DF"/>
    <w:rsid w:val="006807FF"/>
    <w:rsid w:val="006808C8"/>
    <w:rsid w:val="006812FE"/>
    <w:rsid w:val="006815BD"/>
    <w:rsid w:val="006821C3"/>
    <w:rsid w:val="00682B40"/>
    <w:rsid w:val="00682F17"/>
    <w:rsid w:val="006851C6"/>
    <w:rsid w:val="006904A9"/>
    <w:rsid w:val="00691506"/>
    <w:rsid w:val="006922E8"/>
    <w:rsid w:val="0069324E"/>
    <w:rsid w:val="00695A06"/>
    <w:rsid w:val="00696520"/>
    <w:rsid w:val="006A05B7"/>
    <w:rsid w:val="006A06CB"/>
    <w:rsid w:val="006A083B"/>
    <w:rsid w:val="006A2916"/>
    <w:rsid w:val="006A3453"/>
    <w:rsid w:val="006A4BF3"/>
    <w:rsid w:val="006A52C4"/>
    <w:rsid w:val="006A7C6C"/>
    <w:rsid w:val="006B0DE7"/>
    <w:rsid w:val="006B2230"/>
    <w:rsid w:val="006B388A"/>
    <w:rsid w:val="006B3AB6"/>
    <w:rsid w:val="006B3BA2"/>
    <w:rsid w:val="006B784A"/>
    <w:rsid w:val="006C05C1"/>
    <w:rsid w:val="006C2A6F"/>
    <w:rsid w:val="006C457E"/>
    <w:rsid w:val="006C5472"/>
    <w:rsid w:val="006C5CC2"/>
    <w:rsid w:val="006C5EC0"/>
    <w:rsid w:val="006C65E6"/>
    <w:rsid w:val="006D07BE"/>
    <w:rsid w:val="006D1040"/>
    <w:rsid w:val="006D36D5"/>
    <w:rsid w:val="006D46C8"/>
    <w:rsid w:val="006D47E5"/>
    <w:rsid w:val="006D55DF"/>
    <w:rsid w:val="006D5E3D"/>
    <w:rsid w:val="006E23AE"/>
    <w:rsid w:val="006E2C47"/>
    <w:rsid w:val="006E33B6"/>
    <w:rsid w:val="006E4AE0"/>
    <w:rsid w:val="006E7800"/>
    <w:rsid w:val="006F5BD0"/>
    <w:rsid w:val="006F68E0"/>
    <w:rsid w:val="006F72B2"/>
    <w:rsid w:val="00700A9C"/>
    <w:rsid w:val="00701DB2"/>
    <w:rsid w:val="007028C2"/>
    <w:rsid w:val="00702A3C"/>
    <w:rsid w:val="007043BE"/>
    <w:rsid w:val="0070779A"/>
    <w:rsid w:val="007152DD"/>
    <w:rsid w:val="00715E29"/>
    <w:rsid w:val="007173BE"/>
    <w:rsid w:val="0072221E"/>
    <w:rsid w:val="007236D8"/>
    <w:rsid w:val="00726EF7"/>
    <w:rsid w:val="00730848"/>
    <w:rsid w:val="00736DAB"/>
    <w:rsid w:val="00737152"/>
    <w:rsid w:val="007374B1"/>
    <w:rsid w:val="00742597"/>
    <w:rsid w:val="00742D09"/>
    <w:rsid w:val="0074311E"/>
    <w:rsid w:val="007456D1"/>
    <w:rsid w:val="00746F4F"/>
    <w:rsid w:val="007523C2"/>
    <w:rsid w:val="00752950"/>
    <w:rsid w:val="00754628"/>
    <w:rsid w:val="00755DA2"/>
    <w:rsid w:val="00761AE0"/>
    <w:rsid w:val="00761CF9"/>
    <w:rsid w:val="00762B09"/>
    <w:rsid w:val="00762CBD"/>
    <w:rsid w:val="00762F04"/>
    <w:rsid w:val="007640E7"/>
    <w:rsid w:val="007665E8"/>
    <w:rsid w:val="0077262F"/>
    <w:rsid w:val="00772F58"/>
    <w:rsid w:val="00773FBE"/>
    <w:rsid w:val="007752DC"/>
    <w:rsid w:val="007809D8"/>
    <w:rsid w:val="0078105E"/>
    <w:rsid w:val="00782DFA"/>
    <w:rsid w:val="007856B4"/>
    <w:rsid w:val="00785C26"/>
    <w:rsid w:val="007879C6"/>
    <w:rsid w:val="0079265D"/>
    <w:rsid w:val="0079525D"/>
    <w:rsid w:val="007956D4"/>
    <w:rsid w:val="007971B5"/>
    <w:rsid w:val="00797591"/>
    <w:rsid w:val="00797AB7"/>
    <w:rsid w:val="00797B74"/>
    <w:rsid w:val="007A6A10"/>
    <w:rsid w:val="007A6A84"/>
    <w:rsid w:val="007B1701"/>
    <w:rsid w:val="007B25B8"/>
    <w:rsid w:val="007B2DF7"/>
    <w:rsid w:val="007B65BF"/>
    <w:rsid w:val="007B688C"/>
    <w:rsid w:val="007B71FB"/>
    <w:rsid w:val="007C0C2E"/>
    <w:rsid w:val="007C132F"/>
    <w:rsid w:val="007C13C0"/>
    <w:rsid w:val="007C23FE"/>
    <w:rsid w:val="007C4C70"/>
    <w:rsid w:val="007D050A"/>
    <w:rsid w:val="007D0FB7"/>
    <w:rsid w:val="007D1A7B"/>
    <w:rsid w:val="007D5A19"/>
    <w:rsid w:val="007E0671"/>
    <w:rsid w:val="007E3059"/>
    <w:rsid w:val="007E47CC"/>
    <w:rsid w:val="007E5315"/>
    <w:rsid w:val="007E5B4F"/>
    <w:rsid w:val="007E5CBF"/>
    <w:rsid w:val="007E6920"/>
    <w:rsid w:val="007E7423"/>
    <w:rsid w:val="007E7EF1"/>
    <w:rsid w:val="007F0FBF"/>
    <w:rsid w:val="007F1151"/>
    <w:rsid w:val="007F1A53"/>
    <w:rsid w:val="007F2916"/>
    <w:rsid w:val="007F42E2"/>
    <w:rsid w:val="007F4938"/>
    <w:rsid w:val="007F4BD4"/>
    <w:rsid w:val="007F5596"/>
    <w:rsid w:val="007F5FE3"/>
    <w:rsid w:val="007F65CD"/>
    <w:rsid w:val="007F6D27"/>
    <w:rsid w:val="007F7294"/>
    <w:rsid w:val="007F77CA"/>
    <w:rsid w:val="008008E9"/>
    <w:rsid w:val="008022C6"/>
    <w:rsid w:val="0080493E"/>
    <w:rsid w:val="00804B25"/>
    <w:rsid w:val="0080663E"/>
    <w:rsid w:val="0080667E"/>
    <w:rsid w:val="0080706F"/>
    <w:rsid w:val="00807BF4"/>
    <w:rsid w:val="00807E26"/>
    <w:rsid w:val="00807F28"/>
    <w:rsid w:val="00810514"/>
    <w:rsid w:val="00810536"/>
    <w:rsid w:val="00811D59"/>
    <w:rsid w:val="00813CC6"/>
    <w:rsid w:val="008173C1"/>
    <w:rsid w:val="0082452B"/>
    <w:rsid w:val="0082492F"/>
    <w:rsid w:val="008253D0"/>
    <w:rsid w:val="0083004F"/>
    <w:rsid w:val="0083055B"/>
    <w:rsid w:val="00833164"/>
    <w:rsid w:val="008357AE"/>
    <w:rsid w:val="0083675F"/>
    <w:rsid w:val="00842198"/>
    <w:rsid w:val="00846FC8"/>
    <w:rsid w:val="008474E9"/>
    <w:rsid w:val="00851AC3"/>
    <w:rsid w:val="00854EFA"/>
    <w:rsid w:val="00857DEB"/>
    <w:rsid w:val="00861705"/>
    <w:rsid w:val="00863CF9"/>
    <w:rsid w:val="008644DD"/>
    <w:rsid w:val="0086453F"/>
    <w:rsid w:val="00864D39"/>
    <w:rsid w:val="00865AE4"/>
    <w:rsid w:val="00867D04"/>
    <w:rsid w:val="008745D1"/>
    <w:rsid w:val="00875724"/>
    <w:rsid w:val="008805F8"/>
    <w:rsid w:val="00881B2D"/>
    <w:rsid w:val="00883B51"/>
    <w:rsid w:val="0089004D"/>
    <w:rsid w:val="00890253"/>
    <w:rsid w:val="0089098A"/>
    <w:rsid w:val="00890C05"/>
    <w:rsid w:val="00890CDB"/>
    <w:rsid w:val="00890D2E"/>
    <w:rsid w:val="00890FDA"/>
    <w:rsid w:val="00892C52"/>
    <w:rsid w:val="0089373E"/>
    <w:rsid w:val="00894093"/>
    <w:rsid w:val="0089418D"/>
    <w:rsid w:val="008A1065"/>
    <w:rsid w:val="008A1478"/>
    <w:rsid w:val="008A1496"/>
    <w:rsid w:val="008A1CA8"/>
    <w:rsid w:val="008A240F"/>
    <w:rsid w:val="008A49FE"/>
    <w:rsid w:val="008A5514"/>
    <w:rsid w:val="008A57F3"/>
    <w:rsid w:val="008A6A74"/>
    <w:rsid w:val="008A7973"/>
    <w:rsid w:val="008B3265"/>
    <w:rsid w:val="008B49B5"/>
    <w:rsid w:val="008B4DA1"/>
    <w:rsid w:val="008C01F1"/>
    <w:rsid w:val="008C24E5"/>
    <w:rsid w:val="008C43B9"/>
    <w:rsid w:val="008C5049"/>
    <w:rsid w:val="008C52EC"/>
    <w:rsid w:val="008C62BF"/>
    <w:rsid w:val="008D176E"/>
    <w:rsid w:val="008D1B28"/>
    <w:rsid w:val="008D2C04"/>
    <w:rsid w:val="008D2E01"/>
    <w:rsid w:val="008D557D"/>
    <w:rsid w:val="008D55BF"/>
    <w:rsid w:val="008D577D"/>
    <w:rsid w:val="008D5E33"/>
    <w:rsid w:val="008E1907"/>
    <w:rsid w:val="008E2E96"/>
    <w:rsid w:val="008E2F86"/>
    <w:rsid w:val="008E4426"/>
    <w:rsid w:val="008F268A"/>
    <w:rsid w:val="008F2FDE"/>
    <w:rsid w:val="008F3073"/>
    <w:rsid w:val="008F3A8E"/>
    <w:rsid w:val="008F450C"/>
    <w:rsid w:val="008F4F6E"/>
    <w:rsid w:val="008F7F0B"/>
    <w:rsid w:val="009005A9"/>
    <w:rsid w:val="00900A72"/>
    <w:rsid w:val="00900D1D"/>
    <w:rsid w:val="00903D01"/>
    <w:rsid w:val="00906AEA"/>
    <w:rsid w:val="00906E1B"/>
    <w:rsid w:val="009071D7"/>
    <w:rsid w:val="009134E9"/>
    <w:rsid w:val="00915CEC"/>
    <w:rsid w:val="00917066"/>
    <w:rsid w:val="00917721"/>
    <w:rsid w:val="00917989"/>
    <w:rsid w:val="00922A56"/>
    <w:rsid w:val="00922C1E"/>
    <w:rsid w:val="0092497F"/>
    <w:rsid w:val="00924C19"/>
    <w:rsid w:val="0093190F"/>
    <w:rsid w:val="00933407"/>
    <w:rsid w:val="00933F10"/>
    <w:rsid w:val="00937643"/>
    <w:rsid w:val="00941A95"/>
    <w:rsid w:val="0094200F"/>
    <w:rsid w:val="00943302"/>
    <w:rsid w:val="0094387A"/>
    <w:rsid w:val="00946119"/>
    <w:rsid w:val="009476A3"/>
    <w:rsid w:val="0094793D"/>
    <w:rsid w:val="00950A32"/>
    <w:rsid w:val="00953D59"/>
    <w:rsid w:val="009562BD"/>
    <w:rsid w:val="00956F25"/>
    <w:rsid w:val="00957120"/>
    <w:rsid w:val="00957BFA"/>
    <w:rsid w:val="00960175"/>
    <w:rsid w:val="009608D2"/>
    <w:rsid w:val="009615D2"/>
    <w:rsid w:val="0096247D"/>
    <w:rsid w:val="009647D6"/>
    <w:rsid w:val="0096643F"/>
    <w:rsid w:val="00971D4A"/>
    <w:rsid w:val="00973E6E"/>
    <w:rsid w:val="00975B4E"/>
    <w:rsid w:val="00976323"/>
    <w:rsid w:val="0098072A"/>
    <w:rsid w:val="009811F2"/>
    <w:rsid w:val="009825EF"/>
    <w:rsid w:val="00984AD5"/>
    <w:rsid w:val="00984BFF"/>
    <w:rsid w:val="0099004E"/>
    <w:rsid w:val="00991026"/>
    <w:rsid w:val="009915CF"/>
    <w:rsid w:val="00991C67"/>
    <w:rsid w:val="00991EE9"/>
    <w:rsid w:val="009953F7"/>
    <w:rsid w:val="0099782D"/>
    <w:rsid w:val="009A399C"/>
    <w:rsid w:val="009A4327"/>
    <w:rsid w:val="009A4A50"/>
    <w:rsid w:val="009A5C7A"/>
    <w:rsid w:val="009A5CAF"/>
    <w:rsid w:val="009A5F66"/>
    <w:rsid w:val="009A60E9"/>
    <w:rsid w:val="009A7CF8"/>
    <w:rsid w:val="009B10BE"/>
    <w:rsid w:val="009B24BE"/>
    <w:rsid w:val="009B4921"/>
    <w:rsid w:val="009B61E7"/>
    <w:rsid w:val="009B6B45"/>
    <w:rsid w:val="009C1D3C"/>
    <w:rsid w:val="009C3201"/>
    <w:rsid w:val="009C3D06"/>
    <w:rsid w:val="009C3D6D"/>
    <w:rsid w:val="009C59C7"/>
    <w:rsid w:val="009C76B9"/>
    <w:rsid w:val="009D1855"/>
    <w:rsid w:val="009D3142"/>
    <w:rsid w:val="009D3D8F"/>
    <w:rsid w:val="009D5950"/>
    <w:rsid w:val="009D5CF2"/>
    <w:rsid w:val="009D7925"/>
    <w:rsid w:val="009E0013"/>
    <w:rsid w:val="009E38AA"/>
    <w:rsid w:val="009E4C30"/>
    <w:rsid w:val="009E574A"/>
    <w:rsid w:val="009E65AB"/>
    <w:rsid w:val="009E7389"/>
    <w:rsid w:val="009E7E44"/>
    <w:rsid w:val="009F1C9A"/>
    <w:rsid w:val="009F2259"/>
    <w:rsid w:val="009F2CBD"/>
    <w:rsid w:val="009F4259"/>
    <w:rsid w:val="009F5E3E"/>
    <w:rsid w:val="009F6533"/>
    <w:rsid w:val="00A00034"/>
    <w:rsid w:val="00A00BD4"/>
    <w:rsid w:val="00A0170A"/>
    <w:rsid w:val="00A0193A"/>
    <w:rsid w:val="00A01E78"/>
    <w:rsid w:val="00A01EA6"/>
    <w:rsid w:val="00A02463"/>
    <w:rsid w:val="00A02792"/>
    <w:rsid w:val="00A02A4F"/>
    <w:rsid w:val="00A03BBF"/>
    <w:rsid w:val="00A05D01"/>
    <w:rsid w:val="00A06C18"/>
    <w:rsid w:val="00A07263"/>
    <w:rsid w:val="00A07278"/>
    <w:rsid w:val="00A07645"/>
    <w:rsid w:val="00A113BF"/>
    <w:rsid w:val="00A1178D"/>
    <w:rsid w:val="00A121AD"/>
    <w:rsid w:val="00A12E61"/>
    <w:rsid w:val="00A136E3"/>
    <w:rsid w:val="00A16224"/>
    <w:rsid w:val="00A16B03"/>
    <w:rsid w:val="00A20186"/>
    <w:rsid w:val="00A219F0"/>
    <w:rsid w:val="00A22525"/>
    <w:rsid w:val="00A24B57"/>
    <w:rsid w:val="00A2508D"/>
    <w:rsid w:val="00A269BB"/>
    <w:rsid w:val="00A26BB9"/>
    <w:rsid w:val="00A27E3E"/>
    <w:rsid w:val="00A3124C"/>
    <w:rsid w:val="00A31356"/>
    <w:rsid w:val="00A31E67"/>
    <w:rsid w:val="00A3570B"/>
    <w:rsid w:val="00A411D7"/>
    <w:rsid w:val="00A427BD"/>
    <w:rsid w:val="00A4531E"/>
    <w:rsid w:val="00A467E1"/>
    <w:rsid w:val="00A4787F"/>
    <w:rsid w:val="00A503E6"/>
    <w:rsid w:val="00A5253F"/>
    <w:rsid w:val="00A52B81"/>
    <w:rsid w:val="00A605A3"/>
    <w:rsid w:val="00A6158A"/>
    <w:rsid w:val="00A620E2"/>
    <w:rsid w:val="00A62F4D"/>
    <w:rsid w:val="00A63AE2"/>
    <w:rsid w:val="00A64E56"/>
    <w:rsid w:val="00A67FB3"/>
    <w:rsid w:val="00A715B6"/>
    <w:rsid w:val="00A73E2D"/>
    <w:rsid w:val="00A7402B"/>
    <w:rsid w:val="00A7404A"/>
    <w:rsid w:val="00A74D39"/>
    <w:rsid w:val="00A75907"/>
    <w:rsid w:val="00A76D96"/>
    <w:rsid w:val="00A775C6"/>
    <w:rsid w:val="00A81418"/>
    <w:rsid w:val="00A8176E"/>
    <w:rsid w:val="00A81F2F"/>
    <w:rsid w:val="00A82046"/>
    <w:rsid w:val="00A82285"/>
    <w:rsid w:val="00A83770"/>
    <w:rsid w:val="00A84C67"/>
    <w:rsid w:val="00A86A7C"/>
    <w:rsid w:val="00A91F81"/>
    <w:rsid w:val="00A9248D"/>
    <w:rsid w:val="00A92DAE"/>
    <w:rsid w:val="00A95102"/>
    <w:rsid w:val="00A9546D"/>
    <w:rsid w:val="00A95BDA"/>
    <w:rsid w:val="00AA0ACD"/>
    <w:rsid w:val="00AA51DE"/>
    <w:rsid w:val="00AA6199"/>
    <w:rsid w:val="00AA7440"/>
    <w:rsid w:val="00AB027E"/>
    <w:rsid w:val="00AB046F"/>
    <w:rsid w:val="00AB0C7A"/>
    <w:rsid w:val="00AB126A"/>
    <w:rsid w:val="00AB1506"/>
    <w:rsid w:val="00AB1536"/>
    <w:rsid w:val="00AB19F4"/>
    <w:rsid w:val="00AB1B6A"/>
    <w:rsid w:val="00AB24FD"/>
    <w:rsid w:val="00AB3E2E"/>
    <w:rsid w:val="00AB6D95"/>
    <w:rsid w:val="00AB6DA9"/>
    <w:rsid w:val="00AB747A"/>
    <w:rsid w:val="00AC02EF"/>
    <w:rsid w:val="00AC0E28"/>
    <w:rsid w:val="00AC13B7"/>
    <w:rsid w:val="00AC20E5"/>
    <w:rsid w:val="00AC3529"/>
    <w:rsid w:val="00AC3C2F"/>
    <w:rsid w:val="00AC467C"/>
    <w:rsid w:val="00AC7160"/>
    <w:rsid w:val="00AD2CCC"/>
    <w:rsid w:val="00AD40DA"/>
    <w:rsid w:val="00AE07AD"/>
    <w:rsid w:val="00AE1082"/>
    <w:rsid w:val="00AE23C8"/>
    <w:rsid w:val="00AE2748"/>
    <w:rsid w:val="00AE42B0"/>
    <w:rsid w:val="00AE4F93"/>
    <w:rsid w:val="00AE7C85"/>
    <w:rsid w:val="00AF10C5"/>
    <w:rsid w:val="00AF156A"/>
    <w:rsid w:val="00AF423A"/>
    <w:rsid w:val="00AF795A"/>
    <w:rsid w:val="00B01E3C"/>
    <w:rsid w:val="00B02C3C"/>
    <w:rsid w:val="00B055B5"/>
    <w:rsid w:val="00B05BBD"/>
    <w:rsid w:val="00B13447"/>
    <w:rsid w:val="00B21CD5"/>
    <w:rsid w:val="00B24349"/>
    <w:rsid w:val="00B24CC5"/>
    <w:rsid w:val="00B30026"/>
    <w:rsid w:val="00B307B2"/>
    <w:rsid w:val="00B3173C"/>
    <w:rsid w:val="00B321F0"/>
    <w:rsid w:val="00B33086"/>
    <w:rsid w:val="00B36BAF"/>
    <w:rsid w:val="00B36EE8"/>
    <w:rsid w:val="00B37D9E"/>
    <w:rsid w:val="00B4097E"/>
    <w:rsid w:val="00B43A31"/>
    <w:rsid w:val="00B459E7"/>
    <w:rsid w:val="00B46751"/>
    <w:rsid w:val="00B470DF"/>
    <w:rsid w:val="00B503E1"/>
    <w:rsid w:val="00B51179"/>
    <w:rsid w:val="00B53C47"/>
    <w:rsid w:val="00B55B14"/>
    <w:rsid w:val="00B567F6"/>
    <w:rsid w:val="00B6071E"/>
    <w:rsid w:val="00B60909"/>
    <w:rsid w:val="00B637AE"/>
    <w:rsid w:val="00B63C9C"/>
    <w:rsid w:val="00B64006"/>
    <w:rsid w:val="00B646AE"/>
    <w:rsid w:val="00B751AB"/>
    <w:rsid w:val="00B77184"/>
    <w:rsid w:val="00B8007D"/>
    <w:rsid w:val="00B805F4"/>
    <w:rsid w:val="00B83971"/>
    <w:rsid w:val="00B84312"/>
    <w:rsid w:val="00B85603"/>
    <w:rsid w:val="00B85D15"/>
    <w:rsid w:val="00B861CA"/>
    <w:rsid w:val="00B8736A"/>
    <w:rsid w:val="00B912EC"/>
    <w:rsid w:val="00B9469A"/>
    <w:rsid w:val="00B96856"/>
    <w:rsid w:val="00B96BA6"/>
    <w:rsid w:val="00BA2015"/>
    <w:rsid w:val="00BA22C3"/>
    <w:rsid w:val="00BA26D8"/>
    <w:rsid w:val="00BA2AAA"/>
    <w:rsid w:val="00BA381A"/>
    <w:rsid w:val="00BA4618"/>
    <w:rsid w:val="00BA4B11"/>
    <w:rsid w:val="00BA61AD"/>
    <w:rsid w:val="00BA6254"/>
    <w:rsid w:val="00BB09EB"/>
    <w:rsid w:val="00BB4FDF"/>
    <w:rsid w:val="00BC0312"/>
    <w:rsid w:val="00BC0A57"/>
    <w:rsid w:val="00BC2FD3"/>
    <w:rsid w:val="00BD1929"/>
    <w:rsid w:val="00BD1B9B"/>
    <w:rsid w:val="00BD2EB4"/>
    <w:rsid w:val="00BD642A"/>
    <w:rsid w:val="00BE137C"/>
    <w:rsid w:val="00BE1837"/>
    <w:rsid w:val="00BE224F"/>
    <w:rsid w:val="00BE2358"/>
    <w:rsid w:val="00BE2633"/>
    <w:rsid w:val="00BE39B4"/>
    <w:rsid w:val="00BE3E70"/>
    <w:rsid w:val="00BE4E8C"/>
    <w:rsid w:val="00BE75CD"/>
    <w:rsid w:val="00BF07AA"/>
    <w:rsid w:val="00BF09F7"/>
    <w:rsid w:val="00BF2882"/>
    <w:rsid w:val="00BF31BC"/>
    <w:rsid w:val="00BF3C88"/>
    <w:rsid w:val="00BF3EF5"/>
    <w:rsid w:val="00BF5F8A"/>
    <w:rsid w:val="00BF785D"/>
    <w:rsid w:val="00C06F6F"/>
    <w:rsid w:val="00C07644"/>
    <w:rsid w:val="00C10D41"/>
    <w:rsid w:val="00C10FA9"/>
    <w:rsid w:val="00C16722"/>
    <w:rsid w:val="00C16FA3"/>
    <w:rsid w:val="00C17650"/>
    <w:rsid w:val="00C21654"/>
    <w:rsid w:val="00C21D23"/>
    <w:rsid w:val="00C249B5"/>
    <w:rsid w:val="00C254DA"/>
    <w:rsid w:val="00C271E4"/>
    <w:rsid w:val="00C30048"/>
    <w:rsid w:val="00C3121D"/>
    <w:rsid w:val="00C312EE"/>
    <w:rsid w:val="00C3213C"/>
    <w:rsid w:val="00C3353F"/>
    <w:rsid w:val="00C368B4"/>
    <w:rsid w:val="00C36E7B"/>
    <w:rsid w:val="00C37397"/>
    <w:rsid w:val="00C37D64"/>
    <w:rsid w:val="00C404AB"/>
    <w:rsid w:val="00C406D9"/>
    <w:rsid w:val="00C41337"/>
    <w:rsid w:val="00C41418"/>
    <w:rsid w:val="00C42661"/>
    <w:rsid w:val="00C428B8"/>
    <w:rsid w:val="00C47D83"/>
    <w:rsid w:val="00C505A0"/>
    <w:rsid w:val="00C51569"/>
    <w:rsid w:val="00C53E25"/>
    <w:rsid w:val="00C54FA8"/>
    <w:rsid w:val="00C562DC"/>
    <w:rsid w:val="00C562FC"/>
    <w:rsid w:val="00C56602"/>
    <w:rsid w:val="00C5696C"/>
    <w:rsid w:val="00C62DA0"/>
    <w:rsid w:val="00C6378A"/>
    <w:rsid w:val="00C64A27"/>
    <w:rsid w:val="00C66955"/>
    <w:rsid w:val="00C66B33"/>
    <w:rsid w:val="00C66B6E"/>
    <w:rsid w:val="00C70111"/>
    <w:rsid w:val="00C70C46"/>
    <w:rsid w:val="00C71931"/>
    <w:rsid w:val="00C723DB"/>
    <w:rsid w:val="00C72809"/>
    <w:rsid w:val="00C73F5E"/>
    <w:rsid w:val="00C75BF4"/>
    <w:rsid w:val="00C76F91"/>
    <w:rsid w:val="00C7757D"/>
    <w:rsid w:val="00C817A2"/>
    <w:rsid w:val="00C83543"/>
    <w:rsid w:val="00C9083F"/>
    <w:rsid w:val="00C91D93"/>
    <w:rsid w:val="00C9636B"/>
    <w:rsid w:val="00C96A66"/>
    <w:rsid w:val="00C979E7"/>
    <w:rsid w:val="00CA1CB6"/>
    <w:rsid w:val="00CA3120"/>
    <w:rsid w:val="00CA3367"/>
    <w:rsid w:val="00CA42B2"/>
    <w:rsid w:val="00CB0667"/>
    <w:rsid w:val="00CB1053"/>
    <w:rsid w:val="00CB2636"/>
    <w:rsid w:val="00CB26EB"/>
    <w:rsid w:val="00CB32F6"/>
    <w:rsid w:val="00CB3422"/>
    <w:rsid w:val="00CB48A1"/>
    <w:rsid w:val="00CB48DF"/>
    <w:rsid w:val="00CB642D"/>
    <w:rsid w:val="00CB6563"/>
    <w:rsid w:val="00CC058A"/>
    <w:rsid w:val="00CC5208"/>
    <w:rsid w:val="00CC696F"/>
    <w:rsid w:val="00CC75F0"/>
    <w:rsid w:val="00CD07FD"/>
    <w:rsid w:val="00CD0D72"/>
    <w:rsid w:val="00CD1B12"/>
    <w:rsid w:val="00CD2167"/>
    <w:rsid w:val="00CD4435"/>
    <w:rsid w:val="00CD5B2A"/>
    <w:rsid w:val="00CD6D80"/>
    <w:rsid w:val="00CE0F7D"/>
    <w:rsid w:val="00CE332F"/>
    <w:rsid w:val="00CE4E7C"/>
    <w:rsid w:val="00CE59F9"/>
    <w:rsid w:val="00CF04F8"/>
    <w:rsid w:val="00CF06E5"/>
    <w:rsid w:val="00CF2D58"/>
    <w:rsid w:val="00CF6419"/>
    <w:rsid w:val="00CF779C"/>
    <w:rsid w:val="00D0009B"/>
    <w:rsid w:val="00D00BE3"/>
    <w:rsid w:val="00D0167D"/>
    <w:rsid w:val="00D01A2F"/>
    <w:rsid w:val="00D0242D"/>
    <w:rsid w:val="00D0504E"/>
    <w:rsid w:val="00D05DA5"/>
    <w:rsid w:val="00D1381B"/>
    <w:rsid w:val="00D13F70"/>
    <w:rsid w:val="00D1566E"/>
    <w:rsid w:val="00D1632B"/>
    <w:rsid w:val="00D20079"/>
    <w:rsid w:val="00D20483"/>
    <w:rsid w:val="00D22989"/>
    <w:rsid w:val="00D22E57"/>
    <w:rsid w:val="00D2384B"/>
    <w:rsid w:val="00D24AE8"/>
    <w:rsid w:val="00D262F5"/>
    <w:rsid w:val="00D27A06"/>
    <w:rsid w:val="00D32695"/>
    <w:rsid w:val="00D3363D"/>
    <w:rsid w:val="00D336EF"/>
    <w:rsid w:val="00D35272"/>
    <w:rsid w:val="00D361F2"/>
    <w:rsid w:val="00D3687A"/>
    <w:rsid w:val="00D3755F"/>
    <w:rsid w:val="00D376FD"/>
    <w:rsid w:val="00D40648"/>
    <w:rsid w:val="00D40BCA"/>
    <w:rsid w:val="00D411A5"/>
    <w:rsid w:val="00D416DD"/>
    <w:rsid w:val="00D47094"/>
    <w:rsid w:val="00D472C4"/>
    <w:rsid w:val="00D515B9"/>
    <w:rsid w:val="00D53440"/>
    <w:rsid w:val="00D55AD3"/>
    <w:rsid w:val="00D56A73"/>
    <w:rsid w:val="00D571EC"/>
    <w:rsid w:val="00D60E54"/>
    <w:rsid w:val="00D61625"/>
    <w:rsid w:val="00D6209D"/>
    <w:rsid w:val="00D6267A"/>
    <w:rsid w:val="00D62951"/>
    <w:rsid w:val="00D643C0"/>
    <w:rsid w:val="00D65CE1"/>
    <w:rsid w:val="00D67E0F"/>
    <w:rsid w:val="00D70FD6"/>
    <w:rsid w:val="00D72CB7"/>
    <w:rsid w:val="00D756E5"/>
    <w:rsid w:val="00D7763E"/>
    <w:rsid w:val="00D80EA9"/>
    <w:rsid w:val="00D81320"/>
    <w:rsid w:val="00D821CC"/>
    <w:rsid w:val="00D82384"/>
    <w:rsid w:val="00D84E58"/>
    <w:rsid w:val="00D86959"/>
    <w:rsid w:val="00D87645"/>
    <w:rsid w:val="00D87E94"/>
    <w:rsid w:val="00D907FE"/>
    <w:rsid w:val="00D91C8A"/>
    <w:rsid w:val="00D92820"/>
    <w:rsid w:val="00D9441A"/>
    <w:rsid w:val="00D9469E"/>
    <w:rsid w:val="00D9482A"/>
    <w:rsid w:val="00D9710A"/>
    <w:rsid w:val="00D9792D"/>
    <w:rsid w:val="00D979F1"/>
    <w:rsid w:val="00DA0339"/>
    <w:rsid w:val="00DA5204"/>
    <w:rsid w:val="00DA597D"/>
    <w:rsid w:val="00DA6761"/>
    <w:rsid w:val="00DB2990"/>
    <w:rsid w:val="00DB353C"/>
    <w:rsid w:val="00DB3ABB"/>
    <w:rsid w:val="00DB592E"/>
    <w:rsid w:val="00DB6AF2"/>
    <w:rsid w:val="00DB70C7"/>
    <w:rsid w:val="00DC2739"/>
    <w:rsid w:val="00DC2DBD"/>
    <w:rsid w:val="00DC5285"/>
    <w:rsid w:val="00DC562D"/>
    <w:rsid w:val="00DC57A0"/>
    <w:rsid w:val="00DC64B1"/>
    <w:rsid w:val="00DC78B0"/>
    <w:rsid w:val="00DC7E3A"/>
    <w:rsid w:val="00DD1235"/>
    <w:rsid w:val="00DD2907"/>
    <w:rsid w:val="00DD40CC"/>
    <w:rsid w:val="00DD4BA2"/>
    <w:rsid w:val="00DD58DA"/>
    <w:rsid w:val="00DD77B8"/>
    <w:rsid w:val="00DE0A1C"/>
    <w:rsid w:val="00DE1664"/>
    <w:rsid w:val="00DE30FB"/>
    <w:rsid w:val="00DE36CD"/>
    <w:rsid w:val="00DE3FCD"/>
    <w:rsid w:val="00DE4D10"/>
    <w:rsid w:val="00DE5223"/>
    <w:rsid w:val="00DE7AF4"/>
    <w:rsid w:val="00DF1D68"/>
    <w:rsid w:val="00DF55EA"/>
    <w:rsid w:val="00DF6F7A"/>
    <w:rsid w:val="00DF6FC3"/>
    <w:rsid w:val="00DF73BC"/>
    <w:rsid w:val="00E0020D"/>
    <w:rsid w:val="00E020B5"/>
    <w:rsid w:val="00E04A6E"/>
    <w:rsid w:val="00E1038D"/>
    <w:rsid w:val="00E10845"/>
    <w:rsid w:val="00E10981"/>
    <w:rsid w:val="00E11CC7"/>
    <w:rsid w:val="00E124D1"/>
    <w:rsid w:val="00E128D2"/>
    <w:rsid w:val="00E12DD0"/>
    <w:rsid w:val="00E133D5"/>
    <w:rsid w:val="00E17A28"/>
    <w:rsid w:val="00E207C8"/>
    <w:rsid w:val="00E226B3"/>
    <w:rsid w:val="00E24AC0"/>
    <w:rsid w:val="00E25B9B"/>
    <w:rsid w:val="00E25EF5"/>
    <w:rsid w:val="00E32F8C"/>
    <w:rsid w:val="00E339B7"/>
    <w:rsid w:val="00E351CC"/>
    <w:rsid w:val="00E3637B"/>
    <w:rsid w:val="00E4116B"/>
    <w:rsid w:val="00E42D72"/>
    <w:rsid w:val="00E43638"/>
    <w:rsid w:val="00E445FA"/>
    <w:rsid w:val="00E47B78"/>
    <w:rsid w:val="00E50126"/>
    <w:rsid w:val="00E50AC0"/>
    <w:rsid w:val="00E520D3"/>
    <w:rsid w:val="00E52D5A"/>
    <w:rsid w:val="00E547F2"/>
    <w:rsid w:val="00E552D4"/>
    <w:rsid w:val="00E55667"/>
    <w:rsid w:val="00E55A00"/>
    <w:rsid w:val="00E60F1C"/>
    <w:rsid w:val="00E62301"/>
    <w:rsid w:val="00E62D3B"/>
    <w:rsid w:val="00E62D97"/>
    <w:rsid w:val="00E63C14"/>
    <w:rsid w:val="00E63D48"/>
    <w:rsid w:val="00E64D1D"/>
    <w:rsid w:val="00E661D9"/>
    <w:rsid w:val="00E6690B"/>
    <w:rsid w:val="00E70981"/>
    <w:rsid w:val="00E70B65"/>
    <w:rsid w:val="00E721E0"/>
    <w:rsid w:val="00E72862"/>
    <w:rsid w:val="00E73094"/>
    <w:rsid w:val="00E75A8C"/>
    <w:rsid w:val="00E766EB"/>
    <w:rsid w:val="00E77693"/>
    <w:rsid w:val="00E776B8"/>
    <w:rsid w:val="00E8103B"/>
    <w:rsid w:val="00E82CA1"/>
    <w:rsid w:val="00E84613"/>
    <w:rsid w:val="00E86BD5"/>
    <w:rsid w:val="00E87674"/>
    <w:rsid w:val="00E87E65"/>
    <w:rsid w:val="00E905B7"/>
    <w:rsid w:val="00E923D6"/>
    <w:rsid w:val="00E9311A"/>
    <w:rsid w:val="00E93A68"/>
    <w:rsid w:val="00E97859"/>
    <w:rsid w:val="00E97D5D"/>
    <w:rsid w:val="00EA0DC9"/>
    <w:rsid w:val="00EA119F"/>
    <w:rsid w:val="00EA3AD8"/>
    <w:rsid w:val="00EA5D2C"/>
    <w:rsid w:val="00EA5F10"/>
    <w:rsid w:val="00EA6DF0"/>
    <w:rsid w:val="00EA71D8"/>
    <w:rsid w:val="00EA775B"/>
    <w:rsid w:val="00EA78A7"/>
    <w:rsid w:val="00EB6CA6"/>
    <w:rsid w:val="00EB7373"/>
    <w:rsid w:val="00EC0ECE"/>
    <w:rsid w:val="00EC2A34"/>
    <w:rsid w:val="00ED0380"/>
    <w:rsid w:val="00ED134D"/>
    <w:rsid w:val="00ED2499"/>
    <w:rsid w:val="00ED404A"/>
    <w:rsid w:val="00EE0D4B"/>
    <w:rsid w:val="00EE1178"/>
    <w:rsid w:val="00EE4EED"/>
    <w:rsid w:val="00EE59B9"/>
    <w:rsid w:val="00EE65DA"/>
    <w:rsid w:val="00EF3B16"/>
    <w:rsid w:val="00EF69B6"/>
    <w:rsid w:val="00EF6C26"/>
    <w:rsid w:val="00EF7EAD"/>
    <w:rsid w:val="00F03101"/>
    <w:rsid w:val="00F038F9"/>
    <w:rsid w:val="00F07D96"/>
    <w:rsid w:val="00F13316"/>
    <w:rsid w:val="00F15B6A"/>
    <w:rsid w:val="00F173AF"/>
    <w:rsid w:val="00F17D42"/>
    <w:rsid w:val="00F205D1"/>
    <w:rsid w:val="00F22062"/>
    <w:rsid w:val="00F23645"/>
    <w:rsid w:val="00F31385"/>
    <w:rsid w:val="00F32550"/>
    <w:rsid w:val="00F330A3"/>
    <w:rsid w:val="00F33724"/>
    <w:rsid w:val="00F34E72"/>
    <w:rsid w:val="00F35F05"/>
    <w:rsid w:val="00F40465"/>
    <w:rsid w:val="00F4135A"/>
    <w:rsid w:val="00F44D5F"/>
    <w:rsid w:val="00F45DE0"/>
    <w:rsid w:val="00F4674A"/>
    <w:rsid w:val="00F471CA"/>
    <w:rsid w:val="00F5563C"/>
    <w:rsid w:val="00F55884"/>
    <w:rsid w:val="00F55A76"/>
    <w:rsid w:val="00F6016E"/>
    <w:rsid w:val="00F60E19"/>
    <w:rsid w:val="00F63059"/>
    <w:rsid w:val="00F6533C"/>
    <w:rsid w:val="00F669B5"/>
    <w:rsid w:val="00F67042"/>
    <w:rsid w:val="00F76A92"/>
    <w:rsid w:val="00F8093F"/>
    <w:rsid w:val="00F81938"/>
    <w:rsid w:val="00F823B0"/>
    <w:rsid w:val="00F84DD9"/>
    <w:rsid w:val="00F85FC7"/>
    <w:rsid w:val="00F87F82"/>
    <w:rsid w:val="00F90F94"/>
    <w:rsid w:val="00F91822"/>
    <w:rsid w:val="00F934A1"/>
    <w:rsid w:val="00F936DC"/>
    <w:rsid w:val="00F93FC7"/>
    <w:rsid w:val="00F9644B"/>
    <w:rsid w:val="00FA06F6"/>
    <w:rsid w:val="00FA1DFD"/>
    <w:rsid w:val="00FA2BE4"/>
    <w:rsid w:val="00FA3C52"/>
    <w:rsid w:val="00FA4C10"/>
    <w:rsid w:val="00FA69B6"/>
    <w:rsid w:val="00FA6F34"/>
    <w:rsid w:val="00FB1ADA"/>
    <w:rsid w:val="00FB4085"/>
    <w:rsid w:val="00FB5FCE"/>
    <w:rsid w:val="00FB702C"/>
    <w:rsid w:val="00FC1FCC"/>
    <w:rsid w:val="00FC2F91"/>
    <w:rsid w:val="00FC3256"/>
    <w:rsid w:val="00FC47C1"/>
    <w:rsid w:val="00FC4B80"/>
    <w:rsid w:val="00FC6399"/>
    <w:rsid w:val="00FD1C5F"/>
    <w:rsid w:val="00FD1FF4"/>
    <w:rsid w:val="00FD2040"/>
    <w:rsid w:val="00FD4FF1"/>
    <w:rsid w:val="00FD576F"/>
    <w:rsid w:val="00FD5EE9"/>
    <w:rsid w:val="00FD6028"/>
    <w:rsid w:val="00FD7FCB"/>
    <w:rsid w:val="00FE060A"/>
    <w:rsid w:val="00FE06E4"/>
    <w:rsid w:val="00FE07A3"/>
    <w:rsid w:val="00FE09BF"/>
    <w:rsid w:val="00FE3C11"/>
    <w:rsid w:val="00FE5D9F"/>
    <w:rsid w:val="00FE5DB2"/>
    <w:rsid w:val="00FE64B5"/>
    <w:rsid w:val="00FE7227"/>
    <w:rsid w:val="00FE7A03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outlineLvl w:val="0"/>
    </w:pPr>
    <w:rPr>
      <w:caps/>
      <w:sz w:val="44"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426" w:right="567" w:firstLine="425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426" w:right="567" w:firstLine="992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993" w:right="567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0490"/>
      </w:tabs>
      <w:ind w:right="283" w:firstLine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0490"/>
      </w:tabs>
      <w:ind w:left="1418" w:right="283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0490"/>
      </w:tabs>
      <w:ind w:left="993" w:right="283"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6" w:right="567" w:firstLine="425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widowControl w:val="0"/>
      <w:autoSpaceDE w:val="0"/>
      <w:autoSpaceDN w:val="0"/>
      <w:adjustRightInd w:val="0"/>
      <w:spacing w:line="292" w:lineRule="atLeast"/>
      <w:ind w:left="709" w:right="605" w:firstLine="284"/>
      <w:jc w:val="center"/>
    </w:pPr>
    <w:rPr>
      <w:b/>
      <w:bCs/>
      <w:sz w:val="24"/>
      <w:szCs w:val="24"/>
    </w:rPr>
  </w:style>
  <w:style w:type="paragraph" w:styleId="a7">
    <w:name w:val="Body Text Indent"/>
    <w:basedOn w:val="a"/>
    <w:pPr>
      <w:ind w:firstLine="840"/>
      <w:jc w:val="both"/>
    </w:pPr>
    <w:rPr>
      <w:sz w:val="28"/>
      <w:szCs w:val="24"/>
    </w:rPr>
  </w:style>
  <w:style w:type="paragraph" w:styleId="20">
    <w:name w:val="Body Text Indent 2"/>
    <w:basedOn w:val="a"/>
    <w:pPr>
      <w:ind w:left="993" w:firstLine="567"/>
      <w:jc w:val="both"/>
    </w:pPr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ind w:right="283" w:firstLine="1134"/>
      <w:jc w:val="center"/>
    </w:pPr>
    <w:rPr>
      <w:b/>
      <w:bCs/>
      <w:sz w:val="28"/>
    </w:rPr>
  </w:style>
  <w:style w:type="paragraph" w:styleId="a8">
    <w:name w:val="footer"/>
    <w:basedOn w:val="a"/>
    <w:rsid w:val="00653C83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612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Îáû÷íûé"/>
    <w:rsid w:val="006C5EC0"/>
  </w:style>
  <w:style w:type="paragraph" w:customStyle="1" w:styleId="aa">
    <w:name w:val="Знак Знак Знак Знак"/>
    <w:basedOn w:val="a"/>
    <w:rsid w:val="001C1B4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E109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098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3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outlineLvl w:val="0"/>
    </w:pPr>
    <w:rPr>
      <w:caps/>
      <w:sz w:val="44"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426" w:right="567" w:firstLine="425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426" w:right="567" w:firstLine="992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993" w:right="567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0490"/>
      </w:tabs>
      <w:ind w:right="283" w:firstLine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0490"/>
      </w:tabs>
      <w:ind w:left="1418" w:right="283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0490"/>
      </w:tabs>
      <w:ind w:left="993" w:right="283"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6" w:right="567" w:firstLine="425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widowControl w:val="0"/>
      <w:autoSpaceDE w:val="0"/>
      <w:autoSpaceDN w:val="0"/>
      <w:adjustRightInd w:val="0"/>
      <w:spacing w:line="292" w:lineRule="atLeast"/>
      <w:ind w:left="709" w:right="605" w:firstLine="284"/>
      <w:jc w:val="center"/>
    </w:pPr>
    <w:rPr>
      <w:b/>
      <w:bCs/>
      <w:sz w:val="24"/>
      <w:szCs w:val="24"/>
    </w:rPr>
  </w:style>
  <w:style w:type="paragraph" w:styleId="a7">
    <w:name w:val="Body Text Indent"/>
    <w:basedOn w:val="a"/>
    <w:pPr>
      <w:ind w:firstLine="840"/>
      <w:jc w:val="both"/>
    </w:pPr>
    <w:rPr>
      <w:sz w:val="28"/>
      <w:szCs w:val="24"/>
    </w:rPr>
  </w:style>
  <w:style w:type="paragraph" w:styleId="20">
    <w:name w:val="Body Text Indent 2"/>
    <w:basedOn w:val="a"/>
    <w:pPr>
      <w:ind w:left="993" w:firstLine="567"/>
      <w:jc w:val="both"/>
    </w:pPr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ind w:right="283" w:firstLine="1134"/>
      <w:jc w:val="center"/>
    </w:pPr>
    <w:rPr>
      <w:b/>
      <w:bCs/>
      <w:sz w:val="28"/>
    </w:rPr>
  </w:style>
  <w:style w:type="paragraph" w:styleId="a8">
    <w:name w:val="footer"/>
    <w:basedOn w:val="a"/>
    <w:rsid w:val="00653C83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612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Îáû÷íûé"/>
    <w:rsid w:val="006C5EC0"/>
  </w:style>
  <w:style w:type="paragraph" w:customStyle="1" w:styleId="aa">
    <w:name w:val="Знак Знак Знак Знак"/>
    <w:basedOn w:val="a"/>
    <w:rsid w:val="001C1B4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E109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098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3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07\Application%20Data\Microsoft\&#1064;&#1072;&#1073;&#1083;&#1086;&#1085;&#1099;\&#1055;&#1088;&#1086;&#1090;&#1086;&#1082;&#1086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AEB5-27DB-4751-B4A0-53ED76DD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</Template>
  <TotalTime>8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Пиняева Юлия Олеговна</cp:lastModifiedBy>
  <cp:revision>4</cp:revision>
  <cp:lastPrinted>2020-03-18T07:49:00Z</cp:lastPrinted>
  <dcterms:created xsi:type="dcterms:W3CDTF">2020-03-18T07:38:00Z</dcterms:created>
  <dcterms:modified xsi:type="dcterms:W3CDTF">2020-03-18T07:50:00Z</dcterms:modified>
</cp:coreProperties>
</file>