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09" w:rsidRPr="00696A09" w:rsidRDefault="006C585A" w:rsidP="00696A09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6A09">
        <w:rPr>
          <w:rFonts w:ascii="Times New Roman" w:hAnsi="Times New Roman"/>
          <w:sz w:val="24"/>
          <w:szCs w:val="24"/>
          <w:lang w:eastAsia="ru-RU"/>
        </w:rPr>
        <w:t>Проект</w:t>
      </w:r>
      <w:r w:rsidR="002649A6" w:rsidRPr="00696A0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96A09" w:rsidRDefault="00696A09" w:rsidP="00696A09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</w:t>
      </w:r>
      <w:r w:rsidR="001346F8" w:rsidRPr="00696A09">
        <w:rPr>
          <w:rFonts w:ascii="Times New Roman" w:hAnsi="Times New Roman"/>
          <w:sz w:val="24"/>
          <w:szCs w:val="24"/>
          <w:lang w:eastAsia="ru-RU"/>
        </w:rPr>
        <w:t>несен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47DA0" w:rsidRPr="00696A09">
        <w:rPr>
          <w:rFonts w:ascii="Times New Roman" w:hAnsi="Times New Roman"/>
          <w:sz w:val="24"/>
          <w:szCs w:val="24"/>
          <w:lang w:eastAsia="ru-RU"/>
        </w:rPr>
        <w:t xml:space="preserve">Губернатором </w:t>
      </w:r>
    </w:p>
    <w:p w:rsidR="003E3B8B" w:rsidRPr="00696A09" w:rsidRDefault="00D47DA0" w:rsidP="00696A09">
      <w:pPr>
        <w:tabs>
          <w:tab w:val="left" w:pos="284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696A09">
        <w:rPr>
          <w:rFonts w:ascii="Times New Roman" w:hAnsi="Times New Roman"/>
          <w:sz w:val="24"/>
          <w:szCs w:val="24"/>
          <w:lang w:eastAsia="ru-RU"/>
        </w:rPr>
        <w:t>Московской области</w:t>
      </w:r>
    </w:p>
    <w:p w:rsidR="006C585A" w:rsidRPr="00696A09" w:rsidRDefault="006C585A" w:rsidP="00696A09">
      <w:pPr>
        <w:widowControl w:val="0"/>
        <w:autoSpaceDE w:val="0"/>
        <w:autoSpaceDN w:val="0"/>
        <w:adjustRightInd w:val="0"/>
        <w:spacing w:after="0" w:line="240" w:lineRule="auto"/>
        <w:ind w:left="5670" w:firstLine="28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7F49" w:rsidRDefault="00F97F49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585A" w:rsidRPr="006C585A" w:rsidRDefault="006C585A" w:rsidP="006C585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32"/>
          <w:szCs w:val="32"/>
        </w:rPr>
      </w:pPr>
      <w:r w:rsidRPr="006C585A">
        <w:rPr>
          <w:rFonts w:ascii="Times New Roman" w:hAnsi="Times New Roman"/>
          <w:b/>
          <w:bCs/>
          <w:sz w:val="32"/>
          <w:szCs w:val="32"/>
        </w:rPr>
        <w:t>ЗАКОН МОСКОВСКОЙ ОБЛАСТИ</w:t>
      </w:r>
    </w:p>
    <w:p w:rsidR="006C585A" w:rsidRPr="00F97F49" w:rsidRDefault="006C585A" w:rsidP="006C585A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85A" w:rsidRDefault="006C585A" w:rsidP="006C585A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7F49" w:rsidRPr="00F97F49" w:rsidRDefault="00F97F49" w:rsidP="006C585A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85A" w:rsidRDefault="00737B46" w:rsidP="00696A09">
      <w:pPr>
        <w:autoSpaceDE w:val="0"/>
        <w:autoSpaceDN w:val="0"/>
        <w:adjustRightInd w:val="0"/>
        <w:spacing w:after="0" w:line="240" w:lineRule="auto"/>
        <w:ind w:left="1418" w:right="141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</w:t>
      </w:r>
      <w:r w:rsidR="00CE288E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C585A" w:rsidRPr="006C58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Закон Московской области</w:t>
      </w:r>
      <w:r w:rsidR="006C585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C585A" w:rsidRPr="006C585A">
        <w:rPr>
          <w:rFonts w:ascii="Times New Roman" w:eastAsia="Times New Roman" w:hAnsi="Times New Roman"/>
          <w:b/>
          <w:sz w:val="28"/>
          <w:szCs w:val="28"/>
          <w:lang w:eastAsia="ru-RU"/>
        </w:rPr>
        <w:t>«О проведении оценки регулирующего воздействия проектов нормативных правовых актов Московской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нормативных правовых актов Московской области, муниципальных нормативных правовых актов, затрагивающих вопросы осуществления предпринимательской и инвестиционной деятельности»</w:t>
      </w:r>
    </w:p>
    <w:p w:rsidR="006C585A" w:rsidRPr="00696A09" w:rsidRDefault="006C585A" w:rsidP="00696A09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85A" w:rsidRPr="00696A09" w:rsidRDefault="006C585A" w:rsidP="00696A09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85A" w:rsidRPr="00696A09" w:rsidRDefault="006C585A" w:rsidP="00696A09">
      <w:pPr>
        <w:autoSpaceDE w:val="0"/>
        <w:autoSpaceDN w:val="0"/>
        <w:adjustRightInd w:val="0"/>
        <w:spacing w:after="0" w:line="240" w:lineRule="auto"/>
        <w:ind w:left="1418" w:right="1416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585A" w:rsidRPr="006C585A" w:rsidRDefault="006C585A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C585A">
        <w:rPr>
          <w:rFonts w:ascii="Times New Roman" w:hAnsi="Times New Roman"/>
          <w:b/>
          <w:sz w:val="28"/>
          <w:szCs w:val="28"/>
        </w:rPr>
        <w:t>Статья 1</w:t>
      </w:r>
    </w:p>
    <w:p w:rsidR="006C585A" w:rsidRPr="006C585A" w:rsidRDefault="006C585A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CE288E" w:rsidRPr="006C585A" w:rsidRDefault="00CE288E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C585A">
        <w:rPr>
          <w:rFonts w:ascii="Times New Roman" w:hAnsi="Times New Roman"/>
          <w:bCs/>
          <w:sz w:val="28"/>
          <w:szCs w:val="28"/>
        </w:rPr>
        <w:t xml:space="preserve">Внести в </w:t>
      </w:r>
      <w:hyperlink r:id="rId8" w:history="1">
        <w:r w:rsidRPr="006C585A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</w:rPr>
          <w:t>Закон</w:t>
        </w:r>
      </w:hyperlink>
      <w:r w:rsidRPr="006C585A">
        <w:rPr>
          <w:rFonts w:ascii="Times New Roman" w:hAnsi="Times New Roman"/>
          <w:bCs/>
          <w:sz w:val="28"/>
          <w:szCs w:val="28"/>
        </w:rPr>
        <w:t xml:space="preserve"> Московской области №</w:t>
      </w:r>
      <w:r w:rsidRPr="006C585A">
        <w:rPr>
          <w:rFonts w:ascii="Times New Roman" w:hAnsi="Times New Roman"/>
          <w:sz w:val="28"/>
          <w:szCs w:val="28"/>
        </w:rPr>
        <w:t> 193/2014-ОЗ «О проведении</w:t>
      </w:r>
      <w:bookmarkStart w:id="0" w:name="_GoBack"/>
      <w:bookmarkEnd w:id="0"/>
      <w:r w:rsidRPr="006C585A">
        <w:rPr>
          <w:rFonts w:ascii="Times New Roman" w:hAnsi="Times New Roman"/>
          <w:sz w:val="28"/>
          <w:szCs w:val="28"/>
        </w:rPr>
        <w:t xml:space="preserve"> оценки регулирующего воздействия проектов нормативных правовых актов Московской области и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/>
          <w:sz w:val="28"/>
          <w:szCs w:val="28"/>
        </w:rPr>
        <w:br/>
      </w:r>
      <w:r w:rsidRPr="006C585A">
        <w:rPr>
          <w:rFonts w:ascii="Times New Roman" w:hAnsi="Times New Roman"/>
          <w:sz w:val="28"/>
          <w:szCs w:val="28"/>
        </w:rPr>
        <w:t>и инвестиционной деятельности, и экспертизы нормативных правовых актов Московской области,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/>
          <w:sz w:val="28"/>
          <w:szCs w:val="28"/>
        </w:rPr>
        <w:br/>
      </w:r>
      <w:r w:rsidRPr="006C585A">
        <w:rPr>
          <w:rFonts w:ascii="Times New Roman" w:hAnsi="Times New Roman"/>
          <w:sz w:val="28"/>
          <w:szCs w:val="28"/>
        </w:rPr>
        <w:t>и инвестиционной деятельности» (с изменениями, внесенными з</w:t>
      </w:r>
      <w:r w:rsidRPr="006C585A">
        <w:rPr>
          <w:rFonts w:ascii="Times New Roman" w:hAnsi="Times New Roman"/>
          <w:sz w:val="28"/>
          <w:szCs w:val="28"/>
          <w:lang w:eastAsia="ru-RU"/>
        </w:rPr>
        <w:t>аконами Московской области № 23/2015-ОЗ, № 72/2016-ОЗ</w:t>
      </w:r>
      <w:r>
        <w:rPr>
          <w:rFonts w:ascii="Times New Roman" w:hAnsi="Times New Roman"/>
          <w:sz w:val="28"/>
          <w:szCs w:val="28"/>
          <w:lang w:eastAsia="ru-RU"/>
        </w:rPr>
        <w:t>, №</w:t>
      </w:r>
      <w:r w:rsidRPr="00E92AA1">
        <w:rPr>
          <w:rFonts w:ascii="Times New Roman" w:hAnsi="Times New Roman"/>
          <w:sz w:val="28"/>
          <w:szCs w:val="28"/>
          <w:lang w:eastAsia="ru-RU"/>
        </w:rPr>
        <w:t xml:space="preserve"> 176/2017-ОЗ,</w:t>
      </w:r>
      <w:r>
        <w:rPr>
          <w:rFonts w:ascii="Times New Roman" w:hAnsi="Times New Roman"/>
          <w:sz w:val="28"/>
          <w:szCs w:val="28"/>
          <w:lang w:eastAsia="ru-RU"/>
        </w:rPr>
        <w:br/>
        <w:t>№</w:t>
      </w:r>
      <w:r w:rsidRPr="00E92AA1">
        <w:rPr>
          <w:rFonts w:ascii="Times New Roman" w:hAnsi="Times New Roman"/>
          <w:sz w:val="28"/>
          <w:szCs w:val="28"/>
          <w:lang w:eastAsia="ru-RU"/>
        </w:rPr>
        <w:t xml:space="preserve"> 172/2018-ОЗ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96A09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 xml:space="preserve">205/2019-ОЗ, </w:t>
      </w:r>
      <w:r w:rsidR="00696A09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212/2020-ОЗ</w:t>
      </w:r>
      <w:r>
        <w:rPr>
          <w:rFonts w:ascii="Times New Roman" w:hAnsi="Times New Roman"/>
          <w:sz w:val="28"/>
          <w:szCs w:val="28"/>
        </w:rPr>
        <w:t>) следующее изменение</w:t>
      </w:r>
      <w:r w:rsidRPr="006C585A">
        <w:rPr>
          <w:rFonts w:ascii="Times New Roman" w:hAnsi="Times New Roman"/>
          <w:sz w:val="28"/>
          <w:szCs w:val="28"/>
        </w:rPr>
        <w:t>:</w:t>
      </w:r>
    </w:p>
    <w:p w:rsidR="00CE288E" w:rsidRPr="006C585A" w:rsidRDefault="00CE288E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88E" w:rsidRPr="00696A09" w:rsidRDefault="00CE288E" w:rsidP="00696A09">
      <w:pPr>
        <w:pStyle w:val="a6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2 статьи 6 дополнить словами «, проектов муниципальных нормативных правовых актов, разработанных в целях ликвидации </w:t>
      </w:r>
      <w:r>
        <w:rPr>
          <w:sz w:val="28"/>
          <w:szCs w:val="28"/>
        </w:rPr>
        <w:lastRenderedPageBreak/>
        <w:t>чрезвычайных ситуаций природного и техногенного характера на период действия режимов чрезвычайных ситуаций.».</w:t>
      </w:r>
    </w:p>
    <w:p w:rsidR="00F97F49" w:rsidRDefault="00F97F49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CE288E" w:rsidRPr="003E3B8B" w:rsidRDefault="00CE288E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3E3B8B">
        <w:rPr>
          <w:rFonts w:ascii="Times New Roman" w:hAnsi="Times New Roman"/>
          <w:b/>
          <w:sz w:val="28"/>
          <w:szCs w:val="28"/>
        </w:rPr>
        <w:t>Статья 2</w:t>
      </w:r>
    </w:p>
    <w:p w:rsidR="00CE288E" w:rsidRPr="003E3B8B" w:rsidRDefault="00CE288E" w:rsidP="00696A0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CE288E" w:rsidRPr="003E3B8B" w:rsidRDefault="00CE288E" w:rsidP="00696A09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3E3B8B">
        <w:rPr>
          <w:rFonts w:ascii="Times New Roman" w:hAnsi="Times New Roman"/>
          <w:bCs/>
          <w:sz w:val="28"/>
          <w:szCs w:val="28"/>
        </w:rPr>
        <w:t>Настоящий Закон вступает в силу на следующий день после</w:t>
      </w:r>
      <w:r w:rsidRPr="003E3B8B">
        <w:rPr>
          <w:rFonts w:ascii="Times New Roman" w:hAnsi="Times New Roman"/>
          <w:bCs/>
          <w:sz w:val="28"/>
          <w:szCs w:val="28"/>
        </w:rPr>
        <w:br/>
        <w:t>его официального опубликования.</w:t>
      </w:r>
    </w:p>
    <w:p w:rsidR="003E3B8B" w:rsidRDefault="003E3B8B" w:rsidP="003E3B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288E" w:rsidRDefault="00CE288E" w:rsidP="003E3B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1F57" w:rsidRPr="003E3B8B" w:rsidRDefault="00F41F57" w:rsidP="00696A0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B8B" w:rsidRPr="003E3B8B" w:rsidRDefault="003E3B8B" w:rsidP="003E3B8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B8B">
        <w:rPr>
          <w:rFonts w:ascii="Times New Roman" w:eastAsia="Times New Roman" w:hAnsi="Times New Roman"/>
          <w:sz w:val="28"/>
          <w:szCs w:val="28"/>
          <w:lang w:eastAsia="ru-RU"/>
        </w:rPr>
        <w:t>Одобрен постановлением</w:t>
      </w:r>
    </w:p>
    <w:p w:rsidR="003E3B8B" w:rsidRPr="003E3B8B" w:rsidRDefault="003E3B8B" w:rsidP="003E3B8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B8B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областной Думы</w:t>
      </w:r>
    </w:p>
    <w:p w:rsidR="003E3B8B" w:rsidRPr="003E3B8B" w:rsidRDefault="003E3B8B" w:rsidP="003E3B8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3E3B8B">
        <w:rPr>
          <w:rFonts w:ascii="Times New Roman" w:hAnsi="Times New Roman"/>
          <w:sz w:val="28"/>
          <w:szCs w:val="28"/>
        </w:rPr>
        <w:t>от___________№__________</w:t>
      </w:r>
    </w:p>
    <w:sectPr w:rsidR="003E3B8B" w:rsidRPr="003E3B8B" w:rsidSect="003E3B8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F0" w:rsidRDefault="002842F0" w:rsidP="003E3B8B">
      <w:pPr>
        <w:spacing w:after="0" w:line="240" w:lineRule="auto"/>
      </w:pPr>
      <w:r>
        <w:separator/>
      </w:r>
    </w:p>
  </w:endnote>
  <w:endnote w:type="continuationSeparator" w:id="0">
    <w:p w:rsidR="002842F0" w:rsidRDefault="002842F0" w:rsidP="003E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F0" w:rsidRDefault="002842F0" w:rsidP="003E3B8B">
      <w:pPr>
        <w:spacing w:after="0" w:line="240" w:lineRule="auto"/>
      </w:pPr>
      <w:r>
        <w:separator/>
      </w:r>
    </w:p>
  </w:footnote>
  <w:footnote w:type="continuationSeparator" w:id="0">
    <w:p w:rsidR="002842F0" w:rsidRDefault="002842F0" w:rsidP="003E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8794558"/>
      <w:docPartObj>
        <w:docPartGallery w:val="Page Numbers (Top of Page)"/>
        <w:docPartUnique/>
      </w:docPartObj>
    </w:sdtPr>
    <w:sdtEndPr/>
    <w:sdtContent>
      <w:p w:rsidR="003E3B8B" w:rsidRDefault="003E3B8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F49">
          <w:rPr>
            <w:noProof/>
          </w:rPr>
          <w:t>2</w:t>
        </w:r>
        <w:r>
          <w:fldChar w:fldCharType="end"/>
        </w:r>
      </w:p>
    </w:sdtContent>
  </w:sdt>
  <w:p w:rsidR="003E3B8B" w:rsidRDefault="003E3B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81E49"/>
    <w:multiLevelType w:val="hybridMultilevel"/>
    <w:tmpl w:val="DD48A518"/>
    <w:lvl w:ilvl="0" w:tplc="63787B4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1E0F32"/>
    <w:multiLevelType w:val="hybridMultilevel"/>
    <w:tmpl w:val="1A406F94"/>
    <w:lvl w:ilvl="0" w:tplc="ED9E62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80"/>
    <w:rsid w:val="000A0022"/>
    <w:rsid w:val="001346F8"/>
    <w:rsid w:val="00143556"/>
    <w:rsid w:val="00222CF1"/>
    <w:rsid w:val="002649A6"/>
    <w:rsid w:val="0026648C"/>
    <w:rsid w:val="002842F0"/>
    <w:rsid w:val="002A13C3"/>
    <w:rsid w:val="003E3B8B"/>
    <w:rsid w:val="00496811"/>
    <w:rsid w:val="004E647A"/>
    <w:rsid w:val="00576B80"/>
    <w:rsid w:val="00696A09"/>
    <w:rsid w:val="006C585A"/>
    <w:rsid w:val="00737B46"/>
    <w:rsid w:val="007F5C21"/>
    <w:rsid w:val="00921483"/>
    <w:rsid w:val="00961085"/>
    <w:rsid w:val="009B4E29"/>
    <w:rsid w:val="00B77777"/>
    <w:rsid w:val="00BB43CF"/>
    <w:rsid w:val="00CC6997"/>
    <w:rsid w:val="00CE288E"/>
    <w:rsid w:val="00D47DA0"/>
    <w:rsid w:val="00E6274B"/>
    <w:rsid w:val="00E92AA1"/>
    <w:rsid w:val="00F41F57"/>
    <w:rsid w:val="00F9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B80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C585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C585A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ko-KR"/>
    </w:rPr>
  </w:style>
  <w:style w:type="paragraph" w:styleId="a7">
    <w:name w:val="header"/>
    <w:basedOn w:val="a"/>
    <w:link w:val="a8"/>
    <w:uiPriority w:val="99"/>
    <w:unhideWhenUsed/>
    <w:rsid w:val="003E3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3B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E3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3B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B80"/>
    <w:rPr>
      <w:rFonts w:ascii="Tahoma" w:eastAsia="Calibri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6C585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C585A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ko-KR"/>
    </w:rPr>
  </w:style>
  <w:style w:type="paragraph" w:styleId="a7">
    <w:name w:val="header"/>
    <w:basedOn w:val="a"/>
    <w:link w:val="a8"/>
    <w:uiPriority w:val="99"/>
    <w:unhideWhenUsed/>
    <w:rsid w:val="003E3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3B8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E3B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3B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1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7EC2D1EB2993411A6C6A13C389C1952FD9E1097BBEC9B7E7E31AC63120U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Ржевская Лариса Игоревна</dc:creator>
  <cp:lastModifiedBy>Пальцева Светлана Юрьевна</cp:lastModifiedBy>
  <cp:revision>7</cp:revision>
  <cp:lastPrinted>2019-09-18T06:37:00Z</cp:lastPrinted>
  <dcterms:created xsi:type="dcterms:W3CDTF">2021-02-01T08:32:00Z</dcterms:created>
  <dcterms:modified xsi:type="dcterms:W3CDTF">2021-02-01T12:25:00Z</dcterms:modified>
</cp:coreProperties>
</file>